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67804C5B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B6966BA" w14:textId="77777777" w:rsidR="00C50180" w:rsidRPr="0035612E" w:rsidRDefault="00C50180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17D93E7F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7D7BD5C" w14:textId="77777777" w:rsidR="00DD0F33" w:rsidRDefault="00DD0F33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14:paraId="043F570C" w14:textId="004450AD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Dotyczy postepowania</w:t>
      </w:r>
      <w:r w:rsidRPr="0035612E">
        <w:rPr>
          <w:rFonts w:ascii="Times New Roman" w:hAnsi="Times New Roman"/>
        </w:rPr>
        <w:t xml:space="preserve"> pn</w:t>
      </w:r>
      <w:r w:rsidRPr="00DD0F33">
        <w:rPr>
          <w:rFonts w:ascii="Times New Roman" w:hAnsi="Times New Roman"/>
        </w:rPr>
        <w:t xml:space="preserve">. </w:t>
      </w:r>
      <w:r w:rsidR="00DD0F33" w:rsidRPr="00DD0F33">
        <w:rPr>
          <w:rFonts w:ascii="Times New Roman" w:hAnsi="Times New Roman"/>
          <w:b/>
          <w:bCs/>
          <w:i/>
          <w:iCs/>
        </w:rPr>
        <w:t>„Modernizacja sali posiedzeń w budynku Urzędu Gminy w Chmielniku</w:t>
      </w:r>
      <w:r w:rsidR="00DD0F33" w:rsidRPr="00DD0F33">
        <w:rPr>
          <w:rFonts w:ascii="Times New Roman" w:hAnsi="Times New Roman"/>
          <w:b/>
          <w:i/>
        </w:rPr>
        <w:t>”</w:t>
      </w:r>
      <w:r w:rsidRPr="00DD0F33">
        <w:rPr>
          <w:rFonts w:ascii="Times New Roman" w:hAnsi="Times New Roman"/>
        </w:rPr>
        <w:t>,</w:t>
      </w:r>
      <w:r w:rsidRPr="00382B47" w:rsidDel="00F02C5E">
        <w:rPr>
          <w:rFonts w:ascii="Times New Roman" w:hAnsi="Times New Roman"/>
          <w:b/>
          <w:i/>
        </w:rPr>
        <w:t xml:space="preserve"> </w:t>
      </w:r>
      <w:r w:rsidR="00D745B3">
        <w:rPr>
          <w:rFonts w:ascii="Times New Roman" w:hAnsi="Times New Roman"/>
          <w:b/>
          <w:i/>
        </w:rPr>
        <w:br/>
      </w:r>
      <w:r w:rsidRPr="00382B47">
        <w:rPr>
          <w:rFonts w:ascii="Times New Roman" w:hAnsi="Times New Roman"/>
          <w:color w:val="000000"/>
        </w:rPr>
        <w:t>nr sprawy: RD.271.</w:t>
      </w:r>
      <w:r w:rsidR="00DD0F33">
        <w:rPr>
          <w:rFonts w:ascii="Times New Roman" w:hAnsi="Times New Roman"/>
          <w:color w:val="000000"/>
        </w:rPr>
        <w:t>4</w:t>
      </w:r>
      <w:r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>
        <w:rPr>
          <w:rFonts w:ascii="Times New Roman" w:hAnsi="Times New Roman"/>
          <w:bCs/>
          <w:iCs/>
          <w:color w:val="000000"/>
        </w:rPr>
        <w:t>Z</w:t>
      </w:r>
      <w:r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>36-016 Chmielnik 50.</w:t>
      </w:r>
      <w:r w:rsidRPr="0035612E">
        <w:rPr>
          <w:rFonts w:ascii="Times New Roman" w:hAnsi="Times New Roman"/>
          <w:color w:val="000000"/>
        </w:rPr>
        <w:t xml:space="preserve"> </w:t>
      </w:r>
    </w:p>
    <w:p w14:paraId="0CFB10B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D98A8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EADA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  <w:u w:val="single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E6F6B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3AF876" w14:textId="228CA8D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14:paraId="50598DBD" w14:textId="45720C65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  <w:r w:rsidR="00F671F9">
        <w:rPr>
          <w:rFonts w:ascii="Times New Roman" w:hAnsi="Times New Roman"/>
          <w:color w:val="000000"/>
        </w:rPr>
        <w:t>............................................................</w:t>
      </w:r>
    </w:p>
    <w:p w14:paraId="169F61E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14:paraId="7B7BB760" w14:textId="4B4312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5436E3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C72D71" w14:textId="4D475D3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dot. niepodleganiu wykluczeniu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5AA5263C" w:rsidR="00C64A14" w:rsidRDefault="00DB2E06" w:rsidP="00C64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A5BD2">
        <w:rPr>
          <w:rFonts w:ascii="Times New Roman" w:hAnsi="Times New Roman"/>
          <w:b/>
          <w:bCs/>
          <w:color w:val="000000"/>
        </w:rPr>
        <w:t>Oświadczam</w:t>
      </w:r>
      <w:r w:rsidRPr="008A5BD2">
        <w:rPr>
          <w:rFonts w:ascii="Times New Roman" w:hAnsi="Times New Roman"/>
          <w:color w:val="000000"/>
        </w:rPr>
        <w:t xml:space="preserve">, </w:t>
      </w:r>
      <w:r w:rsidRPr="008A5BD2">
        <w:rPr>
          <w:rFonts w:ascii="Times New Roman" w:hAnsi="Times New Roman"/>
          <w:b/>
          <w:color w:val="000000"/>
        </w:rPr>
        <w:t>że</w:t>
      </w:r>
      <w:r w:rsidRPr="008A5BD2">
        <w:rPr>
          <w:rFonts w:ascii="Times New Roman" w:hAnsi="Times New Roman"/>
          <w:color w:val="000000"/>
        </w:rPr>
        <w:t xml:space="preserve"> </w:t>
      </w:r>
      <w:r w:rsidRPr="008A5BD2">
        <w:rPr>
          <w:rFonts w:ascii="Times New Roman" w:hAnsi="Times New Roman"/>
          <w:b/>
          <w:bCs/>
          <w:color w:val="000000"/>
        </w:rPr>
        <w:t>podlegam / nie podlegam*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ust. </w:t>
      </w:r>
      <w:r w:rsidR="0084174F" w:rsidRPr="008A5BD2">
        <w:rPr>
          <w:rFonts w:ascii="Times New Roman" w:hAnsi="Times New Roman"/>
          <w:color w:val="000000"/>
        </w:rPr>
        <w:t xml:space="preserve">1 oraz art. 109 ust. 1 pkt 4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FE19DB7" w14:textId="77777777" w:rsidR="00500032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6C4056" w14:textId="77777777" w:rsidR="00500032" w:rsidRPr="0035612E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ECE854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42CCD8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B956B5" w14:textId="77777777" w:rsidR="00500032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3871EB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626DC1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FC8DFF0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3C6D6A" w14:textId="77777777" w:rsidR="00C6260C" w:rsidRDefault="00C6260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F91069E" w14:textId="77777777" w:rsidR="00835DDF" w:rsidRDefault="00835DDF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E0C9F56" w14:textId="59A7C99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 xml:space="preserve">W przypadku dostępności </w:t>
      </w:r>
      <w:r w:rsidR="008A5BD2">
        <w:rPr>
          <w:rFonts w:ascii="Times New Roman" w:hAnsi="Times New Roman"/>
          <w:color w:val="000000"/>
        </w:rPr>
        <w:t>d</w:t>
      </w:r>
      <w:r w:rsidRPr="0035612E">
        <w:rPr>
          <w:rFonts w:ascii="Times New Roman" w:hAnsi="Times New Roman"/>
          <w:color w:val="000000"/>
        </w:rPr>
        <w:t xml:space="preserve">okumentów lub oświadczeń potwierdzających brak podstaw wykluczenia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 xml:space="preserve">ykonawcy z udziału w postępowaniu, w formie elektronicznej wskazać adres internetowy, </w:t>
      </w:r>
      <w:r w:rsidR="00AE18B6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dane referencyjne dokumentu:</w:t>
      </w:r>
    </w:p>
    <w:p w14:paraId="3549670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C03627F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  <w:r w:rsidR="00500032">
        <w:rPr>
          <w:rFonts w:ascii="Times New Roman" w:hAnsi="Times New Roman"/>
          <w:color w:val="000000"/>
        </w:rPr>
        <w:t>..</w:t>
      </w:r>
    </w:p>
    <w:p w14:paraId="08E676E2" w14:textId="77777777" w:rsidR="00500032" w:rsidRPr="00FB5DEA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C6B804A" w14:textId="44E255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Zamawiający może żądać od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przedstawienia tłumaczenia na język polski wskazanych przez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ykonawcę i pobranych samodzielnie przez </w:t>
      </w:r>
      <w:r w:rsidR="00F671F9">
        <w:rPr>
          <w:rFonts w:ascii="Times New Roman" w:hAnsi="Times New Roman"/>
          <w:i/>
          <w:iCs/>
          <w:color w:val="000000"/>
        </w:rPr>
        <w:t>Z</w:t>
      </w:r>
      <w:r w:rsidRPr="0035612E">
        <w:rPr>
          <w:rFonts w:ascii="Times New Roman" w:hAnsi="Times New Roman"/>
          <w:i/>
          <w:iCs/>
          <w:color w:val="000000"/>
        </w:rPr>
        <w:t>amawiającego dokumentów</w:t>
      </w:r>
    </w:p>
    <w:p w14:paraId="1325559A" w14:textId="77777777" w:rsidR="00DB2E06" w:rsidRPr="00FB5DEA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A51A9B3" w14:textId="5F7379C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8A5BD2">
        <w:rPr>
          <w:rFonts w:ascii="Times New Roman" w:hAnsi="Times New Roman"/>
          <w:i/>
          <w:iCs/>
          <w:color w:val="000000"/>
        </w:rPr>
        <w:t xml:space="preserve">Wykonawca nie podlega wykluczeniu w okolicznościach określonych w art. 108 ust. 1 pkt 1, 2, 5 lub </w:t>
      </w:r>
      <w:r w:rsidR="00500032" w:rsidRPr="008A5BD2">
        <w:rPr>
          <w:rFonts w:ascii="Times New Roman" w:hAnsi="Times New Roman"/>
          <w:i/>
          <w:iCs/>
          <w:color w:val="000000"/>
        </w:rPr>
        <w:br/>
      </w:r>
      <w:r w:rsidRPr="008A5BD2">
        <w:rPr>
          <w:rFonts w:ascii="Times New Roman" w:hAnsi="Times New Roman"/>
          <w:i/>
          <w:iCs/>
          <w:color w:val="000000"/>
        </w:rPr>
        <w:t xml:space="preserve">art. 109 ust. 1 </w:t>
      </w:r>
      <w:r w:rsidR="00C53828" w:rsidRPr="008A5BD2">
        <w:rPr>
          <w:rFonts w:ascii="Times New Roman" w:hAnsi="Times New Roman"/>
          <w:i/>
          <w:iCs/>
          <w:color w:val="000000"/>
        </w:rPr>
        <w:t xml:space="preserve"> pkt 4</w:t>
      </w:r>
      <w:r w:rsidRPr="008A5BD2">
        <w:rPr>
          <w:rFonts w:ascii="Times New Roman" w:hAnsi="Times New Roman"/>
          <w:i/>
          <w:iCs/>
          <w:color w:val="000000"/>
        </w:rPr>
        <w:t xml:space="preserve"> jeżeli udowodni </w:t>
      </w:r>
      <w:r w:rsidR="00F671F9" w:rsidRPr="008A5BD2">
        <w:rPr>
          <w:rFonts w:ascii="Times New Roman" w:hAnsi="Times New Roman"/>
          <w:i/>
          <w:iCs/>
          <w:color w:val="000000"/>
        </w:rPr>
        <w:t>Z</w:t>
      </w:r>
      <w:r w:rsidRPr="008A5BD2">
        <w:rPr>
          <w:rFonts w:ascii="Times New Roman" w:hAnsi="Times New Roman"/>
          <w:i/>
          <w:iCs/>
          <w:color w:val="000000"/>
        </w:rPr>
        <w:t xml:space="preserve">amawiającemu, że spełnił łącznie przesłanki określone w art. 110 ust. 2. Zamawiający ocenia, czy podjęte przez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 xml:space="preserve">ykonawcę czynności są wystarczające do wykazania jego rzetelności, uwzględniając wagę i szczególne okoliczności czynu wykonawcy. Jeżeli podjęte przez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 xml:space="preserve">ykonawcę czynności nie są, w ocenie </w:t>
      </w:r>
      <w:r w:rsidR="00F671F9" w:rsidRPr="008A5BD2">
        <w:rPr>
          <w:rFonts w:ascii="Times New Roman" w:hAnsi="Times New Roman"/>
          <w:i/>
          <w:iCs/>
          <w:color w:val="000000"/>
        </w:rPr>
        <w:t>Z</w:t>
      </w:r>
      <w:r w:rsidRPr="008A5BD2">
        <w:rPr>
          <w:rFonts w:ascii="Times New Roman" w:hAnsi="Times New Roman"/>
          <w:i/>
          <w:iCs/>
          <w:color w:val="000000"/>
        </w:rPr>
        <w:t xml:space="preserve">amawiającego, wystarczające do wykazania rzetelności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 xml:space="preserve">ykonawcy, </w:t>
      </w:r>
      <w:r w:rsidR="00F671F9" w:rsidRPr="008A5BD2">
        <w:rPr>
          <w:rFonts w:ascii="Times New Roman" w:hAnsi="Times New Roman"/>
          <w:i/>
          <w:iCs/>
          <w:color w:val="000000"/>
        </w:rPr>
        <w:t>Z</w:t>
      </w:r>
      <w:r w:rsidRPr="008A5BD2">
        <w:rPr>
          <w:rFonts w:ascii="Times New Roman" w:hAnsi="Times New Roman"/>
          <w:i/>
          <w:iCs/>
          <w:color w:val="000000"/>
        </w:rPr>
        <w:t xml:space="preserve">amawiający wykluczy </w:t>
      </w:r>
      <w:r w:rsidR="00F671F9" w:rsidRPr="008A5BD2">
        <w:rPr>
          <w:rFonts w:ascii="Times New Roman" w:hAnsi="Times New Roman"/>
          <w:i/>
          <w:iCs/>
          <w:color w:val="000000"/>
        </w:rPr>
        <w:t>W</w:t>
      </w:r>
      <w:r w:rsidRPr="008A5BD2">
        <w:rPr>
          <w:rFonts w:ascii="Times New Roman" w:hAnsi="Times New Roman"/>
          <w:i/>
          <w:iCs/>
          <w:color w:val="000000"/>
        </w:rPr>
        <w:t>ykonawcę.</w:t>
      </w:r>
    </w:p>
    <w:p w14:paraId="49E7E6B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08A8DCF" w14:textId="246415C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dot. spełnienia warunków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7E6AFFD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w specyfikacji istotnych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895EC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14:paraId="4A052FFD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40ECBF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7905026" w14:textId="73E3F40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Zamawiający może żądać od </w:t>
      </w:r>
      <w:r w:rsidR="00CF3223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przedstawienia tłumaczenia na język polski wskazanych przez </w:t>
      </w:r>
      <w:r w:rsidR="00CF3223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ykonawcę i pobranych samodzielnie przez </w:t>
      </w:r>
      <w:r w:rsidR="00CF3223">
        <w:rPr>
          <w:rFonts w:ascii="Times New Roman" w:hAnsi="Times New Roman"/>
          <w:i/>
          <w:iCs/>
          <w:color w:val="000000"/>
        </w:rPr>
        <w:t>Z</w:t>
      </w:r>
      <w:r w:rsidRPr="0035612E">
        <w:rPr>
          <w:rFonts w:ascii="Times New Roman" w:hAnsi="Times New Roman"/>
          <w:i/>
          <w:iCs/>
          <w:color w:val="000000"/>
        </w:rPr>
        <w:t>amawiającego dokumentów</w:t>
      </w:r>
    </w:p>
    <w:p w14:paraId="265FBC5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1C8223A" w14:textId="77777777" w:rsidR="00500032" w:rsidRDefault="005000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7C2BF8" w14:textId="0A413656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że wszystkie informacje podane powyżej są aktualne i zgodne z prawdą oraz zostały przedstawione z pełną świadomością konsekwencji wprowadzenia </w:t>
      </w:r>
      <w:r w:rsidR="00CF3223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</w:p>
    <w:p w14:paraId="11AF8EDB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B01456A" w14:textId="77777777"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* niepotrzebne skreślić </w:t>
      </w:r>
    </w:p>
    <w:p w14:paraId="59BC0FBF" w14:textId="5C2BD61E" w:rsidR="00FB5DEA" w:rsidRDefault="00FB5DEA" w:rsidP="00FB5DEA">
      <w:pPr>
        <w:jc w:val="both"/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sectPr w:rsidR="00FB5DEA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CC05" w14:textId="77777777" w:rsidR="003A4AFF" w:rsidRDefault="003A4AFF" w:rsidP="00DB2E06">
      <w:pPr>
        <w:spacing w:after="0" w:line="240" w:lineRule="auto"/>
      </w:pPr>
      <w:r>
        <w:separator/>
      </w:r>
    </w:p>
  </w:endnote>
  <w:endnote w:type="continuationSeparator" w:id="0">
    <w:p w14:paraId="196A50D3" w14:textId="77777777" w:rsidR="003A4AFF" w:rsidRDefault="003A4AFF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AE83" w14:textId="77777777" w:rsidR="003A4AFF" w:rsidRDefault="003A4AFF" w:rsidP="00DB2E06">
      <w:pPr>
        <w:spacing w:after="0" w:line="240" w:lineRule="auto"/>
      </w:pPr>
      <w:r>
        <w:separator/>
      </w:r>
    </w:p>
  </w:footnote>
  <w:footnote w:type="continuationSeparator" w:id="0">
    <w:p w14:paraId="00AA9357" w14:textId="77777777" w:rsidR="003A4AFF" w:rsidRDefault="003A4AFF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4EDE2620" w:rsidR="007D76D0" w:rsidRPr="007D76D0" w:rsidRDefault="0003187A" w:rsidP="007D76D0">
    <w:pPr>
      <w:pStyle w:val="Nagwek"/>
      <w:jc w:val="center"/>
      <w:rPr>
        <w:rFonts w:ascii="Times New Roman" w:eastAsia="MS Mincho" w:hAnsi="Times New Roman"/>
        <w:sz w:val="24"/>
        <w:szCs w:val="24"/>
        <w:lang w:eastAsia="ar-SA"/>
      </w:rPr>
    </w:pPr>
    <w:r>
      <w:t xml:space="preserve"> </w:t>
    </w:r>
    <w:r w:rsidR="007D76D0" w:rsidRPr="007D76D0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38120C"/>
    <w:rsid w:val="003A4AFF"/>
    <w:rsid w:val="004F60F5"/>
    <w:rsid w:val="00500032"/>
    <w:rsid w:val="006266BE"/>
    <w:rsid w:val="006875ED"/>
    <w:rsid w:val="007D76D0"/>
    <w:rsid w:val="00835DDF"/>
    <w:rsid w:val="0084174F"/>
    <w:rsid w:val="008A5BD2"/>
    <w:rsid w:val="009048D9"/>
    <w:rsid w:val="009A16A5"/>
    <w:rsid w:val="00A85B78"/>
    <w:rsid w:val="00AE18B6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DD0F33"/>
    <w:rsid w:val="00E53F4A"/>
    <w:rsid w:val="00E87459"/>
    <w:rsid w:val="00ED22EE"/>
    <w:rsid w:val="00F671F9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D61B-72F3-46F9-AAF2-FA86ECB5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29</cp:revision>
  <dcterms:created xsi:type="dcterms:W3CDTF">2023-07-31T12:24:00Z</dcterms:created>
  <dcterms:modified xsi:type="dcterms:W3CDTF">2024-03-20T07:42:00Z</dcterms:modified>
</cp:coreProperties>
</file>