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7B6BD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696C47" w:rsidRPr="00696C47" w:rsidRDefault="00717AA2" w:rsidP="00696C47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 xml:space="preserve">, </w:t>
      </w:r>
      <w:r w:rsidR="00661A7D" w:rsidRPr="00661A7D">
        <w:t>która posiada doświadczenie polegające na pełnieniu w okresie ostatnich 5 lat przed terminem składania ofert funkcji kierownika budowy na co najmniej</w:t>
      </w:r>
      <w:r w:rsidR="006133D1">
        <w:t xml:space="preserve"> </w:t>
      </w:r>
      <w:r w:rsidR="006133D1" w:rsidRPr="0085016F">
        <w:t xml:space="preserve">2 budowach o wartości minimum </w:t>
      </w:r>
      <w:r w:rsidR="001112F8" w:rsidRPr="0085016F">
        <w:t>5</w:t>
      </w:r>
      <w:r w:rsidR="00661A7D" w:rsidRPr="0085016F">
        <w:t xml:space="preserve"> 000 000,00 zł brutto każda, których zakres obejmował prace budowlano-instalacyjne oraz uprawnienia do kierowania robotami budowlanymi bez ograniczeń lub równoważnymi</w:t>
      </w:r>
      <w:r w:rsidR="00696C47">
        <w:t xml:space="preserve">, </w:t>
      </w:r>
      <w:r w:rsidR="00696C47" w:rsidRPr="007F4AB3">
        <w:rPr>
          <w:u w:val="single"/>
        </w:rPr>
        <w:t>a także posiadającą kwalifikacje o których mowa w art. 37c Ustawy o ochronie zabytków i opiece nad zabytkami</w:t>
      </w:r>
      <w:r w:rsidR="00696C47" w:rsidRPr="007F4AB3">
        <w:rPr>
          <w:u w:val="single"/>
        </w:rPr>
        <w:t>;</w:t>
      </w:r>
      <w:bookmarkStart w:id="0" w:name="_GoBack"/>
      <w:bookmarkEnd w:id="0"/>
    </w:p>
    <w:p w:rsidR="00696C47" w:rsidRPr="00696C47" w:rsidRDefault="00696C47" w:rsidP="00696C47">
      <w:pPr>
        <w:tabs>
          <w:tab w:val="left" w:pos="1560"/>
        </w:tabs>
        <w:suppressAutoHyphens w:val="0"/>
        <w:autoSpaceDE w:val="0"/>
        <w:jc w:val="both"/>
        <w:rPr>
          <w:sz w:val="10"/>
          <w:szCs w:val="10"/>
        </w:rPr>
      </w:pPr>
    </w:p>
    <w:p w:rsidR="00661A7D" w:rsidRPr="0085016F" w:rsidRDefault="00661A7D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5016F">
        <w:rPr>
          <w:rFonts w:ascii="Times New Roman" w:hAnsi="Times New Roman" w:cs="Times New Roman"/>
        </w:rPr>
        <w:t>kierownika robót w branży sanitarnej, wentylacji i klimatyzacji, która posiada doświadczenie polegające na pełnieniu w okresie ostatnich 5 lat przed terminem składania ofert funkcji kierownika robót na co najmniej</w:t>
      </w:r>
      <w:r w:rsidR="006133D1" w:rsidRPr="0085016F">
        <w:rPr>
          <w:rFonts w:ascii="Times New Roman" w:hAnsi="Times New Roman" w:cs="Times New Roman"/>
        </w:rPr>
        <w:t xml:space="preserve"> 2 budowach o wartości minimum </w:t>
      </w:r>
      <w:r w:rsidR="001112F8" w:rsidRPr="0085016F">
        <w:rPr>
          <w:rFonts w:ascii="Times New Roman" w:hAnsi="Times New Roman" w:cs="Times New Roman"/>
        </w:rPr>
        <w:t>5</w:t>
      </w:r>
      <w:r w:rsidRPr="0085016F">
        <w:rPr>
          <w:rFonts w:ascii="Times New Roman" w:hAnsi="Times New Roman" w:cs="Times New Roman"/>
        </w:rPr>
        <w:t xml:space="preserve"> 000 000,00 zł brutto każda, na których pełnił funkcję </w:t>
      </w:r>
      <w:r w:rsidRPr="0085016F">
        <w:rPr>
          <w:rFonts w:ascii="Times New Roman" w:hAnsi="Times New Roman" w:cs="Times New Roman"/>
          <w:lang w:eastAsia="pl-PL"/>
        </w:rPr>
        <w:t xml:space="preserve">kierownika robót </w:t>
      </w:r>
      <w:r w:rsidRPr="0085016F">
        <w:rPr>
          <w:rFonts w:ascii="Times New Roman" w:hAnsi="Times New Roman" w:cs="Times New Roman"/>
        </w:rPr>
        <w:t xml:space="preserve">w branży sanitarnej, wentylacji i klimatyzacji </w:t>
      </w:r>
      <w:r w:rsidRPr="0085016F">
        <w:rPr>
          <w:rFonts w:ascii="Times New Roman" w:hAnsi="Times New Roman" w:cs="Times New Roman"/>
          <w:lang w:eastAsia="pl-PL"/>
        </w:rPr>
        <w:t xml:space="preserve">oraz który posiada </w:t>
      </w:r>
      <w:r w:rsidRPr="0085016F">
        <w:rPr>
          <w:rFonts w:ascii="Times New Roman" w:hAnsi="Times New Roman" w:cs="Times New Roman"/>
        </w:rPr>
        <w:t>uprawnienia do kierowania robotami w branży sanitarnej, wentylacji i klimatyzacji bez ograniczeń lub równoważnymi;</w:t>
      </w:r>
    </w:p>
    <w:p w:rsidR="00661A7D" w:rsidRPr="0085016F" w:rsidRDefault="00661A7D" w:rsidP="00661A7D">
      <w:pPr>
        <w:pStyle w:val="Akapitzlist"/>
        <w:tabs>
          <w:tab w:val="left" w:pos="156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</w:rPr>
      </w:pPr>
    </w:p>
    <w:p w:rsidR="00661A7D" w:rsidRPr="0085016F" w:rsidRDefault="00661A7D" w:rsidP="00404D50">
      <w:pPr>
        <w:pStyle w:val="Akapitzlist"/>
        <w:widowControl w:val="0"/>
        <w:numPr>
          <w:ilvl w:val="0"/>
          <w:numId w:val="83"/>
        </w:numPr>
        <w:tabs>
          <w:tab w:val="left" w:pos="1080"/>
        </w:tabs>
        <w:jc w:val="both"/>
        <w:rPr>
          <w:rFonts w:asciiTheme="minorHAnsi" w:hAnsiTheme="minorHAnsi"/>
          <w:sz w:val="20"/>
          <w:szCs w:val="20"/>
        </w:rPr>
      </w:pPr>
      <w:r w:rsidRPr="0085016F">
        <w:rPr>
          <w:rFonts w:ascii="Times New Roman" w:hAnsi="Times New Roman" w:cs="Times New Roman"/>
        </w:rPr>
        <w:t xml:space="preserve">kierownika robót w branży elektrycznej, która posiada doświadczenie polegające na pełnieniu w okresie ostatnich 5 lat przed terminem składania ofert funkcji kierownika robót na co najmniej 2 budowach o wartości minimum </w:t>
      </w:r>
      <w:r w:rsidR="001112F8" w:rsidRPr="0085016F">
        <w:rPr>
          <w:rFonts w:ascii="Times New Roman" w:hAnsi="Times New Roman" w:cs="Times New Roman"/>
        </w:rPr>
        <w:t>5</w:t>
      </w:r>
      <w:r w:rsidRPr="0085016F">
        <w:rPr>
          <w:rFonts w:ascii="Times New Roman" w:hAnsi="Times New Roman" w:cs="Times New Roman"/>
        </w:rPr>
        <w:t xml:space="preserve"> 000 000,00 zł brutto każda, na których pełnił funkcję </w:t>
      </w:r>
      <w:r w:rsidRPr="0085016F">
        <w:rPr>
          <w:rFonts w:ascii="Times New Roman" w:hAnsi="Times New Roman" w:cs="Times New Roman"/>
          <w:lang w:eastAsia="pl-PL"/>
        </w:rPr>
        <w:t xml:space="preserve">kierownika robót </w:t>
      </w:r>
      <w:r w:rsidRPr="0085016F">
        <w:rPr>
          <w:rFonts w:ascii="Times New Roman" w:hAnsi="Times New Roman" w:cs="Times New Roman"/>
        </w:rPr>
        <w:t xml:space="preserve">w branży elektrycznej </w:t>
      </w:r>
      <w:r w:rsidRPr="0085016F">
        <w:rPr>
          <w:rFonts w:ascii="Times New Roman" w:hAnsi="Times New Roman" w:cs="Times New Roman"/>
          <w:lang w:eastAsia="pl-PL"/>
        </w:rPr>
        <w:t xml:space="preserve">oraz który posiada </w:t>
      </w:r>
      <w:r w:rsidRPr="0085016F">
        <w:rPr>
          <w:rFonts w:ascii="Times New Roman" w:hAnsi="Times New Roman" w:cs="Times New Roman"/>
        </w:rPr>
        <w:t>uprawnienia do kierowania robotami w branży elektrycznej bez ograniczeń lub równoważnymi.</w:t>
      </w:r>
    </w:p>
    <w:p w:rsidR="00661A7D" w:rsidRPr="0085016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</w:rPr>
      </w:pPr>
      <w:r w:rsidRPr="0085016F">
        <w:rPr>
          <w:rFonts w:asciiTheme="minorHAnsi" w:hAnsiTheme="minorHAnsi" w:cstheme="minorHAnsi"/>
          <w:b/>
        </w:rPr>
        <w:t>Wykaz osób</w:t>
      </w:r>
      <w:r w:rsidR="00962CB6" w:rsidRPr="0085016F">
        <w:rPr>
          <w:rFonts w:asciiTheme="minorHAnsi" w:hAnsiTheme="minorHAnsi" w:cstheme="minorHAnsi"/>
          <w:b/>
        </w:rPr>
        <w:t>: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85016F" w:rsidRPr="0085016F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661A7D" w:rsidP="00F67E63">
            <w:pPr>
              <w:jc w:val="center"/>
            </w:pPr>
            <w:r w:rsidRPr="0085016F">
              <w:t xml:space="preserve">  </w:t>
            </w:r>
            <w:r w:rsidR="00102CA1" w:rsidRPr="0085016F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85016F" w:rsidRPr="0085016F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85016F" w:rsidRPr="0085016F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85016F" w:rsidRPr="0085016F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jc w:val="center"/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</w:tr>
      <w:tr w:rsidR="0085016F" w:rsidRPr="0085016F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016F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85016F">
              <w:rPr>
                <w:rFonts w:ascii="Arial Narrow" w:hAnsi="Arial Narrow" w:cs="Calibri"/>
                <w:sz w:val="20"/>
                <w:szCs w:val="20"/>
              </w:rPr>
              <w:t xml:space="preserve">branży sanitarnej, </w:t>
            </w:r>
            <w:r w:rsidR="004A54AD" w:rsidRPr="0085016F">
              <w:rPr>
                <w:rFonts w:ascii="Arial Narrow" w:hAnsi="Arial Narrow" w:cs="Calibri"/>
                <w:sz w:val="20"/>
                <w:szCs w:val="20"/>
              </w:rPr>
              <w:t>wentylacji i klimatyzacji</w:t>
            </w:r>
          </w:p>
        </w:tc>
      </w:tr>
      <w:tr w:rsidR="0085016F" w:rsidRPr="0085016F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Pr="0085016F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5016F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 w:rsidRPr="0085016F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</w:p>
        </w:tc>
      </w:tr>
      <w:tr w:rsidR="0085016F" w:rsidRPr="0085016F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85016F" w:rsidRDefault="00102CA1" w:rsidP="00F67E63">
            <w:pPr>
              <w:snapToGrid w:val="0"/>
              <w:jc w:val="center"/>
            </w:pPr>
            <w:r w:rsidRPr="0085016F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85016F">
              <w:rPr>
                <w:rFonts w:ascii="Arial Narrow" w:hAnsi="Arial Narrow" w:cs="Calibri"/>
                <w:sz w:val="20"/>
                <w:szCs w:val="20"/>
              </w:rPr>
              <w:t xml:space="preserve">branży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07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2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E842E5">
        <w:rPr>
          <w:rFonts w:asciiTheme="minorHAnsi" w:hAnsiTheme="minorHAnsi" w:cs="Times New Roman"/>
          <w:sz w:val="20"/>
          <w:szCs w:val="20"/>
        </w:rPr>
        <w:t>10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EA" w:rsidRDefault="007453EA">
      <w:r>
        <w:separator/>
      </w:r>
    </w:p>
  </w:endnote>
  <w:endnote w:type="continuationSeparator" w:id="0">
    <w:p w:rsidR="007453EA" w:rsidRDefault="007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3C246B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6239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EA" w:rsidRDefault="007453EA">
      <w:r>
        <w:separator/>
      </w:r>
    </w:p>
  </w:footnote>
  <w:footnote w:type="continuationSeparator" w:id="0">
    <w:p w:rsidR="007453EA" w:rsidRDefault="0074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>N</w:t>
    </w:r>
    <w:r w:rsidR="0062394F">
      <w:rPr>
        <w:rFonts w:ascii="Calibri" w:hAnsi="Calibri" w:cs="Calibri"/>
        <w:b/>
        <w:sz w:val="22"/>
        <w:szCs w:val="22"/>
      </w:rPr>
      <w:t>r sprawy 1</w:t>
    </w:r>
    <w:r w:rsidR="00620E6B">
      <w:rPr>
        <w:rFonts w:ascii="Calibri" w:hAnsi="Calibri" w:cs="Calibri"/>
        <w:b/>
        <w:sz w:val="22"/>
        <w:szCs w:val="22"/>
      </w:rPr>
      <w:t>3</w:t>
    </w:r>
    <w:r>
      <w:rPr>
        <w:rFonts w:ascii="Calibri" w:hAnsi="Calibri" w:cs="Calibri"/>
        <w:b/>
        <w:sz w:val="22"/>
        <w:szCs w:val="22"/>
      </w:rPr>
      <w:t>/DIR/UŁ/20</w:t>
    </w:r>
    <w:r w:rsidR="003A4D68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6A79DC" w:rsidRDefault="00696C47" w:rsidP="006A79DC">
    <w:pPr>
      <w:spacing w:after="160" w:line="264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523903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A79DC">
          <w:rPr>
            <w:rFonts w:asciiTheme="minorHAnsi" w:hAnsiTheme="minorHAnsi"/>
            <w:b/>
            <w:sz w:val="22"/>
            <w:szCs w:val="22"/>
          </w:rPr>
          <w:t>Nr sprawy</w:t>
        </w:r>
        <w:r w:rsidR="00B56496" w:rsidRPr="006A79DC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62394F">
          <w:rPr>
            <w:rFonts w:asciiTheme="minorHAnsi" w:hAnsiTheme="minorHAnsi"/>
            <w:b/>
            <w:sz w:val="22"/>
            <w:szCs w:val="22"/>
          </w:rPr>
          <w:t>1</w:t>
        </w:r>
        <w:r w:rsidR="00620E6B">
          <w:rPr>
            <w:rFonts w:asciiTheme="minorHAnsi" w:hAnsiTheme="minorHAnsi"/>
            <w:b/>
            <w:sz w:val="22"/>
            <w:szCs w:val="22"/>
          </w:rPr>
          <w:t>3</w:t>
        </w:r>
        <w:r w:rsidR="001B5404" w:rsidRPr="006A79DC">
          <w:rPr>
            <w:rFonts w:asciiTheme="minorHAnsi" w:hAnsiTheme="minorHAnsi"/>
            <w:b/>
            <w:sz w:val="22"/>
            <w:szCs w:val="22"/>
          </w:rPr>
          <w:t>/DI</w:t>
        </w:r>
        <w:r w:rsidR="003441B7" w:rsidRPr="006A79DC">
          <w:rPr>
            <w:rFonts w:asciiTheme="minorHAnsi" w:hAnsiTheme="minorHAnsi"/>
            <w:b/>
            <w:sz w:val="22"/>
            <w:szCs w:val="22"/>
          </w:rPr>
          <w:t>R</w:t>
        </w:r>
        <w:r w:rsidR="001E06F3">
          <w:rPr>
            <w:rFonts w:asciiTheme="minorHAnsi" w:hAnsiTheme="minorHAnsi"/>
            <w:b/>
            <w:sz w:val="22"/>
            <w:szCs w:val="22"/>
          </w:rPr>
          <w:t>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2F8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2053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33D1"/>
    <w:rsid w:val="006147E2"/>
    <w:rsid w:val="006178FD"/>
    <w:rsid w:val="00620E6B"/>
    <w:rsid w:val="00621494"/>
    <w:rsid w:val="0062249B"/>
    <w:rsid w:val="006226FA"/>
    <w:rsid w:val="0062394F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96C47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BD3"/>
    <w:rsid w:val="007B6E14"/>
    <w:rsid w:val="007C3A6D"/>
    <w:rsid w:val="007C6264"/>
    <w:rsid w:val="007E1B20"/>
    <w:rsid w:val="007E5253"/>
    <w:rsid w:val="007E6140"/>
    <w:rsid w:val="007F0F9E"/>
    <w:rsid w:val="007F3C58"/>
    <w:rsid w:val="007F4AB3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016F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16D6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35EB9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42E5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5678B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047565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5621C"/>
    <w:rsid w:val="005A01C6"/>
    <w:rsid w:val="005B3BE6"/>
    <w:rsid w:val="006943C9"/>
    <w:rsid w:val="00780A8F"/>
    <w:rsid w:val="00833900"/>
    <w:rsid w:val="00853E89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CF5C-7762-4933-BF4A-4D1D1273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13/DIR/UŁ/2020</vt:lpstr>
    </vt:vector>
  </TitlesOfParts>
  <Company>University of Lodz</Company>
  <LinksUpToDate>false</LinksUpToDate>
  <CharactersWithSpaces>3724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13/DIR/UŁ/2020</dc:title>
  <dc:creator>wup</dc:creator>
  <cp:lastModifiedBy>DOM</cp:lastModifiedBy>
  <cp:revision>5</cp:revision>
  <cp:lastPrinted>2019-07-18T11:37:00Z</cp:lastPrinted>
  <dcterms:created xsi:type="dcterms:W3CDTF">2020-06-15T17:55:00Z</dcterms:created>
  <dcterms:modified xsi:type="dcterms:W3CDTF">2020-06-15T17:57:00Z</dcterms:modified>
</cp:coreProperties>
</file>