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9D424C" w:rsidP="00D60043">
      <w:pPr>
        <w:rPr>
          <w:rFonts w:ascii="Cambria" w:hAnsi="Cambri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80D76" wp14:editId="7C69447A">
            <wp:simplePos x="0" y="0"/>
            <wp:positionH relativeFrom="margin">
              <wp:posOffset>-600075</wp:posOffset>
            </wp:positionH>
            <wp:positionV relativeFrom="margin">
              <wp:align>top</wp:align>
            </wp:positionV>
            <wp:extent cx="715073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8D1FA6">
        <w:rPr>
          <w:rFonts w:ascii="Cambria" w:hAnsi="Cambria" w:cs="Tahoma"/>
        </w:rPr>
        <w:t>17</w:t>
      </w:r>
      <w:r>
        <w:rPr>
          <w:rFonts w:ascii="Cambria" w:hAnsi="Cambria" w:cs="Tahoma"/>
        </w:rPr>
        <w:t>/PU/2</w:t>
      </w:r>
      <w:r w:rsidR="00BD5CB2">
        <w:rPr>
          <w:rFonts w:ascii="Cambria" w:hAnsi="Cambria" w:cs="Tahoma"/>
        </w:rPr>
        <w:t>3</w:t>
      </w:r>
      <w:r w:rsidRPr="00322EDE">
        <w:rPr>
          <w:rFonts w:ascii="Cambria" w:hAnsi="Cambria" w:cs="Tahoma"/>
        </w:rPr>
        <w:t xml:space="preserve">              Sucha Beskidzka dnia </w:t>
      </w:r>
      <w:r w:rsidR="008D1FA6">
        <w:rPr>
          <w:rFonts w:ascii="Cambria" w:hAnsi="Cambria" w:cs="Tahoma"/>
        </w:rPr>
        <w:t>14</w:t>
      </w:r>
      <w:r w:rsidR="006F346D">
        <w:rPr>
          <w:rFonts w:ascii="Cambria" w:hAnsi="Cambria" w:cs="Tahoma"/>
        </w:rPr>
        <w:t>.0</w:t>
      </w:r>
      <w:r w:rsidR="008D1FA6">
        <w:rPr>
          <w:rFonts w:ascii="Cambria" w:hAnsi="Cambria" w:cs="Tahoma"/>
        </w:rPr>
        <w:t>8</w:t>
      </w:r>
      <w:r w:rsidR="006F346D">
        <w:rPr>
          <w:rFonts w:ascii="Cambria" w:hAnsi="Cambria" w:cs="Tahoma"/>
        </w:rPr>
        <w:t xml:space="preserve">.2023r. </w:t>
      </w:r>
      <w:r>
        <w:rPr>
          <w:rFonts w:ascii="Cambria" w:hAnsi="Cambria" w:cs="Tahoma"/>
        </w:rPr>
        <w:t xml:space="preserve"> </w:t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8D1FA6" w:rsidRPr="008D1FA6" w:rsidRDefault="00D60043" w:rsidP="008D1FA6">
      <w:pPr>
        <w:jc w:val="both"/>
        <w:rPr>
          <w:rFonts w:ascii="Cambria" w:hAnsi="Cambria" w:cs="Tahoma"/>
          <w:b/>
          <w:position w:val="2"/>
        </w:rPr>
      </w:pPr>
      <w:r w:rsidRPr="00BD5CB2">
        <w:rPr>
          <w:rFonts w:ascii="Cambria" w:hAnsi="Cambria" w:cs="Tahoma"/>
          <w:b/>
        </w:rPr>
        <w:t xml:space="preserve">Dotyczy: Wyniku zapytania ofertowego </w:t>
      </w:r>
      <w:r w:rsidR="006F346D">
        <w:rPr>
          <w:rFonts w:ascii="Cambria" w:hAnsi="Cambria" w:cs="Tahoma"/>
          <w:b/>
        </w:rPr>
        <w:t xml:space="preserve">na </w:t>
      </w:r>
      <w:r w:rsidR="0083504A">
        <w:rPr>
          <w:rFonts w:ascii="Cambria" w:hAnsi="Cambria" w:cs="Tahoma"/>
          <w:b/>
        </w:rPr>
        <w:t>-</w:t>
      </w:r>
      <w:r w:rsidR="0083504A">
        <w:rPr>
          <w:rFonts w:ascii="Cambria" w:hAnsi="Cambria" w:cs="Tahoma"/>
          <w:b/>
          <w:position w:val="2"/>
        </w:rPr>
        <w:t>Wymianę</w:t>
      </w:r>
      <w:r w:rsidR="008D1FA6" w:rsidRPr="008D1FA6">
        <w:rPr>
          <w:rFonts w:ascii="Cambria" w:hAnsi="Cambria" w:cs="Tahoma"/>
          <w:b/>
          <w:position w:val="2"/>
        </w:rPr>
        <w:t xml:space="preserve"> ogrodzenia od strony zachodniej Szpitala w Suchej Beskidzkiej</w:t>
      </w:r>
      <w:r w:rsidR="008D1FA6">
        <w:rPr>
          <w:rFonts w:ascii="Cambria" w:hAnsi="Cambria" w:cs="Tahoma"/>
          <w:b/>
          <w:position w:val="2"/>
        </w:rPr>
        <w:t xml:space="preserve">- </w:t>
      </w:r>
      <w:r w:rsidR="008D1FA6" w:rsidRPr="008D1FA6">
        <w:rPr>
          <w:rFonts w:ascii="Cambria" w:hAnsi="Cambria" w:cs="Tahoma"/>
          <w:b/>
          <w:position w:val="2"/>
        </w:rPr>
        <w:t>II postępowanie</w:t>
      </w:r>
    </w:p>
    <w:p w:rsidR="00D60043" w:rsidRPr="00322EDE" w:rsidRDefault="00D60043" w:rsidP="008D1FA6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>
        <w:rPr>
          <w:rFonts w:ascii="Cambria" w:hAnsi="Cambria" w:cs="Tahoma"/>
        </w:rPr>
        <w:t>Ofert</w:t>
      </w:r>
      <w:r w:rsidR="008D1FA6">
        <w:rPr>
          <w:rFonts w:ascii="Cambria" w:hAnsi="Cambria" w:cs="Tahoma"/>
        </w:rPr>
        <w:t>ę</w:t>
      </w:r>
      <w:r>
        <w:rPr>
          <w:rFonts w:ascii="Cambria" w:hAnsi="Cambria" w:cs="Tahoma"/>
        </w:rPr>
        <w:t xml:space="preserve"> złożył</w:t>
      </w:r>
      <w:r w:rsidR="008D1FA6">
        <w:rPr>
          <w:rFonts w:ascii="Cambria" w:hAnsi="Cambria" w:cs="Tahoma"/>
        </w:rPr>
        <w:t>a</w:t>
      </w:r>
      <w:r>
        <w:rPr>
          <w:rFonts w:ascii="Cambria" w:hAnsi="Cambria" w:cs="Tahoma"/>
        </w:rPr>
        <w:t xml:space="preserve"> firm</w:t>
      </w:r>
      <w:r w:rsidR="008D1FA6">
        <w:rPr>
          <w:rFonts w:ascii="Cambria" w:hAnsi="Cambria" w:cs="Tahoma"/>
        </w:rPr>
        <w:t>a</w:t>
      </w:r>
      <w:r>
        <w:rPr>
          <w:rFonts w:ascii="Cambria" w:hAnsi="Cambria" w:cs="Tahoma"/>
        </w:rPr>
        <w:t>:</w:t>
      </w:r>
    </w:p>
    <w:p w:rsidR="00BD5CB2" w:rsidRDefault="008D1FA6" w:rsidP="006F346D">
      <w:pPr>
        <w:pStyle w:val="Akapitzlist"/>
        <w:numPr>
          <w:ilvl w:val="0"/>
          <w:numId w:val="4"/>
        </w:numPr>
        <w:rPr>
          <w:rFonts w:ascii="Cambria" w:hAnsi="Cambria" w:cs="Tahoma"/>
        </w:rPr>
      </w:pPr>
      <w:r>
        <w:rPr>
          <w:rFonts w:ascii="Cambria" w:hAnsi="Cambria" w:cs="Tahoma"/>
        </w:rPr>
        <w:t>FHU BOSMAR, 34-235 Bystra Podhalańska 302</w:t>
      </w:r>
    </w:p>
    <w:p w:rsidR="006F346D" w:rsidRPr="006F346D" w:rsidRDefault="006F346D" w:rsidP="006F346D">
      <w:pPr>
        <w:pStyle w:val="Akapitzlist"/>
        <w:rPr>
          <w:rFonts w:ascii="Cambria" w:hAnsi="Cambria" w:cs="Tahoma"/>
        </w:rPr>
      </w:pPr>
    </w:p>
    <w:p w:rsidR="00D60043" w:rsidRDefault="00D60043" w:rsidP="008D1FA6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 xml:space="preserve">Zespół uznał </w:t>
      </w:r>
      <w:r w:rsidR="008D1FA6">
        <w:rPr>
          <w:rFonts w:ascii="Cambria" w:hAnsi="Cambria" w:cs="Tahoma"/>
        </w:rPr>
        <w:t>w/w ofertę za korzystną.</w:t>
      </w:r>
    </w:p>
    <w:p w:rsidR="00D60043" w:rsidRDefault="00D60043" w:rsidP="00D60043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8D1FA6">
        <w:rPr>
          <w:rFonts w:ascii="Cambria" w:hAnsi="Cambria" w:cs="Tahoma"/>
          <w:b/>
        </w:rPr>
        <w:t>30 000,00 zł</w:t>
      </w:r>
    </w:p>
    <w:p w:rsidR="008D1FA6" w:rsidRDefault="008D1FA6" w:rsidP="00D60043">
      <w:pPr>
        <w:rPr>
          <w:rFonts w:ascii="Cambria" w:hAnsi="Cambria" w:cs="Tahoma"/>
          <w:b/>
        </w:rPr>
      </w:pPr>
    </w:p>
    <w:p w:rsidR="008D1FA6" w:rsidRDefault="008D1FA6" w:rsidP="00D60043">
      <w:pPr>
        <w:rPr>
          <w:rFonts w:ascii="Cambria" w:hAnsi="Cambria" w:cs="Tahoma"/>
          <w:b/>
        </w:rPr>
      </w:pPr>
    </w:p>
    <w:p w:rsidR="00D60043" w:rsidRPr="00322EDE" w:rsidRDefault="00D60043" w:rsidP="000824C4">
      <w:pPr>
        <w:tabs>
          <w:tab w:val="center" w:pos="4536"/>
          <w:tab w:val="right" w:pos="9072"/>
        </w:tabs>
        <w:jc w:val="right"/>
        <w:rPr>
          <w:rFonts w:ascii="Cambria" w:hAnsi="Cambria" w:cs="Tahoma"/>
        </w:rPr>
      </w:pPr>
      <w:bookmarkStart w:id="0" w:name="_GoBack"/>
      <w:bookmarkEnd w:id="0"/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</w:p>
    <w:sectPr w:rsidR="00D60043" w:rsidRPr="00322EDE" w:rsidSect="0092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F36"/>
    <w:multiLevelType w:val="hybridMultilevel"/>
    <w:tmpl w:val="126C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F22"/>
    <w:multiLevelType w:val="hybridMultilevel"/>
    <w:tmpl w:val="6A02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F4CE4"/>
    <w:multiLevelType w:val="hybridMultilevel"/>
    <w:tmpl w:val="6164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0824C4"/>
    <w:rsid w:val="001833CD"/>
    <w:rsid w:val="0019712D"/>
    <w:rsid w:val="001A6200"/>
    <w:rsid w:val="00206889"/>
    <w:rsid w:val="00252F22"/>
    <w:rsid w:val="00522712"/>
    <w:rsid w:val="006764E3"/>
    <w:rsid w:val="00676C08"/>
    <w:rsid w:val="006E719F"/>
    <w:rsid w:val="006F346D"/>
    <w:rsid w:val="0083504A"/>
    <w:rsid w:val="008D1FA6"/>
    <w:rsid w:val="00917A80"/>
    <w:rsid w:val="00923844"/>
    <w:rsid w:val="009D424C"/>
    <w:rsid w:val="009E6BB5"/>
    <w:rsid w:val="00AC239F"/>
    <w:rsid w:val="00BD5CB2"/>
    <w:rsid w:val="00D60043"/>
    <w:rsid w:val="00D96C8B"/>
    <w:rsid w:val="00E1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2023-05-09T08:20:00Z</cp:lastPrinted>
  <dcterms:created xsi:type="dcterms:W3CDTF">2023-08-11T09:31:00Z</dcterms:created>
  <dcterms:modified xsi:type="dcterms:W3CDTF">2023-08-14T09:27:00Z</dcterms:modified>
</cp:coreProperties>
</file>