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83DA" w14:textId="0EA97275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00687A">
        <w:rPr>
          <w:rStyle w:val="Uwydatnienie"/>
          <w:rFonts w:ascii="Verdana" w:hAnsi="Verdana" w:cs="Verdana"/>
          <w:b/>
          <w:bCs/>
          <w:i w:val="0"/>
          <w:iCs w:val="0"/>
        </w:rPr>
        <w:t>PT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00687A">
        <w:rPr>
          <w:rStyle w:val="Uwydatnienie"/>
          <w:rFonts w:ascii="Verdana" w:hAnsi="Verdana" w:cs="Verdana"/>
          <w:b/>
          <w:bCs/>
          <w:i w:val="0"/>
          <w:iCs w:val="0"/>
        </w:rPr>
        <w:t>7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8446E1">
        <w:rPr>
          <w:rStyle w:val="Uwydatnienie"/>
          <w:rFonts w:ascii="Verdana" w:hAnsi="Verdana" w:cs="Verdana"/>
          <w:b/>
          <w:bCs/>
          <w:i w:val="0"/>
          <w:iCs w:val="0"/>
        </w:rPr>
        <w:t>3</w:t>
      </w:r>
    </w:p>
    <w:p w14:paraId="51FE1CB5" w14:textId="7BF2CA6D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 xml:space="preserve">Komenda </w:t>
      </w:r>
      <w:r w:rsidR="0000687A">
        <w:rPr>
          <w:rFonts w:ascii="Verdana" w:hAnsi="Verdana" w:cs="Verdana"/>
          <w:b/>
          <w:bCs/>
        </w:rPr>
        <w:t>Powiatowa</w:t>
      </w:r>
      <w:r w:rsidRPr="00BF6956">
        <w:rPr>
          <w:rFonts w:ascii="Verdana" w:hAnsi="Verdana" w:cs="Verdana"/>
          <w:b/>
          <w:bCs/>
        </w:rPr>
        <w:t xml:space="preserve"> Państwowej Straży Pożarnej w </w:t>
      </w:r>
      <w:r w:rsidR="0000687A">
        <w:rPr>
          <w:rFonts w:ascii="Verdana" w:hAnsi="Verdana" w:cs="Verdana"/>
          <w:b/>
          <w:bCs/>
        </w:rPr>
        <w:t>Przysusze</w:t>
      </w:r>
      <w:r w:rsidRPr="00BF6956">
        <w:rPr>
          <w:rFonts w:ascii="Verdana" w:hAnsi="Verdana" w:cs="Verdana"/>
          <w:b/>
          <w:bCs/>
        </w:rPr>
        <w:t xml:space="preserve">, </w:t>
      </w:r>
      <w:r w:rsidRPr="00BF6956">
        <w:rPr>
          <w:rFonts w:ascii="Verdana" w:hAnsi="Verdana" w:cs="Verdana"/>
          <w:b/>
          <w:bCs/>
        </w:rPr>
        <w:br/>
        <w:t xml:space="preserve">ul. </w:t>
      </w:r>
      <w:r w:rsidR="0000687A">
        <w:rPr>
          <w:rFonts w:ascii="Verdana" w:hAnsi="Verdana" w:cs="Verdana"/>
          <w:b/>
          <w:bCs/>
        </w:rPr>
        <w:t>Targowa 3</w:t>
      </w:r>
      <w:r w:rsidRPr="00BF6956">
        <w:rPr>
          <w:rFonts w:ascii="Verdana" w:hAnsi="Verdana" w:cs="Verdana"/>
          <w:b/>
          <w:bCs/>
        </w:rPr>
        <w:t xml:space="preserve">, </w:t>
      </w:r>
      <w:r w:rsidR="0000687A">
        <w:rPr>
          <w:rFonts w:ascii="Verdana" w:hAnsi="Verdana" w:cs="Verdana"/>
          <w:b/>
          <w:bCs/>
        </w:rPr>
        <w:t>26-400 Przysucha</w:t>
      </w:r>
      <w:r w:rsidRPr="00BF6956">
        <w:rPr>
          <w:rFonts w:ascii="Verdana" w:hAnsi="Verdana" w:cs="Verdana"/>
          <w:b/>
          <w:bCs/>
        </w:rPr>
        <w:t>.</w:t>
      </w:r>
    </w:p>
    <w:p w14:paraId="1CA035C8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93BEDF5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B24A19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758635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4E8DF7F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4D2D68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77C5574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17E712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16B48D5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79F7696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2B951782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11B3A6DA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3414BDC1" w14:textId="2CAAE340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</w:t>
      </w:r>
      <w:r w:rsidR="007C58AA">
        <w:rPr>
          <w:rFonts w:ascii="Verdana" w:hAnsi="Verdana" w:cs="Verdana"/>
        </w:rPr>
        <w:t>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7C58AA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1AC076A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64956AFD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53366930" w14:textId="0F2014E0" w:rsidR="003116F6" w:rsidRPr="005928BE" w:rsidRDefault="0000687A" w:rsidP="005F4368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WYMIANA BRAM GARAŻOWYCH W BUDYNKU KOMENDY POWIATOWEJ PAŃSTWOWEJ STRAŻY POŻARNEJ W PRZYSUSZE</w:t>
      </w:r>
      <w:r w:rsidR="0076116E">
        <w:rPr>
          <w:rFonts w:ascii="Verdana" w:hAnsi="Verdana" w:cs="Verdana"/>
          <w:b/>
          <w:bCs/>
        </w:rPr>
        <w:t>.</w:t>
      </w:r>
    </w:p>
    <w:p w14:paraId="696E4B40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4749B6E8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71FAC84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16DFC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F45268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AE2E10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0A6C9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16B388D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965304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9FA9A7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E05A72B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79EAFCD3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6F2338C" w14:textId="020D74B5" w:rsidR="00AC56BE" w:rsidRPr="00BF6956" w:rsidRDefault="001304F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Przysucha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831276">
        <w:rPr>
          <w:rFonts w:ascii="Verdana" w:hAnsi="Verdana" w:cs="Verdana"/>
          <w:color w:val="auto"/>
          <w:sz w:val="20"/>
          <w:szCs w:val="20"/>
        </w:rPr>
        <w:t>dnia</w:t>
      </w:r>
      <w:r w:rsidR="00B679D4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B856D2">
        <w:rPr>
          <w:rFonts w:ascii="Verdana" w:hAnsi="Verdana" w:cs="Verdana"/>
          <w:color w:val="auto"/>
          <w:sz w:val="20"/>
          <w:szCs w:val="20"/>
        </w:rPr>
        <w:t>11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747173">
        <w:rPr>
          <w:rFonts w:ascii="Verdana" w:hAnsi="Verdana" w:cs="Verdana"/>
          <w:color w:val="auto"/>
          <w:sz w:val="20"/>
          <w:szCs w:val="20"/>
        </w:rPr>
        <w:t>0</w:t>
      </w:r>
      <w:r w:rsidR="0000687A">
        <w:rPr>
          <w:rFonts w:ascii="Verdana" w:hAnsi="Verdana" w:cs="Verdana"/>
          <w:color w:val="auto"/>
          <w:sz w:val="20"/>
          <w:szCs w:val="20"/>
        </w:rPr>
        <w:t>8</w:t>
      </w:r>
      <w:r w:rsidR="00B62B1D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83127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831276">
        <w:rPr>
          <w:rFonts w:ascii="Verdana" w:hAnsi="Verdana" w:cs="Verdana"/>
          <w:color w:val="auto"/>
          <w:sz w:val="20"/>
          <w:szCs w:val="20"/>
        </w:rPr>
        <w:t>2</w:t>
      </w:r>
      <w:r w:rsidR="008446E1">
        <w:rPr>
          <w:rFonts w:ascii="Verdana" w:hAnsi="Verdana" w:cs="Verdana"/>
          <w:color w:val="auto"/>
          <w:sz w:val="20"/>
          <w:szCs w:val="20"/>
        </w:rPr>
        <w:t>3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831276">
        <w:rPr>
          <w:rFonts w:ascii="Verdana" w:hAnsi="Verdana" w:cs="Verdana"/>
          <w:color w:val="auto"/>
          <w:sz w:val="20"/>
          <w:szCs w:val="20"/>
        </w:rPr>
        <w:t>r.</w:t>
      </w:r>
    </w:p>
    <w:p w14:paraId="54B0564D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BEBBD04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DBEEB49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50554F7F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31DF7C75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3D79E44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65B661C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20D10D5F" w14:textId="425CE229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</w:t>
      </w:r>
      <w:r w:rsidR="009C5793">
        <w:rPr>
          <w:rFonts w:ascii="Verdana" w:hAnsi="Verdana" w:cs="Verdana"/>
          <w:lang w:eastAsia="en-US"/>
        </w:rPr>
        <w:t>Powiatowa</w:t>
      </w:r>
      <w:r w:rsidRPr="002E1E35">
        <w:rPr>
          <w:rFonts w:ascii="Verdana" w:hAnsi="Verdana" w:cs="Verdana"/>
          <w:lang w:eastAsia="en-US"/>
        </w:rPr>
        <w:t xml:space="preserve"> Państwowej Straży Pożarnej w </w:t>
      </w:r>
      <w:r w:rsidR="009C5793">
        <w:rPr>
          <w:rFonts w:ascii="Verdana" w:hAnsi="Verdana" w:cs="Verdana"/>
          <w:lang w:eastAsia="en-US"/>
        </w:rPr>
        <w:t>Przysusze</w:t>
      </w:r>
      <w:r w:rsidRPr="002E1E35">
        <w:rPr>
          <w:rFonts w:ascii="Verdana" w:hAnsi="Verdana" w:cs="Verdana"/>
          <w:lang w:eastAsia="en-US"/>
        </w:rPr>
        <w:t xml:space="preserve">, ul. </w:t>
      </w:r>
      <w:r w:rsidR="009C5793">
        <w:rPr>
          <w:rFonts w:ascii="Verdana" w:hAnsi="Verdana" w:cs="Verdana"/>
          <w:lang w:eastAsia="en-US"/>
        </w:rPr>
        <w:t>Targowa 3,</w:t>
      </w:r>
      <w:r w:rsidRPr="002E1E35">
        <w:rPr>
          <w:rFonts w:ascii="Verdana" w:hAnsi="Verdana" w:cs="Verdana"/>
          <w:lang w:eastAsia="en-US"/>
        </w:rPr>
        <w:t xml:space="preserve"> </w:t>
      </w:r>
      <w:r w:rsidR="00FB0B0E" w:rsidRPr="002E1E35">
        <w:rPr>
          <w:rFonts w:ascii="Verdana" w:hAnsi="Verdana" w:cs="Verdana"/>
          <w:lang w:eastAsia="en-US"/>
        </w:rPr>
        <w:br/>
      </w:r>
      <w:r w:rsidR="009C5793">
        <w:rPr>
          <w:rFonts w:ascii="Verdana" w:hAnsi="Verdana" w:cs="Verdana"/>
          <w:lang w:eastAsia="en-US"/>
        </w:rPr>
        <w:t>26-400 Przysucha.</w:t>
      </w:r>
    </w:p>
    <w:p w14:paraId="0EFAAA57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41658141" w14:textId="047D61BB"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NIP: </w:t>
      </w:r>
      <w:r w:rsidR="009C5793">
        <w:rPr>
          <w:rFonts w:ascii="Verdana" w:hAnsi="Verdana" w:cs="Verdana"/>
          <w:lang w:val="en-US" w:eastAsia="en-US"/>
        </w:rPr>
        <w:t>799-153-54-72</w:t>
      </w:r>
      <w:r w:rsidRPr="002E1E35">
        <w:rPr>
          <w:rFonts w:ascii="Verdana" w:hAnsi="Verdana" w:cs="Verdana"/>
          <w:lang w:val="en-US" w:eastAsia="en-US"/>
        </w:rPr>
        <w:t xml:space="preserve">; REGON: </w:t>
      </w:r>
      <w:r w:rsidR="009C5793">
        <w:rPr>
          <w:rFonts w:ascii="Verdana" w:hAnsi="Verdana" w:cs="Verdana"/>
          <w:lang w:val="en-US" w:eastAsia="en-US"/>
        </w:rPr>
        <w:t>670230445</w:t>
      </w:r>
      <w:r w:rsidRPr="002E1E35">
        <w:rPr>
          <w:rFonts w:ascii="Verdana" w:hAnsi="Verdana" w:cs="Verdana"/>
          <w:lang w:val="en-US" w:eastAsia="en-US"/>
        </w:rPr>
        <w:t xml:space="preserve"> </w:t>
      </w:r>
    </w:p>
    <w:p w14:paraId="6E1C768C" w14:textId="76872684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</w:t>
      </w:r>
      <w:r w:rsidR="009C5793">
        <w:rPr>
          <w:rFonts w:ascii="Verdana" w:hAnsi="Verdana" w:cs="Verdana"/>
          <w:lang w:val="en-US" w:eastAsia="en-US"/>
        </w:rPr>
        <w:t>przysucha</w:t>
      </w:r>
      <w:r w:rsidRPr="002E1E35">
        <w:rPr>
          <w:rFonts w:ascii="Verdana" w:hAnsi="Verdana" w:cs="Verdana"/>
          <w:lang w:val="en-US" w:eastAsia="en-US"/>
        </w:rPr>
        <w:t xml:space="preserve">@mazowsze.straz.pl </w:t>
      </w:r>
    </w:p>
    <w:p w14:paraId="414B1475" w14:textId="4DEAA38A" w:rsidR="00B64F81" w:rsidRDefault="004F27ED" w:rsidP="00B64F81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B64F81" w:rsidRPr="00B64F81">
        <w:rPr>
          <w:rFonts w:ascii="Verdana" w:hAnsi="Verdana" w:cs="Verdana"/>
          <w:lang w:eastAsia="en-US"/>
        </w:rPr>
        <w:t>https://www.gov.pl/web/kppsp-przysucha</w:t>
      </w:r>
    </w:p>
    <w:p w14:paraId="0265350B" w14:textId="1AE0E8AE" w:rsidR="003D7048" w:rsidRPr="002E1E35" w:rsidRDefault="00157B24" w:rsidP="00B64F81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1E389CD8" w14:textId="77777777" w:rsidR="00394DDF" w:rsidRDefault="00607C52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Style w:val="Hipercze"/>
          <w:rFonts w:ascii="Verdana" w:hAnsi="Verdana"/>
        </w:rPr>
      </w:pPr>
      <w:hyperlink r:id="rId8" w:history="1">
        <w:r w:rsidR="00394DDF" w:rsidRPr="000A5F0D">
          <w:rPr>
            <w:rStyle w:val="Hipercze"/>
            <w:rFonts w:ascii="Verdana" w:hAnsi="Verdana"/>
          </w:rPr>
          <w:t>https://platformazakupowa.pl/pn/straz</w:t>
        </w:r>
      </w:hyperlink>
    </w:p>
    <w:p w14:paraId="370E6F84" w14:textId="35913204"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3FD8FD2F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D29F30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75D2F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14:paraId="4D5CB247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783025D5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6A2846A0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262A57D8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4178CCA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524F7AE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4E29F8A2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Zamawiającym,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3B343219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4F1C6690" w14:textId="77777777" w:rsidR="0062376E" w:rsidRPr="00291AF4" w:rsidRDefault="0062376E" w:rsidP="0062376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dopuszcza składani</w:t>
      </w:r>
      <w:r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bCs/>
          <w:lang w:eastAsia="en-US"/>
        </w:rPr>
        <w:t xml:space="preserve">Ofertę można składać </w:t>
      </w:r>
      <w:r w:rsidRPr="00804715">
        <w:rPr>
          <w:rFonts w:ascii="Verdana" w:hAnsi="Verdana" w:cs="Verdana"/>
          <w:bCs/>
          <w:lang w:eastAsia="en-US"/>
        </w:rPr>
        <w:t>w odniesieniu do jednej lub wszystkich części zamówienia.</w:t>
      </w:r>
    </w:p>
    <w:p w14:paraId="388A5678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2E240D37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381BC5BB" w14:textId="684604DE" w:rsidR="006021C9" w:rsidRDefault="00291AF4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p w14:paraId="6135A837" w14:textId="7229808E" w:rsidR="00D824D6" w:rsidRPr="00584EE0" w:rsidRDefault="00D824D6" w:rsidP="00D824D6">
      <w:pPr>
        <w:numPr>
          <w:ilvl w:val="0"/>
          <w:numId w:val="3"/>
        </w:numPr>
        <w:tabs>
          <w:tab w:val="clear" w:pos="1214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u w:val="single"/>
          <w:lang w:eastAsia="en-US"/>
        </w:rPr>
      </w:pPr>
      <w:r w:rsidRPr="00584EE0">
        <w:rPr>
          <w:rFonts w:ascii="Verdana" w:hAnsi="Verdana" w:cs="Verdana"/>
          <w:u w:val="single"/>
          <w:lang w:eastAsia="en-US"/>
        </w:rPr>
        <w:lastRenderedPageBreak/>
        <w:t>Zamawiający przewiduje możliwość unieważnienia przedmiotowego postępowania</w:t>
      </w:r>
      <w:r w:rsidRPr="00584EE0">
        <w:rPr>
          <w:rFonts w:ascii="Verdana" w:hAnsi="Verdana" w:cs="Verdana"/>
          <w:u w:val="single"/>
          <w:lang w:eastAsia="en-US"/>
        </w:rPr>
        <w:br/>
        <w:t>na podstawie art. 310 pkt 1 ustawy Prawo zamówień publicznych</w:t>
      </w:r>
      <w:r w:rsidR="00D66C27" w:rsidRPr="00584EE0">
        <w:rPr>
          <w:rFonts w:ascii="Verdana" w:hAnsi="Verdana" w:cs="Verdana"/>
          <w:u w:val="single"/>
          <w:lang w:eastAsia="en-US"/>
        </w:rPr>
        <w:t>,</w:t>
      </w:r>
      <w:r w:rsidRPr="00584EE0">
        <w:rPr>
          <w:rFonts w:ascii="Verdana" w:hAnsi="Verdana" w:cs="Verdana"/>
          <w:u w:val="single"/>
          <w:lang w:eastAsia="en-US"/>
        </w:rPr>
        <w:t xml:space="preserve"> tj. Zamawiający może unieważnić postępowanie o udzielnie zamówienia, jeżeli środki publiczne, które Zamawiający zamierzał przeznaczyć na sfinansowanie całości lub części zamówienia, nie zostały </w:t>
      </w:r>
      <w:r w:rsidR="00D66C27" w:rsidRPr="00584EE0">
        <w:rPr>
          <w:rFonts w:ascii="Verdana" w:hAnsi="Verdana" w:cs="Verdana"/>
          <w:u w:val="single"/>
          <w:lang w:eastAsia="en-US"/>
        </w:rPr>
        <w:br/>
      </w:r>
      <w:r w:rsidRPr="00584EE0">
        <w:rPr>
          <w:rFonts w:ascii="Verdana" w:hAnsi="Verdana" w:cs="Verdana"/>
          <w:u w:val="single"/>
          <w:lang w:eastAsia="en-US"/>
        </w:rPr>
        <w:t>mu przyznane, a możliwość unieważnienia postępowania na tej podstawie została przewidziana w ogłoszeniu o zamówieniu</w:t>
      </w:r>
      <w:r w:rsidR="00963D58">
        <w:rPr>
          <w:rFonts w:ascii="Verdana" w:hAnsi="Verdana" w:cs="Verdana"/>
          <w:u w:val="single"/>
          <w:lang w:eastAsia="en-US"/>
        </w:rPr>
        <w:t xml:space="preserve"> – </w:t>
      </w:r>
      <w:r w:rsidR="00963D58" w:rsidRPr="00963D58">
        <w:rPr>
          <w:rFonts w:ascii="Verdana" w:hAnsi="Verdana" w:cs="Verdana"/>
          <w:b/>
          <w:u w:val="single"/>
          <w:lang w:eastAsia="en-US"/>
        </w:rPr>
        <w:t>dotyczy części II zamówienia.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2CF53F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C7D6D1B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14:paraId="36D401B1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76369718" w14:textId="5FCB66C1" w:rsidR="0032494D" w:rsidRPr="00584EE0" w:rsidRDefault="000A2459" w:rsidP="003249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584EE0">
        <w:rPr>
          <w:rFonts w:ascii="Verdana" w:hAnsi="Verdana"/>
          <w:kern w:val="2"/>
          <w:lang w:eastAsia="ar-SA"/>
        </w:rPr>
        <w:t xml:space="preserve">Przedmiot zamówienia wg CPV: </w:t>
      </w:r>
      <w:r w:rsidR="0062376E" w:rsidRPr="00584EE0">
        <w:rPr>
          <w:rFonts w:ascii="Verdana" w:hAnsi="Verdana"/>
          <w:b/>
          <w:kern w:val="2"/>
          <w:lang w:eastAsia="ar-SA"/>
        </w:rPr>
        <w:t>44221300-8</w:t>
      </w:r>
      <w:r w:rsidR="0032494D" w:rsidRPr="00584EE0">
        <w:rPr>
          <w:rFonts w:ascii="Verdana" w:hAnsi="Verdana"/>
          <w:kern w:val="2"/>
          <w:lang w:eastAsia="ar-SA"/>
        </w:rPr>
        <w:t xml:space="preserve"> </w:t>
      </w:r>
      <w:r w:rsidR="0062376E" w:rsidRPr="00584EE0">
        <w:rPr>
          <w:rFonts w:ascii="Verdana" w:hAnsi="Verdana"/>
          <w:kern w:val="2"/>
          <w:lang w:eastAsia="ar-SA"/>
        </w:rPr>
        <w:t xml:space="preserve">Bramy, </w:t>
      </w:r>
      <w:r w:rsidR="0062376E" w:rsidRPr="00584EE0">
        <w:rPr>
          <w:rFonts w:ascii="Verdana" w:hAnsi="Verdana"/>
          <w:b/>
          <w:kern w:val="2"/>
          <w:lang w:eastAsia="ar-SA"/>
        </w:rPr>
        <w:t>44221310-1</w:t>
      </w:r>
      <w:r w:rsidR="0032494D" w:rsidRPr="00584EE0">
        <w:rPr>
          <w:rFonts w:ascii="Verdana" w:hAnsi="Verdana"/>
          <w:kern w:val="2"/>
          <w:lang w:eastAsia="ar-SA"/>
        </w:rPr>
        <w:t xml:space="preserve"> </w:t>
      </w:r>
      <w:r w:rsidR="0062376E" w:rsidRPr="00584EE0">
        <w:rPr>
          <w:rFonts w:ascii="Verdana" w:hAnsi="Verdana"/>
          <w:kern w:val="2"/>
          <w:lang w:eastAsia="ar-SA"/>
        </w:rPr>
        <w:t>Bramy wejściowe.</w:t>
      </w:r>
    </w:p>
    <w:p w14:paraId="7B790D65" w14:textId="3961D1CB" w:rsidR="002457AD" w:rsidRPr="00584EE0" w:rsidRDefault="000A2459" w:rsidP="00D23A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584EE0">
        <w:rPr>
          <w:rFonts w:ascii="Verdana" w:hAnsi="Verdana"/>
          <w:kern w:val="2"/>
          <w:lang w:eastAsia="ar-SA"/>
        </w:rPr>
        <w:t xml:space="preserve">Przedmiotem zamówienia jest </w:t>
      </w:r>
      <w:r w:rsidR="0062376E" w:rsidRPr="00584EE0">
        <w:rPr>
          <w:rFonts w:ascii="Verdana" w:hAnsi="Verdana"/>
          <w:iCs/>
          <w:kern w:val="2"/>
          <w:lang w:eastAsia="ar-SA"/>
        </w:rPr>
        <w:t>wymiana bram garażowych w budynku Komendy Powiatowej Państwowej Straży Pożarnej w Przysusze</w:t>
      </w:r>
      <w:r w:rsidR="00F14D96" w:rsidRPr="00584EE0">
        <w:rPr>
          <w:rFonts w:ascii="Verdana" w:hAnsi="Verdana"/>
          <w:iCs/>
          <w:kern w:val="2"/>
          <w:lang w:eastAsia="ar-SA"/>
        </w:rPr>
        <w:t xml:space="preserve"> </w:t>
      </w:r>
      <w:r w:rsidRPr="00584EE0">
        <w:rPr>
          <w:rFonts w:ascii="Verdana" w:hAnsi="Verdana"/>
          <w:iCs/>
          <w:kern w:val="2"/>
          <w:lang w:eastAsia="ar-SA"/>
        </w:rPr>
        <w:t xml:space="preserve">zgodnie z wymaganiami </w:t>
      </w:r>
      <w:r w:rsidR="00AF68DC" w:rsidRPr="00584EE0">
        <w:rPr>
          <w:rFonts w:ascii="Verdana" w:hAnsi="Verdana"/>
          <w:b/>
          <w:kern w:val="2"/>
          <w:lang w:eastAsia="ar-SA"/>
        </w:rPr>
        <w:t xml:space="preserve">załącznika nr 1 </w:t>
      </w:r>
      <w:r w:rsidR="005549D8" w:rsidRPr="00584EE0">
        <w:rPr>
          <w:rFonts w:ascii="Verdana" w:hAnsi="Verdana"/>
          <w:b/>
          <w:kern w:val="2"/>
          <w:lang w:eastAsia="ar-SA"/>
        </w:rPr>
        <w:t>do SWZ</w:t>
      </w:r>
      <w:r w:rsidR="005549D8" w:rsidRPr="00584EE0">
        <w:rPr>
          <w:rFonts w:ascii="Verdana" w:hAnsi="Verdana"/>
          <w:kern w:val="2"/>
          <w:lang w:eastAsia="ar-SA"/>
        </w:rPr>
        <w:t xml:space="preserve"> –</w:t>
      </w:r>
      <w:r w:rsidR="00AF68DC" w:rsidRPr="00584EE0">
        <w:rPr>
          <w:rFonts w:ascii="Verdana" w:hAnsi="Verdana"/>
          <w:kern w:val="2"/>
          <w:lang w:eastAsia="ar-SA"/>
        </w:rPr>
        <w:t xml:space="preserve"> </w:t>
      </w:r>
      <w:r w:rsidRPr="00584EE0">
        <w:rPr>
          <w:rFonts w:ascii="Verdana" w:hAnsi="Verdana"/>
          <w:kern w:val="2"/>
          <w:lang w:eastAsia="ar-SA"/>
        </w:rPr>
        <w:t>opis przedmiotu zamówienia</w:t>
      </w:r>
      <w:r w:rsidR="00D23A4D" w:rsidRPr="00584EE0">
        <w:rPr>
          <w:rFonts w:ascii="Verdana" w:hAnsi="Verdana"/>
          <w:kern w:val="2"/>
          <w:lang w:eastAsia="ar-SA"/>
        </w:rPr>
        <w:t>.</w:t>
      </w:r>
    </w:p>
    <w:p w14:paraId="2B243C96" w14:textId="0BFCA570" w:rsidR="0062376E" w:rsidRPr="00584EE0" w:rsidRDefault="0062376E" w:rsidP="0062376E">
      <w:pPr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Verdana" w:hAnsi="Verdana"/>
          <w:kern w:val="2"/>
          <w:lang w:eastAsia="ar-SA"/>
        </w:rPr>
      </w:pPr>
      <w:r w:rsidRPr="00584EE0">
        <w:rPr>
          <w:rFonts w:ascii="Verdana" w:hAnsi="Verdana"/>
          <w:b/>
          <w:kern w:val="2"/>
          <w:lang w:eastAsia="ar-SA"/>
        </w:rPr>
        <w:t>Część I zamówienia</w:t>
      </w:r>
      <w:r w:rsidRPr="00584EE0">
        <w:rPr>
          <w:rFonts w:ascii="Verdana" w:hAnsi="Verdana"/>
          <w:kern w:val="2"/>
          <w:lang w:eastAsia="ar-SA"/>
        </w:rPr>
        <w:t xml:space="preserve">: wymiana </w:t>
      </w:r>
      <w:r w:rsidR="00907216" w:rsidRPr="00584EE0">
        <w:rPr>
          <w:rFonts w:ascii="Verdana" w:hAnsi="Verdana"/>
          <w:kern w:val="2"/>
          <w:u w:val="single"/>
          <w:lang w:eastAsia="ar-SA"/>
        </w:rPr>
        <w:t>czterech</w:t>
      </w:r>
      <w:r w:rsidRPr="00584EE0">
        <w:rPr>
          <w:rFonts w:ascii="Verdana" w:hAnsi="Verdana"/>
          <w:kern w:val="2"/>
          <w:lang w:eastAsia="ar-SA"/>
        </w:rPr>
        <w:t xml:space="preserve"> bram garażowych, w tym </w:t>
      </w:r>
      <w:r w:rsidR="00907216" w:rsidRPr="00584EE0">
        <w:rPr>
          <w:rFonts w:ascii="Verdana" w:hAnsi="Verdana"/>
          <w:kern w:val="2"/>
          <w:lang w:eastAsia="ar-SA"/>
        </w:rPr>
        <w:t xml:space="preserve">trzy bramy bez przejścia i </w:t>
      </w:r>
      <w:r w:rsidRPr="00584EE0">
        <w:rPr>
          <w:rFonts w:ascii="Verdana" w:hAnsi="Verdana"/>
          <w:kern w:val="2"/>
          <w:lang w:eastAsia="ar-SA"/>
        </w:rPr>
        <w:t xml:space="preserve">jedna </w:t>
      </w:r>
      <w:r w:rsidR="00ED417E" w:rsidRPr="00584EE0">
        <w:rPr>
          <w:rFonts w:ascii="Verdana" w:hAnsi="Verdana"/>
          <w:kern w:val="2"/>
          <w:lang w:eastAsia="ar-SA"/>
        </w:rPr>
        <w:t xml:space="preserve">brama </w:t>
      </w:r>
      <w:r w:rsidRPr="00584EE0">
        <w:rPr>
          <w:rFonts w:ascii="Verdana" w:hAnsi="Verdana"/>
          <w:kern w:val="2"/>
          <w:lang w:eastAsia="ar-SA"/>
        </w:rPr>
        <w:t xml:space="preserve">z przejściem, wraz z </w:t>
      </w:r>
      <w:r w:rsidRPr="00770FB7">
        <w:rPr>
          <w:rFonts w:ascii="Verdana" w:hAnsi="Verdana"/>
          <w:kern w:val="2"/>
          <w:u w:val="single"/>
          <w:lang w:eastAsia="ar-SA"/>
        </w:rPr>
        <w:t xml:space="preserve">prawem opcji do maksymalnie </w:t>
      </w:r>
      <w:r w:rsidR="00907216" w:rsidRPr="00770FB7">
        <w:rPr>
          <w:rFonts w:ascii="Verdana" w:hAnsi="Verdana"/>
          <w:kern w:val="2"/>
          <w:u w:val="single"/>
          <w:lang w:eastAsia="ar-SA"/>
        </w:rPr>
        <w:t>trzech</w:t>
      </w:r>
      <w:r w:rsidRPr="00770FB7">
        <w:rPr>
          <w:rFonts w:ascii="Verdana" w:hAnsi="Verdana"/>
          <w:kern w:val="2"/>
          <w:u w:val="single"/>
          <w:lang w:eastAsia="ar-SA"/>
        </w:rPr>
        <w:t xml:space="preserve"> bram</w:t>
      </w:r>
      <w:r w:rsidRPr="00584EE0">
        <w:rPr>
          <w:rFonts w:ascii="Verdana" w:hAnsi="Verdana"/>
          <w:kern w:val="2"/>
          <w:lang w:eastAsia="ar-SA"/>
        </w:rPr>
        <w:t xml:space="preserve"> garażowych, w tym </w:t>
      </w:r>
      <w:r w:rsidR="00907216" w:rsidRPr="00584EE0">
        <w:rPr>
          <w:rFonts w:ascii="Verdana" w:hAnsi="Verdana"/>
          <w:kern w:val="2"/>
          <w:lang w:eastAsia="ar-SA"/>
        </w:rPr>
        <w:t xml:space="preserve">dwie bramy bez przejścia i </w:t>
      </w:r>
      <w:r w:rsidRPr="00584EE0">
        <w:rPr>
          <w:rFonts w:ascii="Verdana" w:hAnsi="Verdana"/>
          <w:kern w:val="2"/>
          <w:lang w:eastAsia="ar-SA"/>
        </w:rPr>
        <w:t>jedna</w:t>
      </w:r>
      <w:r w:rsidR="00ED417E" w:rsidRPr="00584EE0">
        <w:rPr>
          <w:rFonts w:ascii="Verdana" w:hAnsi="Verdana"/>
          <w:kern w:val="2"/>
          <w:lang w:eastAsia="ar-SA"/>
        </w:rPr>
        <w:t xml:space="preserve"> brama</w:t>
      </w:r>
      <w:r w:rsidRPr="00584EE0">
        <w:rPr>
          <w:rFonts w:ascii="Verdana" w:hAnsi="Verdana"/>
          <w:kern w:val="2"/>
          <w:lang w:eastAsia="ar-SA"/>
        </w:rPr>
        <w:t xml:space="preserve"> z przejściem</w:t>
      </w:r>
      <w:r w:rsidR="00907216" w:rsidRPr="00584EE0">
        <w:rPr>
          <w:rFonts w:ascii="Verdana" w:hAnsi="Verdana"/>
          <w:kern w:val="2"/>
          <w:lang w:eastAsia="ar-SA"/>
        </w:rPr>
        <w:t xml:space="preserve"> – zgodnie </w:t>
      </w:r>
      <w:r w:rsidR="00907216" w:rsidRPr="00584EE0">
        <w:rPr>
          <w:rFonts w:ascii="Verdana" w:hAnsi="Verdana"/>
          <w:kern w:val="2"/>
          <w:lang w:eastAsia="ar-SA"/>
        </w:rPr>
        <w:br/>
        <w:t>z wymaganiami załącznika nr 1 do SWZ</w:t>
      </w:r>
      <w:r w:rsidR="0044388E">
        <w:rPr>
          <w:rFonts w:ascii="Verdana" w:hAnsi="Verdana"/>
          <w:kern w:val="2"/>
          <w:lang w:eastAsia="ar-SA"/>
        </w:rPr>
        <w:t xml:space="preserve"> – opis przedmiotu zamówienia</w:t>
      </w:r>
      <w:r w:rsidR="00907216" w:rsidRPr="00584EE0">
        <w:rPr>
          <w:rFonts w:ascii="Verdana" w:hAnsi="Verdana"/>
          <w:kern w:val="2"/>
          <w:lang w:eastAsia="ar-SA"/>
        </w:rPr>
        <w:t xml:space="preserve">. </w:t>
      </w:r>
    </w:p>
    <w:p w14:paraId="54755562" w14:textId="085619A2" w:rsidR="0062376E" w:rsidRPr="00584EE0" w:rsidRDefault="0062376E" w:rsidP="0062376E">
      <w:pPr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Verdana" w:hAnsi="Verdana"/>
          <w:kern w:val="2"/>
          <w:lang w:eastAsia="ar-SA"/>
        </w:rPr>
      </w:pPr>
      <w:r w:rsidRPr="00584EE0">
        <w:rPr>
          <w:rFonts w:ascii="Verdana" w:hAnsi="Verdana"/>
          <w:b/>
          <w:kern w:val="2"/>
          <w:lang w:eastAsia="ar-SA"/>
        </w:rPr>
        <w:t>Część II zamówienia</w:t>
      </w:r>
      <w:r w:rsidRPr="00584EE0">
        <w:rPr>
          <w:rFonts w:ascii="Verdana" w:hAnsi="Verdana"/>
          <w:kern w:val="2"/>
          <w:lang w:eastAsia="ar-SA"/>
        </w:rPr>
        <w:t xml:space="preserve">: dostawa </w:t>
      </w:r>
      <w:r w:rsidR="00907216" w:rsidRPr="00770FB7">
        <w:rPr>
          <w:rFonts w:ascii="Verdana" w:hAnsi="Verdana"/>
          <w:kern w:val="2"/>
          <w:u w:val="single"/>
          <w:lang w:eastAsia="ar-SA"/>
        </w:rPr>
        <w:t>dwóch</w:t>
      </w:r>
      <w:r w:rsidRPr="00584EE0">
        <w:rPr>
          <w:rFonts w:ascii="Verdana" w:hAnsi="Verdana"/>
          <w:kern w:val="2"/>
          <w:lang w:eastAsia="ar-SA"/>
        </w:rPr>
        <w:t xml:space="preserve"> bram garażowych</w:t>
      </w:r>
      <w:r w:rsidR="00907216" w:rsidRPr="00584EE0">
        <w:rPr>
          <w:rFonts w:ascii="Verdana" w:hAnsi="Verdana"/>
          <w:kern w:val="2"/>
          <w:lang w:eastAsia="ar-SA"/>
        </w:rPr>
        <w:t>, w tym jedna brama bez przejścia i jedna brama z przejściem – zgodnie z wymaganiami załącznika nr 1 do SWZ</w:t>
      </w:r>
      <w:r w:rsidR="0044388E">
        <w:rPr>
          <w:rFonts w:ascii="Verdana" w:hAnsi="Verdana"/>
          <w:kern w:val="2"/>
          <w:lang w:eastAsia="ar-SA"/>
        </w:rPr>
        <w:t xml:space="preserve"> – opis przedmiotu zamówienia</w:t>
      </w:r>
      <w:r w:rsidR="00907216" w:rsidRPr="00584EE0">
        <w:rPr>
          <w:rFonts w:ascii="Verdana" w:hAnsi="Verdana"/>
          <w:kern w:val="2"/>
          <w:lang w:eastAsia="ar-SA"/>
        </w:rPr>
        <w:t>.</w:t>
      </w:r>
    </w:p>
    <w:p w14:paraId="7FCB8BC5" w14:textId="0C98ECED" w:rsidR="009A6801" w:rsidRPr="00584EE0" w:rsidRDefault="009A6801" w:rsidP="009A6801">
      <w:pPr>
        <w:suppressAutoHyphens/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Verdana" w:hAnsi="Verdana"/>
          <w:kern w:val="2"/>
          <w:lang w:eastAsia="ar-SA"/>
        </w:rPr>
      </w:pPr>
      <w:r w:rsidRPr="00584EE0">
        <w:rPr>
          <w:rFonts w:ascii="Verdana" w:hAnsi="Verdana"/>
          <w:kern w:val="2"/>
          <w:lang w:eastAsia="ar-SA"/>
        </w:rPr>
        <w:t xml:space="preserve">3. Zamawiający w ramach prawa opcji dla części I zamówienia przewiduje skorzystanie </w:t>
      </w:r>
      <w:r w:rsidR="00CC521B" w:rsidRPr="00584EE0">
        <w:rPr>
          <w:rFonts w:ascii="Verdana" w:hAnsi="Verdana"/>
          <w:kern w:val="2"/>
          <w:lang w:eastAsia="ar-SA"/>
        </w:rPr>
        <w:br/>
      </w:r>
      <w:r w:rsidRPr="00584EE0">
        <w:rPr>
          <w:rFonts w:ascii="Verdana" w:hAnsi="Verdana"/>
          <w:kern w:val="2"/>
          <w:lang w:eastAsia="ar-SA"/>
        </w:rPr>
        <w:t xml:space="preserve">z wymiany maksymalnie do 3 bram garażowych, z czego jedną bramę z przejściem. Zamawiający skorzysta z prawa opcji najpóźniej do dnia </w:t>
      </w:r>
      <w:r w:rsidRPr="00584EE0">
        <w:rPr>
          <w:rFonts w:ascii="Verdana" w:hAnsi="Verdana"/>
          <w:bCs/>
          <w:kern w:val="2"/>
          <w:lang w:eastAsia="ar-SA"/>
        </w:rPr>
        <w:t>1</w:t>
      </w:r>
      <w:r w:rsidR="00907216" w:rsidRPr="00584EE0">
        <w:rPr>
          <w:rFonts w:ascii="Verdana" w:hAnsi="Verdana"/>
          <w:bCs/>
          <w:kern w:val="2"/>
          <w:lang w:eastAsia="ar-SA"/>
        </w:rPr>
        <w:t>0</w:t>
      </w:r>
      <w:r w:rsidRPr="00584EE0">
        <w:rPr>
          <w:rFonts w:ascii="Verdana" w:hAnsi="Verdana"/>
          <w:bCs/>
          <w:kern w:val="2"/>
          <w:lang w:eastAsia="ar-SA"/>
        </w:rPr>
        <w:t xml:space="preserve">.10.2023 </w:t>
      </w:r>
      <w:r w:rsidRPr="00584EE0">
        <w:rPr>
          <w:rFonts w:ascii="Verdana" w:hAnsi="Verdana"/>
          <w:kern w:val="2"/>
          <w:lang w:eastAsia="ar-SA"/>
        </w:rPr>
        <w:t xml:space="preserve">r. Skorzystanie </w:t>
      </w:r>
      <w:r w:rsidR="00CC521B" w:rsidRPr="00584EE0">
        <w:rPr>
          <w:rFonts w:ascii="Verdana" w:hAnsi="Verdana"/>
          <w:kern w:val="2"/>
          <w:lang w:eastAsia="ar-SA"/>
        </w:rPr>
        <w:br/>
      </w:r>
      <w:r w:rsidRPr="00584EE0">
        <w:rPr>
          <w:rFonts w:ascii="Verdana" w:hAnsi="Verdana"/>
          <w:kern w:val="2"/>
          <w:lang w:eastAsia="ar-SA"/>
        </w:rPr>
        <w:t xml:space="preserve">z prawa opcji uzależnione jest od wystąpienia następujących okoliczności: </w:t>
      </w:r>
    </w:p>
    <w:p w14:paraId="3EBDFCFA" w14:textId="77777777" w:rsidR="009A6801" w:rsidRPr="00584EE0" w:rsidRDefault="009A6801" w:rsidP="009A6801">
      <w:pPr>
        <w:numPr>
          <w:ilvl w:val="0"/>
          <w:numId w:val="40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584EE0">
        <w:rPr>
          <w:rFonts w:ascii="Verdana" w:hAnsi="Verdana"/>
          <w:kern w:val="2"/>
          <w:lang w:eastAsia="ar-SA"/>
        </w:rPr>
        <w:t>uzyskania oszczędności w udzielonym zamówieniu,</w:t>
      </w:r>
    </w:p>
    <w:p w14:paraId="175044EB" w14:textId="2432EB73" w:rsidR="009A6801" w:rsidRPr="00584EE0" w:rsidRDefault="009A6801" w:rsidP="009A6801">
      <w:pPr>
        <w:numPr>
          <w:ilvl w:val="0"/>
          <w:numId w:val="40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584EE0">
        <w:rPr>
          <w:rFonts w:ascii="Verdana" w:hAnsi="Verdana"/>
          <w:kern w:val="2"/>
          <w:lang w:eastAsia="ar-SA"/>
        </w:rPr>
        <w:t>pozyskania dodatkowych środków finansowych</w:t>
      </w:r>
      <w:r w:rsidR="002D2FE9" w:rsidRPr="00584EE0">
        <w:rPr>
          <w:rFonts w:ascii="Verdana" w:hAnsi="Verdana"/>
          <w:kern w:val="2"/>
          <w:lang w:eastAsia="ar-SA"/>
        </w:rPr>
        <w:t>.</w:t>
      </w:r>
      <w:r w:rsidR="00701FFF" w:rsidRPr="00584EE0">
        <w:rPr>
          <w:rFonts w:ascii="Verdana" w:hAnsi="Verdana"/>
          <w:kern w:val="2"/>
          <w:lang w:eastAsia="ar-SA"/>
        </w:rPr>
        <w:t xml:space="preserve"> </w:t>
      </w:r>
    </w:p>
    <w:p w14:paraId="6D4FF60B" w14:textId="30390A63" w:rsidR="000A2459" w:rsidRPr="009A6801" w:rsidRDefault="009A6801" w:rsidP="00ED417E">
      <w:pPr>
        <w:suppressAutoHyphens/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rFonts w:ascii="Verdana" w:hAnsi="Verdana"/>
          <w:kern w:val="2"/>
          <w:lang w:eastAsia="ar-SA"/>
        </w:rPr>
      </w:pPr>
      <w:r w:rsidRPr="009A6801">
        <w:rPr>
          <w:rFonts w:ascii="Verdana" w:hAnsi="Verdana"/>
          <w:kern w:val="2"/>
          <w:lang w:eastAsia="ar-SA"/>
        </w:rPr>
        <w:t xml:space="preserve">4. </w:t>
      </w:r>
      <w:r w:rsidR="000A2459" w:rsidRPr="009A6801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2F9EE3C1" w14:textId="77777777" w:rsidR="000A2459" w:rsidRPr="000A2459" w:rsidRDefault="000A2459" w:rsidP="00907216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hanging="87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7D944258" w14:textId="77777777" w:rsidR="000A2459" w:rsidRDefault="000A2459" w:rsidP="00907216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hanging="87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3BC22500" w14:textId="77777777" w:rsidR="00510124" w:rsidRPr="000A2459" w:rsidRDefault="00510124" w:rsidP="00907216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hanging="87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221254BB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34495AB5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D29A43F" w14:textId="77777777" w:rsidR="00A746CE" w:rsidRPr="00A746CE" w:rsidRDefault="00A746CE" w:rsidP="00A746CE"/>
    <w:p w14:paraId="29A2298E" w14:textId="49692C0E" w:rsidR="007F4B63" w:rsidRDefault="007F4B63" w:rsidP="007F4B63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</w:t>
      </w:r>
      <w:r w:rsidRPr="00457F6E">
        <w:rPr>
          <w:rFonts w:ascii="Verdana" w:hAnsi="Verdana" w:cs="Verdana"/>
          <w:bCs w:val="0"/>
          <w:sz w:val="20"/>
          <w:szCs w:val="20"/>
        </w:rPr>
        <w:t xml:space="preserve">24 miesiące </w:t>
      </w: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62CC0434" w14:textId="47B9A3F1" w:rsidR="0060240D" w:rsidRPr="00584EE0" w:rsidRDefault="0060240D" w:rsidP="007F4B63">
      <w:pPr>
        <w:pStyle w:val="Tekstpodstawowy"/>
        <w:rPr>
          <w:rFonts w:ascii="Verdana" w:hAnsi="Verdana" w:cs="Verdana"/>
          <w:bCs w:val="0"/>
          <w:sz w:val="20"/>
          <w:szCs w:val="20"/>
          <w:u w:val="single"/>
        </w:rPr>
      </w:pPr>
      <w:r w:rsidRPr="00584EE0">
        <w:rPr>
          <w:rFonts w:ascii="Verdana" w:hAnsi="Verdana" w:cs="Verdana"/>
          <w:bCs w:val="0"/>
          <w:sz w:val="20"/>
          <w:szCs w:val="20"/>
          <w:u w:val="single"/>
        </w:rPr>
        <w:t>Uwaga! Parametr p</w:t>
      </w:r>
      <w:r w:rsidR="00524F92">
        <w:rPr>
          <w:rFonts w:ascii="Verdana" w:hAnsi="Verdana" w:cs="Verdana"/>
          <w:bCs w:val="0"/>
          <w:sz w:val="20"/>
          <w:szCs w:val="20"/>
          <w:u w:val="single"/>
        </w:rPr>
        <w:t>odlega punktowaniu</w:t>
      </w:r>
      <w:r w:rsidRPr="00584EE0">
        <w:rPr>
          <w:rFonts w:ascii="Verdana" w:hAnsi="Verdana" w:cs="Verdana"/>
          <w:bCs w:val="0"/>
          <w:sz w:val="20"/>
          <w:szCs w:val="20"/>
          <w:u w:val="single"/>
        </w:rPr>
        <w:t>.</w:t>
      </w:r>
    </w:p>
    <w:p w14:paraId="26AEF5EF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08D11BA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11DA1B3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591DD3E4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24EF66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856BAF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A4FF6D6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33E19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8BD174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6661C73A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024DB74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3103D3BF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D1DA0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ADF21B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14:paraId="5495F260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17803088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993D3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BD29B36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14:paraId="16CEFFBD" w14:textId="6FFEB72E" w:rsidR="002145A8" w:rsidRDefault="002145A8" w:rsidP="009D40F1">
      <w:pPr>
        <w:spacing w:line="276" w:lineRule="auto"/>
        <w:jc w:val="both"/>
        <w:rPr>
          <w:rFonts w:ascii="Verdana" w:hAnsi="Verdana" w:cs="Arial"/>
          <w:b/>
        </w:rPr>
      </w:pPr>
      <w:r w:rsidRPr="003D36E0">
        <w:rPr>
          <w:rFonts w:ascii="Verdana" w:hAnsi="Verdana" w:cs="Arial"/>
        </w:rPr>
        <w:t>Termin wykonania zamówienia</w:t>
      </w:r>
      <w:r w:rsidR="007F4B63">
        <w:rPr>
          <w:rFonts w:ascii="Verdana" w:hAnsi="Verdana" w:cs="Arial"/>
        </w:rPr>
        <w:t xml:space="preserve"> </w:t>
      </w:r>
      <w:r w:rsidR="002A5DBA" w:rsidRPr="003D36E0">
        <w:rPr>
          <w:rFonts w:ascii="Verdana" w:hAnsi="Verdana" w:cs="Arial"/>
        </w:rPr>
        <w:t>d</w:t>
      </w:r>
      <w:r w:rsidR="002A5DBA" w:rsidRPr="00CC521B">
        <w:rPr>
          <w:rFonts w:ascii="Verdana" w:hAnsi="Verdana" w:cs="Arial"/>
        </w:rPr>
        <w:t>o</w:t>
      </w:r>
      <w:r w:rsidR="002A5DBA" w:rsidRPr="009A6801">
        <w:rPr>
          <w:rFonts w:ascii="Verdana" w:hAnsi="Verdana" w:cs="Arial"/>
          <w:color w:val="FF0000"/>
        </w:rPr>
        <w:t xml:space="preserve"> </w:t>
      </w:r>
      <w:r w:rsidR="00B856D2">
        <w:rPr>
          <w:rFonts w:ascii="Verdana" w:hAnsi="Verdana" w:cs="Arial"/>
          <w:b/>
        </w:rPr>
        <w:t xml:space="preserve">15.12.2023 r. </w:t>
      </w:r>
    </w:p>
    <w:p w14:paraId="0BC69539" w14:textId="190DDFC4" w:rsidR="00722612" w:rsidRPr="00722612" w:rsidRDefault="00722612" w:rsidP="009D40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2612">
        <w:rPr>
          <w:rFonts w:ascii="Verdana" w:hAnsi="Verdana" w:cs="Arial"/>
          <w:sz w:val="18"/>
          <w:szCs w:val="18"/>
        </w:rPr>
        <w:t>Wskazanie maksymalnego terminu wykonania zamówienia wynika z konieczności rozliczenia środków finansowych.</w:t>
      </w:r>
    </w:p>
    <w:p w14:paraId="1E35C071" w14:textId="77777777" w:rsidR="00971E8B" w:rsidRPr="009A6801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9A6801" w:rsidRPr="009A6801" w14:paraId="037CD4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F246D2B" w14:textId="77777777" w:rsidR="00D14835" w:rsidRPr="009A6801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9A6801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14:paraId="01E16CC7" w14:textId="294802CA" w:rsidR="0058228A" w:rsidRPr="00AB05DF" w:rsidRDefault="008A642D" w:rsidP="002A5DBA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szczególnych warunków. </w:t>
      </w:r>
      <w:r w:rsidR="002A5DBA" w:rsidRPr="00AB05DF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5CC40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16CD3C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7D181D3" w14:textId="77777777" w:rsidR="00D14835" w:rsidRPr="00BF6956" w:rsidRDefault="00D14835" w:rsidP="00465F8F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14:paraId="1F783570" w14:textId="77777777" w:rsidR="00D25D7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</w:t>
      </w:r>
    </w:p>
    <w:p w14:paraId="0000E4E0" w14:textId="1383DCBF" w:rsidR="00D25D76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108 ust. 1</w:t>
      </w:r>
      <w:r w:rsidR="00526044">
        <w:rPr>
          <w:rFonts w:ascii="Verdana" w:hAnsi="Verdana" w:cs="Verdana"/>
        </w:rPr>
        <w:t>,</w:t>
      </w:r>
      <w:r w:rsidR="00EF3A30" w:rsidRPr="002D4FC9">
        <w:rPr>
          <w:rFonts w:ascii="Verdana" w:hAnsi="Verdana" w:cs="Verdana"/>
        </w:rPr>
        <w:t xml:space="preserve"> </w:t>
      </w:r>
    </w:p>
    <w:p w14:paraId="4B6E53C5" w14:textId="44B8478E" w:rsidR="00EF3A30" w:rsidRPr="002D4FC9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109 ust. 1</w:t>
      </w:r>
      <w:r w:rsidR="00526044">
        <w:rPr>
          <w:rFonts w:ascii="Verdana" w:hAnsi="Verdana" w:cs="Verdana"/>
        </w:rPr>
        <w:t>,</w:t>
      </w:r>
    </w:p>
    <w:p w14:paraId="6290776B" w14:textId="3E2AFB88"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D25D76">
        <w:rPr>
          <w:rFonts w:ascii="Verdana" w:hAnsi="Verdana" w:cs="Verdana"/>
          <w:bCs/>
        </w:rPr>
        <w:t>miejsca wszczęcia tej procedury,</w:t>
      </w:r>
    </w:p>
    <w:p w14:paraId="5B422F51" w14:textId="36A48FF9" w:rsidR="00D14835" w:rsidRPr="00D25D76" w:rsidRDefault="00D25D76" w:rsidP="00D83A3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- oraz na podstawie </w:t>
      </w:r>
      <w:bookmarkStart w:id="7" w:name="_Hlk101348553"/>
      <w:r w:rsidR="00D83A36"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="00D83A36" w:rsidRPr="00D25D76">
        <w:rPr>
          <w:rFonts w:ascii="Verdana" w:hAnsi="Verdana" w:cs="Verdana"/>
        </w:rPr>
        <w:t>na Ukrainę oraz służących ochronie bezpieczeństwa narodowego</w:t>
      </w:r>
      <w:bookmarkEnd w:id="7"/>
      <w:r>
        <w:rPr>
          <w:rFonts w:ascii="Verdana" w:hAnsi="Verdana" w:cs="Verdana"/>
        </w:rPr>
        <w:t xml:space="preserve">. </w:t>
      </w:r>
    </w:p>
    <w:p w14:paraId="0CC856E8" w14:textId="77777777" w:rsidR="00D83A36" w:rsidRPr="00BF6956" w:rsidRDefault="00D83A36" w:rsidP="00D83A3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01A731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1E2267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51BD9FCE" w14:textId="77777777" w:rsidR="00724B01" w:rsidRPr="007113B2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72A87DFF" w14:textId="77777777" w:rsidR="00D12689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 </w:t>
      </w:r>
    </w:p>
    <w:p w14:paraId="44F68983" w14:textId="77777777" w:rsidR="00D12689" w:rsidRDefault="00D12689" w:rsidP="00D2204B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lastRenderedPageBreak/>
        <w:t>odpisu z właściwego rejestru lub z centralnej ewidencji i informacji o działalności gospodarczej,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41063364" w14:textId="77777777" w:rsidR="00EF3A30" w:rsidRPr="0054729B" w:rsidRDefault="00EF3A30" w:rsidP="00D2204B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25EE6423" w14:textId="77777777" w:rsidR="00EF3A30" w:rsidRPr="0054729B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1377AD85" w14:textId="4171B680" w:rsidR="00C30604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427325E4" w14:textId="43B7C77E" w:rsidR="006138C9" w:rsidRPr="006138C9" w:rsidRDefault="006138C9" w:rsidP="006138C9">
      <w:pPr>
        <w:overflowPunct/>
        <w:autoSpaceDE/>
        <w:autoSpaceDN/>
        <w:adjustRightInd/>
        <w:spacing w:before="120" w:after="120" w:line="360" w:lineRule="auto"/>
        <w:ind w:left="284" w:right="142" w:hanging="28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4. </w:t>
      </w:r>
      <w:r w:rsidRPr="006138C9">
        <w:rPr>
          <w:rFonts w:ascii="Verdana" w:hAnsi="Verdana" w:cs="Verdana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 zgodnie z zapisami ust. 3 pkt 2.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DC8C8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6DE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14:paraId="2AB8E920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12D42F1E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7120581B" w14:textId="77777777" w:rsidR="00B9679C" w:rsidRPr="00412177" w:rsidRDefault="00B9679C" w:rsidP="00D2204B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14:paraId="4EC64DEA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lastRenderedPageBreak/>
        <w:t>Zamawiający nie wzywa do złożenia podmiotowych środków dowodowych, jeżeli:</w:t>
      </w:r>
    </w:p>
    <w:p w14:paraId="28A7E92B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4CA8EFC9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0803D1B5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1590BE82" w14:textId="77777777" w:rsidR="00B9679C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360" w:lineRule="auto"/>
        <w:ind w:left="284"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2550" w:rsidRPr="00462550" w14:paraId="4D1886B6" w14:textId="77777777" w:rsidTr="00FD0B7D">
        <w:trPr>
          <w:trHeight w:val="477"/>
        </w:trPr>
        <w:tc>
          <w:tcPr>
            <w:tcW w:w="9356" w:type="dxa"/>
            <w:shd w:val="clear" w:color="auto" w:fill="D6E3BC"/>
            <w:vAlign w:val="center"/>
          </w:tcPr>
          <w:p w14:paraId="6CE94C1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0F4E03D" w14:textId="77777777" w:rsidR="00B9679C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0D4B6220" w14:textId="77777777" w:rsidR="00311F7B" w:rsidRPr="00AC4B92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20001090" w14:textId="77777777" w:rsidR="00702847" w:rsidRPr="00702847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3D881ADC" w14:textId="77777777" w:rsidR="00B9679C" w:rsidRPr="0064321B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297B4CC1" w14:textId="0923FA13" w:rsidR="00B9679C" w:rsidRPr="00FA16C3" w:rsidRDefault="00B9679C" w:rsidP="00CD7390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77225ADB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A3C51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7C047ED0" w14:textId="77777777" w:rsidR="00A632A6" w:rsidRPr="00462550" w:rsidRDefault="00472893" w:rsidP="00D2204B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1B89C2CA" w14:textId="241B5D8A" w:rsidR="00A706E5" w:rsidRPr="002C06CD" w:rsidRDefault="002C06CD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>kpt. Marcin Kowalski</w:t>
      </w:r>
      <w:r w:rsidR="00FF4DF8">
        <w:rPr>
          <w:rFonts w:ascii="Verdana" w:hAnsi="Verdana" w:cs="Verdana"/>
          <w:lang w:eastAsia="en-US"/>
        </w:rPr>
        <w:t xml:space="preserve">, tel. </w:t>
      </w:r>
      <w:r w:rsidR="00FF4DF8" w:rsidRPr="00FF4DF8">
        <w:rPr>
          <w:rFonts w:ascii="Verdana" w:hAnsi="Verdana" w:cs="Verdana"/>
          <w:lang w:eastAsia="en-US"/>
        </w:rPr>
        <w:t>48-675-20-55</w:t>
      </w:r>
      <w:r w:rsidR="00FF4FA7">
        <w:rPr>
          <w:rFonts w:ascii="Verdana" w:hAnsi="Verdana" w:cs="Verdana"/>
          <w:lang w:eastAsia="en-US"/>
        </w:rPr>
        <w:t xml:space="preserve"> wew. 32 </w:t>
      </w:r>
      <w:r w:rsidR="00CD7390">
        <w:rPr>
          <w:rFonts w:ascii="Verdana" w:hAnsi="Verdana" w:cs="Verdana"/>
          <w:lang w:eastAsia="en-US"/>
        </w:rPr>
        <w:t xml:space="preserve">- </w:t>
      </w:r>
      <w:r w:rsidR="00A706E5" w:rsidRPr="00FD0B7D">
        <w:rPr>
          <w:rFonts w:ascii="Verdana" w:hAnsi="Verdana" w:cs="Verdana"/>
          <w:lang w:eastAsia="en-US"/>
        </w:rPr>
        <w:t xml:space="preserve">sprawy techniczne dotyczące przedmiotu zamówienia. </w:t>
      </w:r>
    </w:p>
    <w:p w14:paraId="268E9179" w14:textId="5C3F63CA" w:rsidR="002C06CD" w:rsidRPr="002C06CD" w:rsidRDefault="002C06CD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2C06CD">
        <w:rPr>
          <w:rFonts w:ascii="Verdana" w:hAnsi="Verdana" w:cs="Verdana"/>
          <w:lang w:eastAsia="en-US"/>
        </w:rPr>
        <w:lastRenderedPageBreak/>
        <w:t xml:space="preserve">st. </w:t>
      </w:r>
      <w:proofErr w:type="spellStart"/>
      <w:r w:rsidRPr="002C06CD">
        <w:rPr>
          <w:rFonts w:ascii="Verdana" w:hAnsi="Verdana" w:cs="Verdana"/>
          <w:lang w:eastAsia="en-US"/>
        </w:rPr>
        <w:t>ogn</w:t>
      </w:r>
      <w:proofErr w:type="spellEnd"/>
      <w:r w:rsidRPr="002C06CD">
        <w:rPr>
          <w:rFonts w:ascii="Verdana" w:hAnsi="Verdana" w:cs="Verdana"/>
          <w:lang w:eastAsia="en-US"/>
        </w:rPr>
        <w:t xml:space="preserve">. Zbigniew Waszkowski </w:t>
      </w:r>
      <w:r w:rsidR="00FF4FA7" w:rsidRPr="00FF4FA7">
        <w:rPr>
          <w:rFonts w:ascii="Verdana" w:hAnsi="Verdana" w:cs="Verdana"/>
          <w:lang w:eastAsia="en-US"/>
        </w:rPr>
        <w:t>48 675-20-55 w</w:t>
      </w:r>
      <w:r w:rsidR="00FF4FA7">
        <w:rPr>
          <w:rFonts w:ascii="Verdana" w:hAnsi="Verdana" w:cs="Verdana"/>
          <w:lang w:eastAsia="en-US"/>
        </w:rPr>
        <w:t>ew</w:t>
      </w:r>
      <w:r w:rsidR="00FF4FA7" w:rsidRPr="00FF4FA7">
        <w:rPr>
          <w:rFonts w:ascii="Verdana" w:hAnsi="Verdana" w:cs="Verdana"/>
          <w:lang w:eastAsia="en-US"/>
        </w:rPr>
        <w:t>. 26</w:t>
      </w:r>
      <w:r w:rsidR="00FF4FA7">
        <w:rPr>
          <w:rFonts w:ascii="Verdana" w:hAnsi="Verdana" w:cs="Verdana"/>
          <w:lang w:eastAsia="en-US"/>
        </w:rPr>
        <w:t xml:space="preserve"> </w:t>
      </w:r>
      <w:r w:rsidRPr="002C06CD">
        <w:rPr>
          <w:rFonts w:ascii="Verdana" w:hAnsi="Verdana" w:cs="Verdana"/>
          <w:lang w:eastAsia="en-US"/>
        </w:rPr>
        <w:t>– sprawy techniczne dotyczące przedmiotu zamówienia.</w:t>
      </w:r>
    </w:p>
    <w:p w14:paraId="065FC82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0E14BC">
          <w:rPr>
            <w:rFonts w:ascii="Verdana" w:hAnsi="Verdana"/>
            <w:color w:val="0000FF"/>
            <w:u w:val="single"/>
            <w:lang w:val="pl"/>
          </w:rPr>
          <w:t>platformazakupowa.pl</w:t>
        </w:r>
      </w:hyperlink>
      <w:r w:rsidRPr="000E14BC">
        <w:rPr>
          <w:rFonts w:ascii="Verdana" w:hAnsi="Verdana"/>
          <w:lang w:val="pl"/>
        </w:rPr>
        <w:t xml:space="preserve"> pod adresem:</w:t>
      </w:r>
      <w:r w:rsidRPr="000E14BC">
        <w:t xml:space="preserve"> </w:t>
      </w:r>
      <w:hyperlink r:id="rId10" w:history="1">
        <w:r w:rsidRPr="000E14BC">
          <w:rPr>
            <w:rFonts w:ascii="Verdana" w:hAnsi="Verdana"/>
            <w:color w:val="0000FF"/>
            <w:u w:val="single"/>
          </w:rPr>
          <w:t>https://platformazakupowa.pl/pn/straz</w:t>
        </w:r>
      </w:hyperlink>
      <w:r w:rsidRPr="000E14BC">
        <w:rPr>
          <w:rFonts w:ascii="Verdana" w:hAnsi="Verdana"/>
        </w:rPr>
        <w:t>.</w:t>
      </w:r>
      <w:r w:rsidRPr="000E14BC">
        <w:t xml:space="preserve"> </w:t>
      </w:r>
    </w:p>
    <w:p w14:paraId="238D1605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6927F9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- </w:t>
      </w:r>
      <w:r w:rsidRPr="000E14BC">
        <w:rPr>
          <w:rFonts w:ascii="Verdana" w:hAnsi="Verdana" w:cs="Verdana"/>
          <w:lang w:val="pl" w:eastAsia="en-US"/>
        </w:rPr>
        <w:t>przesyłania Zamawiającemu pytań do treści SWZ;</w:t>
      </w:r>
    </w:p>
    <w:p w14:paraId="6D362337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50F1E0F4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A4FC0BD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0A1F32C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2FFA90A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3A8C8DA5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D22BC26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odwołania/inne</w:t>
      </w:r>
    </w:p>
    <w:p w14:paraId="7898C309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i formularza „Wyślij wiadomość </w:t>
      </w:r>
      <w:r w:rsidRPr="000E14BC">
        <w:rPr>
          <w:rFonts w:ascii="Verdana" w:hAnsi="Verdana" w:cs="Verdana"/>
          <w:lang w:val="pl" w:eastAsia="en-US"/>
        </w:rPr>
        <w:br/>
        <w:t xml:space="preserve">do zamawiającego”. </w:t>
      </w:r>
    </w:p>
    <w:p w14:paraId="177F2A2E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 w:rsidRPr="000E14BC">
        <w:rPr>
          <w:rFonts w:ascii="Verdana" w:hAnsi="Verdana" w:cs="Verdana"/>
          <w:lang w:val="pl" w:eastAsia="en-US"/>
        </w:rPr>
        <w:br/>
        <w:t>że wiadomość została wysłana do zamawiającego.</w:t>
      </w:r>
    </w:p>
    <w:p w14:paraId="0481EE92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0E14BC">
        <w:rPr>
          <w:rFonts w:ascii="Verdana" w:hAnsi="Verdana" w:cs="Verdana"/>
          <w:lang w:val="pl" w:eastAsia="en-US"/>
        </w:rPr>
        <w:t xml:space="preserve">Zamawiający będzie zamieszczał na platformie </w:t>
      </w:r>
      <w:r w:rsidRPr="000E14BC">
        <w:rPr>
          <w:rFonts w:ascii="Verdana" w:hAnsi="Verdana" w:cs="Verdana"/>
          <w:lang w:val="pl" w:eastAsia="en-US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4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 konkretnego Wykonawcy.</w:t>
      </w:r>
    </w:p>
    <w:p w14:paraId="07AA11F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Pr="000E14BC"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227ECED3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0E14BC">
        <w:rPr>
          <w:rFonts w:ascii="Verdana" w:hAnsi="Verdana" w:cs="Verdana"/>
          <w:lang w:eastAsia="en-US"/>
        </w:rPr>
        <w:br/>
      </w:r>
      <w:r w:rsidRPr="000E14BC">
        <w:rPr>
          <w:rFonts w:ascii="Verdana" w:hAnsi="Verdana" w:cs="Verdana"/>
          <w:lang w:eastAsia="en-US"/>
        </w:rPr>
        <w:lastRenderedPageBreak/>
        <w:t xml:space="preserve">o udzielenie zamówienia publicznego lub konkursie (Dz. U. z 2020 r. poz. 2452), określa niezbędne wymagania sprzętowo-aplikacyjne umożliwiające pracę </w:t>
      </w:r>
      <w:r w:rsidRPr="000E14BC">
        <w:rPr>
          <w:rFonts w:ascii="Verdana" w:hAnsi="Verdana" w:cs="Verdana"/>
          <w:lang w:eastAsia="en-US"/>
        </w:rPr>
        <w:br/>
        <w:t xml:space="preserve">na </w:t>
      </w:r>
      <w:hyperlink r:id="rId1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tj.:</w:t>
      </w:r>
    </w:p>
    <w:p w14:paraId="75D135B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0E14BC">
        <w:rPr>
          <w:rFonts w:ascii="Verdana" w:hAnsi="Verdana" w:cs="Verdana"/>
          <w:lang w:val="pl" w:eastAsia="en-US"/>
        </w:rPr>
        <w:t>kb</w:t>
      </w:r>
      <w:proofErr w:type="spellEnd"/>
      <w:r w:rsidRPr="000E14BC">
        <w:rPr>
          <w:rFonts w:ascii="Verdana" w:hAnsi="Verdana" w:cs="Verdana"/>
          <w:lang w:val="pl" w:eastAsia="en-US"/>
        </w:rPr>
        <w:t>/s,</w:t>
      </w:r>
    </w:p>
    <w:p w14:paraId="7605944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54A11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7EC760E3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włączona obsługa JavaScript,</w:t>
      </w:r>
    </w:p>
    <w:p w14:paraId="41DCE83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0E14BC">
        <w:rPr>
          <w:rFonts w:ascii="Verdana" w:hAnsi="Verdana" w:cs="Verdana"/>
          <w:lang w:val="pl" w:eastAsia="en-US"/>
        </w:rPr>
        <w:t>Acrobat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52C45FD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529E86B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0E14BC">
        <w:rPr>
          <w:rFonts w:ascii="Verdana" w:hAnsi="Verdana" w:cs="Verdana"/>
          <w:lang w:val="pl" w:eastAsia="en-US"/>
        </w:rPr>
        <w:t>hh:mm:ss</w:t>
      </w:r>
      <w:proofErr w:type="spellEnd"/>
      <w:r w:rsidRPr="000E14BC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26A3D841" w14:textId="77777777" w:rsidR="000E14BC" w:rsidRPr="000E14BC" w:rsidRDefault="000E14BC" w:rsidP="000E14BC">
      <w:pPr>
        <w:numPr>
          <w:ilvl w:val="0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76ABF60C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akceptuje warunki korzystania z </w:t>
      </w:r>
      <w:hyperlink r:id="rId1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E0B32A8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4EA31A17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E14B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2CD3FF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dotyczące </w:t>
      </w:r>
      <w:r w:rsidRPr="000E14BC">
        <w:rPr>
          <w:rFonts w:ascii="Verdana" w:hAnsi="Verdana" w:cs="Verdana"/>
          <w:lang w:eastAsia="en-US"/>
        </w:rPr>
        <w:br/>
        <w:t xml:space="preserve">w szczególności logowania </w:t>
      </w:r>
      <w:r w:rsidRPr="000E14B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6CCDD033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14:paraId="2EB92A51" w14:textId="77777777" w:rsidR="000E14BC" w:rsidRPr="000E14BC" w:rsidRDefault="000E14BC" w:rsidP="000E14BC">
      <w:pPr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0E14BC">
        <w:rPr>
          <w:rFonts w:ascii="Verdana" w:hAnsi="Verdana" w:cs="Verdana"/>
          <w:b/>
          <w:lang w:val="pl" w:eastAsia="en-US"/>
        </w:rPr>
        <w:t>Zalecenia</w:t>
      </w:r>
    </w:p>
    <w:p w14:paraId="10992D96" w14:textId="77777777" w:rsidR="000E14BC" w:rsidRPr="000E14BC" w:rsidRDefault="000E14BC" w:rsidP="000E14B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0E14BC">
        <w:rPr>
          <w:rFonts w:ascii="Verdana" w:hAnsi="Verdana" w:cs="Verdana"/>
          <w:lang w:val="pl" w:eastAsia="en-US"/>
        </w:rPr>
        <w:br/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F7683E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lastRenderedPageBreak/>
        <w:t>Zamawiający rekomenduje wykorzystanie formatów: .pdf .</w:t>
      </w:r>
      <w:proofErr w:type="spellStart"/>
      <w:r w:rsidRPr="000E14BC">
        <w:rPr>
          <w:rFonts w:ascii="Verdana" w:hAnsi="Verdana" w:cs="Verdana"/>
          <w:lang w:val="pl" w:eastAsia="en-US"/>
        </w:rPr>
        <w:t>doc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0E14BC">
        <w:rPr>
          <w:rFonts w:ascii="Verdana" w:hAnsi="Verdana" w:cs="Verdana"/>
          <w:lang w:val="pl" w:eastAsia="en-US"/>
        </w:rPr>
        <w:t>jpeg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) </w:t>
      </w:r>
      <w:r w:rsidRPr="000E14BC">
        <w:rPr>
          <w:rFonts w:ascii="Verdana" w:hAnsi="Verdana" w:cs="Verdana"/>
          <w:lang w:val="pl" w:eastAsia="en-US"/>
        </w:rPr>
        <w:br/>
      </w:r>
      <w:r w:rsidRPr="000E14BC">
        <w:rPr>
          <w:rFonts w:ascii="Verdana" w:hAnsi="Verdana" w:cs="Verdana"/>
          <w:b/>
          <w:lang w:val="pl" w:eastAsia="en-US"/>
        </w:rPr>
        <w:t>ze szczególnym wskazaniem na .pdf</w:t>
      </w:r>
    </w:p>
    <w:p w14:paraId="60AECF1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2D4AA814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.zip </w:t>
      </w:r>
    </w:p>
    <w:p w14:paraId="241EC622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.7Z</w:t>
      </w:r>
    </w:p>
    <w:p w14:paraId="4BA3C90A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Wśród formatów powszechnych a nie występujących w rozporządzeniu występują: .</w:t>
      </w:r>
      <w:proofErr w:type="spellStart"/>
      <w:r w:rsidRPr="000E14BC">
        <w:rPr>
          <w:rFonts w:ascii="Verdana" w:hAnsi="Verdana" w:cs="Verdana"/>
          <w:lang w:val="pl" w:eastAsia="en-US"/>
        </w:rPr>
        <w:t>rar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0E14BC">
        <w:rPr>
          <w:rFonts w:ascii="Verdana" w:hAnsi="Verdana" w:cs="Verdana"/>
          <w:lang w:val="pl" w:eastAsia="en-US"/>
        </w:rPr>
        <w:t>bmp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numbers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pages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  <w:r w:rsidRPr="000E14B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 w:rsidRPr="000E14BC">
        <w:rPr>
          <w:rFonts w:ascii="Verdana" w:hAnsi="Verdana" w:cs="Verdana"/>
          <w:b/>
          <w:lang w:val="pl" w:eastAsia="en-US"/>
        </w:rPr>
        <w:br/>
        <w:t>za złożone nieskutecznie.</w:t>
      </w:r>
    </w:p>
    <w:p w14:paraId="6564516F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E14BC">
        <w:rPr>
          <w:rFonts w:ascii="Verdana" w:hAnsi="Verdana" w:cs="Verdana"/>
          <w:lang w:val="pl" w:eastAsia="en-US"/>
        </w:rPr>
        <w:t>eDoApp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5494F02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E14BC">
        <w:rPr>
          <w:rFonts w:ascii="Verdana" w:hAnsi="Verdana" w:cs="Verdana"/>
          <w:lang w:val="pl" w:eastAsia="en-US"/>
        </w:rPr>
        <w:t>PAdES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</w:p>
    <w:p w14:paraId="70CD15E6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0E14BC">
        <w:rPr>
          <w:rFonts w:ascii="Verdana" w:hAnsi="Verdana" w:cs="Verdana"/>
          <w:lang w:val="pl" w:eastAsia="en-US"/>
        </w:rPr>
        <w:t>XAdES</w:t>
      </w:r>
      <w:proofErr w:type="spellEnd"/>
      <w:r w:rsidRPr="000E14BC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06CE18B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0E14BC">
        <w:rPr>
          <w:rFonts w:ascii="Verdana" w:hAnsi="Verdana" w:cs="Verdana"/>
          <w:lang w:val="pl" w:eastAsia="en-US"/>
        </w:rPr>
        <w:br/>
        <w:t xml:space="preserve">i kwalifikowanym może doprowadzić do problemów w weryfikacji plików. </w:t>
      </w:r>
    </w:p>
    <w:p w14:paraId="2B95BC6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2A6A8D0C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 w:rsidRPr="000E14BC">
        <w:rPr>
          <w:rFonts w:ascii="Verdana" w:hAnsi="Verdana" w:cs="Verdana"/>
          <w:lang w:val="pl" w:eastAsia="en-US"/>
        </w:rPr>
        <w:br/>
        <w:t xml:space="preserve">za pośrednictwem formularza “Wyślij wiadomość do zamawiającego”, nie </w:t>
      </w:r>
      <w:r w:rsidRPr="000E14BC">
        <w:rPr>
          <w:rFonts w:ascii="Verdana" w:hAnsi="Verdana" w:cs="Verdana"/>
          <w:lang w:val="pl" w:eastAsia="en-US"/>
        </w:rPr>
        <w:br/>
        <w:t>za pośrednictwem adresu email.</w:t>
      </w:r>
    </w:p>
    <w:p w14:paraId="54B1CAF8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 w:rsidRPr="000E14BC">
        <w:rPr>
          <w:rFonts w:ascii="Verdana" w:hAnsi="Verdana" w:cs="Verdana"/>
          <w:lang w:val="pl" w:eastAsia="en-US"/>
        </w:rPr>
        <w:br/>
        <w:t xml:space="preserve">o udzielenie zamówienia publicznego i zachowaniem odpowiedniego odstępu czasu </w:t>
      </w:r>
      <w:r w:rsidRPr="000E14BC">
        <w:rPr>
          <w:rFonts w:ascii="Verdana" w:hAnsi="Verdana" w:cs="Verdana"/>
          <w:lang w:val="pl" w:eastAsia="en-US"/>
        </w:rPr>
        <w:br/>
        <w:t>do zakończenia przyjmowania ofert/wniosków. Sugerujemy złożenie oferty na 24 godziny przed terminem składania ofert/wniosków.</w:t>
      </w:r>
    </w:p>
    <w:p w14:paraId="43C45C1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5F0EC47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5492D8D9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2095E6B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0E14BC">
        <w:rPr>
          <w:rFonts w:ascii="Verdana" w:hAnsi="Verdana" w:cs="Verdana"/>
          <w:lang w:val="pl" w:eastAsia="en-US"/>
        </w:rPr>
        <w:br/>
        <w:t>co równoważne będzie z koniecznością odrzucenia oferty w postępowaniu.</w:t>
      </w:r>
    </w:p>
    <w:p w14:paraId="0963667B" w14:textId="77777777" w:rsidR="001124AF" w:rsidRPr="000E14BC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val="pl"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D823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55F449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XV. TERMIN ZWIĄZANIA OFERTĄ</w:t>
            </w:r>
            <w:bookmarkEnd w:id="10"/>
          </w:p>
        </w:tc>
      </w:tr>
    </w:tbl>
    <w:p w14:paraId="68CD8E37" w14:textId="3CC76632" w:rsidR="00E62D57" w:rsidRPr="00D66C27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Wykonawca jest związany ofertą </w:t>
      </w:r>
      <w:r w:rsidR="004B103E" w:rsidRPr="00D66C27">
        <w:rPr>
          <w:rFonts w:ascii="Verdana" w:hAnsi="Verdana" w:cs="Verdana"/>
          <w:lang w:eastAsia="en-US"/>
        </w:rPr>
        <w:t>prze</w:t>
      </w:r>
      <w:r w:rsidR="004B103E" w:rsidRPr="0020786B">
        <w:rPr>
          <w:rFonts w:ascii="Verdana" w:hAnsi="Verdana" w:cs="Verdana"/>
          <w:lang w:eastAsia="en-US"/>
        </w:rPr>
        <w:t xml:space="preserve">z </w:t>
      </w:r>
      <w:r w:rsidR="005E11A3" w:rsidRPr="009F63E0">
        <w:rPr>
          <w:rFonts w:ascii="Verdana" w:hAnsi="Verdana" w:cs="Verdana"/>
          <w:b/>
          <w:lang w:eastAsia="en-US"/>
        </w:rPr>
        <w:t>30</w:t>
      </w:r>
      <w:r w:rsidR="004B103E" w:rsidRPr="009F63E0">
        <w:rPr>
          <w:rFonts w:ascii="Verdana" w:hAnsi="Verdana" w:cs="Verdana"/>
          <w:b/>
          <w:lang w:eastAsia="en-US"/>
        </w:rPr>
        <w:t xml:space="preserve"> dni</w:t>
      </w:r>
      <w:r w:rsidR="00CF2149" w:rsidRPr="009F63E0">
        <w:rPr>
          <w:rFonts w:ascii="Verdana" w:hAnsi="Verdana" w:cs="Verdana"/>
          <w:b/>
          <w:lang w:eastAsia="en-US"/>
        </w:rPr>
        <w:t>,</w:t>
      </w:r>
      <w:r w:rsidR="004B103E" w:rsidRPr="009F63E0">
        <w:rPr>
          <w:rFonts w:ascii="Verdana" w:hAnsi="Verdana" w:cs="Verdana"/>
          <w:b/>
          <w:lang w:eastAsia="en-US"/>
        </w:rPr>
        <w:t xml:space="preserve"> tj. </w:t>
      </w:r>
      <w:r w:rsidR="006C5F75" w:rsidRPr="009F63E0">
        <w:rPr>
          <w:rFonts w:ascii="Verdana" w:hAnsi="Verdana" w:cs="Verdana"/>
          <w:b/>
          <w:lang w:eastAsia="en-US"/>
        </w:rPr>
        <w:t xml:space="preserve">do dnia </w:t>
      </w:r>
      <w:r w:rsidR="009F63E0" w:rsidRPr="009F63E0">
        <w:rPr>
          <w:rFonts w:ascii="Verdana" w:hAnsi="Verdana" w:cs="Verdana"/>
          <w:b/>
          <w:lang w:eastAsia="en-US"/>
        </w:rPr>
        <w:t>19</w:t>
      </w:r>
      <w:r w:rsidR="00DE0AD6" w:rsidRPr="009F63E0">
        <w:rPr>
          <w:rFonts w:ascii="Verdana" w:hAnsi="Verdana" w:cs="Verdana"/>
          <w:b/>
          <w:lang w:eastAsia="en-US"/>
        </w:rPr>
        <w:t>.</w:t>
      </w:r>
      <w:r w:rsidR="00747173" w:rsidRPr="009F63E0">
        <w:rPr>
          <w:rFonts w:ascii="Verdana" w:hAnsi="Verdana" w:cs="Verdana"/>
          <w:b/>
          <w:lang w:eastAsia="en-US"/>
        </w:rPr>
        <w:t>0</w:t>
      </w:r>
      <w:r w:rsidR="009F63E0" w:rsidRPr="009F63E0">
        <w:rPr>
          <w:rFonts w:ascii="Verdana" w:hAnsi="Verdana" w:cs="Verdana"/>
          <w:b/>
          <w:lang w:eastAsia="en-US"/>
        </w:rPr>
        <w:t>9</w:t>
      </w:r>
      <w:r w:rsidR="00DE0AD6" w:rsidRPr="009F63E0">
        <w:rPr>
          <w:rFonts w:ascii="Verdana" w:hAnsi="Verdana" w:cs="Verdana"/>
          <w:b/>
          <w:lang w:eastAsia="en-US"/>
        </w:rPr>
        <w:t>.</w:t>
      </w:r>
      <w:r w:rsidR="00F81EF8" w:rsidRPr="009F63E0">
        <w:rPr>
          <w:rFonts w:ascii="Verdana" w:hAnsi="Verdana" w:cs="Verdana"/>
          <w:b/>
          <w:lang w:eastAsia="en-US"/>
        </w:rPr>
        <w:t>202</w:t>
      </w:r>
      <w:r w:rsidR="000E14BC" w:rsidRPr="009F63E0">
        <w:rPr>
          <w:rFonts w:ascii="Verdana" w:hAnsi="Verdana" w:cs="Verdana"/>
          <w:b/>
          <w:lang w:eastAsia="en-US"/>
        </w:rPr>
        <w:t>3</w:t>
      </w:r>
      <w:r w:rsidR="00CF2149" w:rsidRPr="009F63E0">
        <w:rPr>
          <w:rFonts w:ascii="Verdana" w:hAnsi="Verdana" w:cs="Verdana"/>
          <w:b/>
          <w:lang w:eastAsia="en-US"/>
        </w:rPr>
        <w:t xml:space="preserve"> </w:t>
      </w:r>
      <w:r w:rsidR="00F81EF8" w:rsidRPr="009F63E0">
        <w:rPr>
          <w:rFonts w:ascii="Verdana" w:hAnsi="Verdana" w:cs="Verdana"/>
          <w:b/>
          <w:lang w:eastAsia="en-US"/>
        </w:rPr>
        <w:t xml:space="preserve">r. </w:t>
      </w:r>
    </w:p>
    <w:p w14:paraId="30D5BBE8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12968AA7" w14:textId="44C9BBF1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3D36E0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3451D434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424696D2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0A93A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14DE8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1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1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1A9C8D62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02E8B87B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4F9EBED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72DCA123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151EBBD8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7191852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78C6ED3C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</w:t>
      </w:r>
      <w:r w:rsidRPr="00462550">
        <w:rPr>
          <w:rFonts w:ascii="Verdana" w:hAnsi="Verdana"/>
        </w:rPr>
        <w:lastRenderedPageBreak/>
        <w:t xml:space="preserve">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028802C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36DF0FAA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668CD45" w14:textId="77777777" w:rsidR="000E14BC" w:rsidRPr="003612AD" w:rsidRDefault="000E14BC" w:rsidP="000E14BC">
      <w:pPr>
        <w:numPr>
          <w:ilvl w:val="0"/>
          <w:numId w:val="20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1D9798C0" w14:textId="77777777" w:rsidR="000E14BC" w:rsidRPr="005F66B9" w:rsidRDefault="000E14BC" w:rsidP="000E14BC">
      <w:pPr>
        <w:numPr>
          <w:ilvl w:val="0"/>
          <w:numId w:val="20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5BCBB891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3174831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5DD50EB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51A1B59A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43C0C73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</w:p>
    <w:p w14:paraId="2D48A6B4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C6C269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3020E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XVII. SPOSÓB OCENY OFERT</w:t>
            </w:r>
          </w:p>
        </w:tc>
      </w:tr>
    </w:tbl>
    <w:p w14:paraId="0C128BA4" w14:textId="0E811C3B" w:rsidR="00E01AC6" w:rsidRPr="00E01AC6" w:rsidRDefault="00E01AC6" w:rsidP="000E14BC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0E14BC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E5DAF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E83B90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2"/>
          </w:p>
        </w:tc>
      </w:tr>
    </w:tbl>
    <w:p w14:paraId="5FC4AB44" w14:textId="2F3605FE" w:rsidR="000E14BC" w:rsidRPr="00D66C27" w:rsidRDefault="00FA0AB9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>
        <w:r w:rsidR="000E14BC" w:rsidRPr="000E14BC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0E14BC" w:rsidRPr="000E14BC">
        <w:rPr>
          <w:rFonts w:ascii="Verdana" w:eastAsia="Calibri" w:hAnsi="Verdana" w:cs="Calibri"/>
          <w:color w:val="1155CC"/>
          <w:u w:val="single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="000E14BC"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https://platformazakupowa.pl/pn/straz</w:t>
        </w:r>
      </w:hyperlink>
      <w:r w:rsidR="000E14BC" w:rsidRPr="000E14BC">
        <w:rPr>
          <w:rFonts w:ascii="Verdana" w:hAnsi="Verdana" w:cs="Verdana"/>
          <w:lang w:eastAsia="en-US"/>
        </w:rPr>
        <w:t xml:space="preserve"> w myśl Ustawy </w:t>
      </w:r>
      <w:proofErr w:type="spellStart"/>
      <w:r w:rsidR="000E14BC" w:rsidRPr="000E14BC">
        <w:rPr>
          <w:rFonts w:ascii="Verdana" w:hAnsi="Verdana" w:cs="Verdana"/>
          <w:lang w:eastAsia="en-US"/>
        </w:rPr>
        <w:t>Pzp</w:t>
      </w:r>
      <w:proofErr w:type="spellEnd"/>
      <w:r w:rsidR="000E14BC" w:rsidRPr="000E14BC">
        <w:rPr>
          <w:rFonts w:ascii="Verdana" w:hAnsi="Verdana" w:cs="Verdana"/>
          <w:lang w:eastAsia="en-US"/>
        </w:rPr>
        <w:t xml:space="preserve"> na stronie internetowej </w:t>
      </w:r>
      <w:r w:rsidR="000E14BC" w:rsidRPr="00D66C27">
        <w:rPr>
          <w:rFonts w:ascii="Verdana" w:hAnsi="Verdana" w:cs="Verdana"/>
          <w:lang w:eastAsia="en-US"/>
        </w:rPr>
        <w:t>prowadzonego postępowania </w:t>
      </w:r>
      <w:r w:rsidR="000E14BC" w:rsidRPr="00D66C27">
        <w:rPr>
          <w:rFonts w:ascii="Verdana" w:hAnsi="Verdana" w:cs="Verdana"/>
          <w:b/>
          <w:lang w:eastAsia="en-US"/>
        </w:rPr>
        <w:t>do dnia</w:t>
      </w:r>
      <w:r w:rsidR="00D66C27" w:rsidRPr="00D66C27">
        <w:rPr>
          <w:rFonts w:ascii="Verdana" w:hAnsi="Verdana" w:cs="Verdana"/>
          <w:b/>
          <w:lang w:eastAsia="en-US"/>
        </w:rPr>
        <w:t xml:space="preserve"> </w:t>
      </w:r>
      <w:r w:rsidR="009F63E0">
        <w:rPr>
          <w:rFonts w:ascii="Verdana" w:hAnsi="Verdana" w:cs="Verdana"/>
          <w:b/>
          <w:lang w:eastAsia="en-US"/>
        </w:rPr>
        <w:t>21</w:t>
      </w:r>
      <w:r w:rsidR="000E14BC" w:rsidRPr="0020786B">
        <w:rPr>
          <w:rFonts w:ascii="Verdana" w:hAnsi="Verdana" w:cs="Verdana"/>
          <w:b/>
          <w:lang w:eastAsia="en-US"/>
        </w:rPr>
        <w:t>.</w:t>
      </w:r>
      <w:r w:rsidR="00D66C27" w:rsidRPr="0020786B">
        <w:rPr>
          <w:rFonts w:ascii="Verdana" w:hAnsi="Verdana" w:cs="Verdana"/>
          <w:b/>
          <w:lang w:eastAsia="en-US"/>
        </w:rPr>
        <w:t>0</w:t>
      </w:r>
      <w:r w:rsidR="009F63E0">
        <w:rPr>
          <w:rFonts w:ascii="Verdana" w:hAnsi="Verdana" w:cs="Verdana"/>
          <w:b/>
          <w:lang w:eastAsia="en-US"/>
        </w:rPr>
        <w:t>8</w:t>
      </w:r>
      <w:r w:rsidR="00D66C27" w:rsidRPr="0020786B">
        <w:rPr>
          <w:rFonts w:ascii="Verdana" w:hAnsi="Verdana" w:cs="Verdana"/>
          <w:b/>
          <w:lang w:eastAsia="en-US"/>
        </w:rPr>
        <w:t>.</w:t>
      </w:r>
      <w:r w:rsidR="000E14BC" w:rsidRPr="0020786B">
        <w:rPr>
          <w:rFonts w:ascii="Verdana" w:hAnsi="Verdana" w:cs="Verdana"/>
          <w:b/>
          <w:lang w:eastAsia="en-US"/>
        </w:rPr>
        <w:t>2023 r. do godz. 09:45.</w:t>
      </w:r>
    </w:p>
    <w:p w14:paraId="16EB27BF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Do oferty należy dołączyć wszystkie wymagane w SWZ dokumenty.</w:t>
      </w:r>
    </w:p>
    <w:p w14:paraId="56608E45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513EDCA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Oferta lub wniosek składana elektronicznie </w:t>
      </w:r>
      <w:r w:rsidRPr="000E14BC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. Zalecamy stosowanie podpisu na każdym załączonym pliku osobno, w szczególności wskazanych w art. 63 ust 1 oraz ust.2  </w:t>
      </w:r>
      <w:proofErr w:type="spellStart"/>
      <w:r w:rsidRPr="000E14BC">
        <w:rPr>
          <w:rFonts w:ascii="Verdana" w:hAnsi="Verdana" w:cs="Verdana"/>
          <w:lang w:val="pl" w:eastAsia="en-US"/>
        </w:rPr>
        <w:t>Pzp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 w:rsidRPr="000E14BC">
        <w:rPr>
          <w:rFonts w:ascii="Verdana" w:hAnsi="Verdana" w:cs="Verdana"/>
          <w:lang w:val="pl" w:eastAsia="en-US"/>
        </w:rPr>
        <w:br/>
        <w:t xml:space="preserve">w postępowaniu oraz oświadczenie, o którym mowa w art. 125 ust.1 sporządza się, pod rygorem nieważności, w postaci lub formie elektronicznej i opatruje się odpowiednio </w:t>
      </w:r>
      <w:r w:rsidRPr="000E14BC">
        <w:rPr>
          <w:rFonts w:ascii="Verdana" w:hAnsi="Verdana" w:cs="Verdana"/>
          <w:lang w:val="pl" w:eastAsia="en-US"/>
        </w:rPr>
        <w:br/>
        <w:t>w odniesieniu do wartości postępowania kwalifikowanym podpisem elektronicznym, podpisem zaufanym lub podpisem osobistym.</w:t>
      </w:r>
    </w:p>
    <w:p w14:paraId="73A31E7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Za datę złożenia oferty </w:t>
      </w:r>
      <w:r w:rsidRPr="000E14BC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 w:rsidRPr="000E14BC">
        <w:rPr>
          <w:rFonts w:ascii="Verdana" w:hAnsi="Verdana" w:cs="Verdana"/>
          <w:lang w:val="pl" w:eastAsia="en-US"/>
        </w:rPr>
        <w:br/>
        <w:t>się komunikatu, że oferta została zaszyfrowana i złożona.</w:t>
      </w:r>
    </w:p>
    <w:p w14:paraId="53D3F55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 Szczegółowa instrukcja </w:t>
      </w:r>
      <w:r w:rsidRPr="000E14BC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05773903" w14:textId="77777777" w:rsidR="000E14BC" w:rsidRPr="000E14BC" w:rsidRDefault="000E14BC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49D2E2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0E14BC">
        <w:rPr>
          <w:rFonts w:ascii="Verdana" w:hAnsi="Verdana" w:cs="Verdana"/>
          <w:b/>
          <w:bCs/>
          <w:lang w:eastAsia="en-US"/>
        </w:rPr>
        <w:t>Otwarcie ofert</w:t>
      </w:r>
    </w:p>
    <w:p w14:paraId="3A5AAE8C" w14:textId="61AECF12" w:rsidR="000E14BC" w:rsidRPr="0020786B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color w:val="FF0000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D66C27">
        <w:rPr>
          <w:rFonts w:ascii="Verdana" w:hAnsi="Verdana" w:cs="Verdana"/>
          <w:lang w:eastAsia="en-US"/>
        </w:rPr>
        <w:t>następnego dnia po dniu, w którym upłynął termin składania ofert, tj.</w:t>
      </w:r>
      <w:r w:rsidR="00D66C27" w:rsidRPr="00D66C27">
        <w:rPr>
          <w:rFonts w:ascii="Verdana" w:hAnsi="Verdana" w:cs="Verdana"/>
          <w:lang w:eastAsia="en-US"/>
        </w:rPr>
        <w:t xml:space="preserve"> </w:t>
      </w:r>
      <w:r w:rsidR="009F63E0" w:rsidRPr="009F63E0">
        <w:rPr>
          <w:rFonts w:ascii="Verdana" w:hAnsi="Verdana" w:cs="Verdana"/>
          <w:b/>
          <w:lang w:eastAsia="en-US"/>
        </w:rPr>
        <w:t>21</w:t>
      </w:r>
      <w:r w:rsidR="00D66C27" w:rsidRPr="009F63E0">
        <w:rPr>
          <w:rFonts w:ascii="Verdana" w:hAnsi="Verdana" w:cs="Verdana"/>
          <w:b/>
          <w:lang w:eastAsia="en-US"/>
        </w:rPr>
        <w:t>.0</w:t>
      </w:r>
      <w:r w:rsidR="009F63E0" w:rsidRPr="009F63E0">
        <w:rPr>
          <w:rFonts w:ascii="Verdana" w:hAnsi="Verdana" w:cs="Verdana"/>
          <w:b/>
          <w:lang w:eastAsia="en-US"/>
        </w:rPr>
        <w:t>8</w:t>
      </w:r>
      <w:r w:rsidR="00D66C27" w:rsidRPr="009F63E0">
        <w:rPr>
          <w:rFonts w:ascii="Verdana" w:hAnsi="Verdana" w:cs="Verdana"/>
          <w:b/>
          <w:lang w:eastAsia="en-US"/>
        </w:rPr>
        <w:t>.</w:t>
      </w:r>
      <w:r w:rsidRPr="009F63E0">
        <w:rPr>
          <w:rFonts w:ascii="Verdana" w:hAnsi="Verdana" w:cs="Verdana"/>
          <w:b/>
          <w:lang w:eastAsia="en-US"/>
        </w:rPr>
        <w:t xml:space="preserve">2023 r. </w:t>
      </w:r>
      <w:r w:rsidRPr="009F63E0">
        <w:rPr>
          <w:rFonts w:ascii="Verdana" w:hAnsi="Verdana" w:cs="Verdana"/>
          <w:b/>
          <w:lang w:eastAsia="en-US"/>
        </w:rPr>
        <w:br/>
        <w:t>godz. 10:</w:t>
      </w:r>
      <w:r w:rsidR="00312EE0">
        <w:rPr>
          <w:rFonts w:ascii="Verdana" w:hAnsi="Verdana" w:cs="Verdana"/>
          <w:b/>
          <w:lang w:eastAsia="en-US"/>
        </w:rPr>
        <w:t>00</w:t>
      </w:r>
      <w:r w:rsidRPr="009F63E0">
        <w:rPr>
          <w:rFonts w:ascii="Verdana" w:hAnsi="Verdana" w:cs="Verdana"/>
          <w:b/>
          <w:lang w:eastAsia="en-US"/>
        </w:rPr>
        <w:t>.</w:t>
      </w:r>
    </w:p>
    <w:p w14:paraId="43E6F1E6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2.  Jeżeli otwarcie ofert następuje przy użyciu systemu teleinformatycznego, w przypadku </w:t>
      </w:r>
      <w:r w:rsidRPr="000E14BC">
        <w:rPr>
          <w:rFonts w:ascii="Verdana" w:hAnsi="Verdana" w:cs="Verdana"/>
          <w:lang w:eastAsia="en-US"/>
        </w:rPr>
        <w:t>awarii tego systemu, która powoduje brak możliwości otwarcia ofert w terminie określonym przez zamawiającego, otwarcie ofert następuje niezwłocznie po usunięciu awarii.</w:t>
      </w:r>
    </w:p>
    <w:p w14:paraId="0DDAD18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1EA4309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lastRenderedPageBreak/>
        <w:t xml:space="preserve">4.  Zamawiający, najpóźniej przed otwarciem ofert, udostępnia na stronie internetowej prowadzonego postępowania informację o kwocie, jaką zamierza przeznaczyć </w:t>
      </w:r>
      <w:r w:rsidRPr="000E14BC">
        <w:rPr>
          <w:rFonts w:ascii="Verdana" w:hAnsi="Verdana" w:cs="Verdana"/>
          <w:lang w:eastAsia="en-US"/>
        </w:rPr>
        <w:br/>
        <w:t>na sfinansowanie zamówienia.</w:t>
      </w:r>
    </w:p>
    <w:p w14:paraId="1BE995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6B2B98B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28DCEB1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2) cenach lub kosztach zawartych w ofertach.</w:t>
      </w:r>
    </w:p>
    <w:p w14:paraId="153F10AE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Informacja zostanie opublikowana na stronie postępowania na </w:t>
      </w:r>
      <w:r w:rsidRPr="000E14BC">
        <w:rPr>
          <w:rFonts w:ascii="Verdana" w:hAnsi="Verdana" w:cs="Verdana"/>
          <w:lang w:eastAsia="en-US"/>
        </w:rPr>
        <w:br/>
      </w:r>
      <w:hyperlink r:id="rId2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w sekcji „Komunikaty” .</w:t>
      </w:r>
    </w:p>
    <w:p w14:paraId="2F6F956B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Pr="000E14BC">
        <w:rPr>
          <w:rFonts w:ascii="Verdana" w:hAnsi="Verdana" w:cs="Verdana"/>
          <w:lang w:eastAsia="en-US"/>
        </w:rPr>
        <w:br/>
        <w:t>o których mowa w ust. 5 pkt 2, niezwłocznie po otwarciu ofert ostatecznych albo unieważnieniu postępowania.</w:t>
      </w:r>
    </w:p>
    <w:p w14:paraId="3DF0052A" w14:textId="6730C58E" w:rsidR="009B195D" w:rsidRPr="00462550" w:rsidRDefault="000E14BC" w:rsidP="00E53A1B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Zgodnie z Ustawą </w:t>
      </w:r>
      <w:proofErr w:type="spellStart"/>
      <w:r w:rsidRPr="000E14BC">
        <w:rPr>
          <w:rFonts w:ascii="Verdana" w:hAnsi="Verdana" w:cs="Verdana"/>
          <w:lang w:eastAsia="en-US"/>
        </w:rPr>
        <w:t>Pzp</w:t>
      </w:r>
      <w:proofErr w:type="spellEnd"/>
      <w:r w:rsidRPr="000E14BC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Pr="000E14BC">
        <w:rPr>
          <w:rFonts w:ascii="Verdana" w:hAnsi="Verdana" w:cs="Verdana"/>
          <w:lang w:eastAsia="en-US"/>
        </w:rPr>
        <w:br/>
        <w:t>za pośrednictwem elektronicznych narzędzi do przekazu wideo on-line,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A571B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C03015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3"/>
          </w:p>
        </w:tc>
      </w:tr>
    </w:tbl>
    <w:p w14:paraId="5AC1471A" w14:textId="0FFDEE49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E2D1A">
        <w:rPr>
          <w:rFonts w:ascii="Verdana" w:hAnsi="Verdana" w:cs="Verdana"/>
          <w:b/>
          <w:bCs/>
        </w:rPr>
        <w:t>z</w:t>
      </w:r>
      <w:r w:rsidRPr="004E2D1A">
        <w:rPr>
          <w:rFonts w:ascii="Verdana" w:hAnsi="Verdana" w:cs="Verdana"/>
          <w:b/>
          <w:bCs/>
        </w:rPr>
        <w:t xml:space="preserve">ałącznik nr </w:t>
      </w:r>
      <w:r w:rsidRPr="00747173">
        <w:rPr>
          <w:rFonts w:ascii="Verdana" w:hAnsi="Verdana" w:cs="Verdana"/>
          <w:b/>
          <w:bCs/>
        </w:rPr>
        <w:t>3</w:t>
      </w:r>
      <w:r w:rsidR="0020786B">
        <w:rPr>
          <w:rFonts w:ascii="Verdana" w:hAnsi="Verdana" w:cs="Verdana"/>
          <w:b/>
          <w:bCs/>
        </w:rPr>
        <w:t>a lub/i 3b</w:t>
      </w:r>
      <w:r w:rsidR="00E53A1B">
        <w:rPr>
          <w:rFonts w:ascii="Verdana" w:hAnsi="Verdana" w:cs="Verdana"/>
          <w:b/>
          <w:bCs/>
        </w:rPr>
        <w:t xml:space="preserve"> do </w:t>
      </w:r>
      <w:r w:rsidRPr="00747173">
        <w:rPr>
          <w:rFonts w:ascii="Verdana" w:hAnsi="Verdana" w:cs="Verdana"/>
          <w:b/>
          <w:bCs/>
        </w:rPr>
        <w:t>SWZ</w:t>
      </w:r>
      <w:r w:rsidRPr="00747173">
        <w:rPr>
          <w:rFonts w:ascii="Verdana" w:hAnsi="Verdana" w:cs="Verdana"/>
          <w:b/>
          <w:lang w:eastAsia="en-US"/>
        </w:rPr>
        <w:t>.</w:t>
      </w:r>
    </w:p>
    <w:p w14:paraId="43D19081" w14:textId="67168B1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4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</w:t>
      </w:r>
      <w:r w:rsidR="00B47493">
        <w:rPr>
          <w:rFonts w:ascii="Verdana" w:hAnsi="Verdana" w:cs="Verdana"/>
          <w:lang w:eastAsia="en-US"/>
        </w:rPr>
        <w:t>1</w:t>
      </w:r>
      <w:r w:rsidRPr="00462550">
        <w:rPr>
          <w:rFonts w:ascii="Verdana" w:hAnsi="Verdana" w:cs="Verdana"/>
          <w:lang w:eastAsia="en-US"/>
        </w:rPr>
        <w:t xml:space="preserve"> r. poz. </w:t>
      </w:r>
      <w:r w:rsidR="00B47493">
        <w:rPr>
          <w:rFonts w:ascii="Verdana" w:hAnsi="Verdana" w:cs="Verdana"/>
          <w:lang w:eastAsia="en-US"/>
        </w:rPr>
        <w:t>685 ze zm.</w:t>
      </w:r>
      <w:r w:rsidRPr="00462550">
        <w:rPr>
          <w:rFonts w:ascii="Verdana" w:hAnsi="Verdana" w:cs="Verdana"/>
          <w:lang w:eastAsia="en-US"/>
        </w:rPr>
        <w:t>).</w:t>
      </w:r>
      <w:bookmarkEnd w:id="14"/>
    </w:p>
    <w:p w14:paraId="59A17975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22BD5A1E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5536F7DB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38CF66EC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07AC47D3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774C2631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3F621D03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lastRenderedPageBreak/>
        <w:t xml:space="preserve">2) wskazania nazwy (rodzaju) towaru lub usługi, których dostawa lub świadczenie będą prowadziły do powstania obowiązku podatkowego; </w:t>
      </w:r>
    </w:p>
    <w:p w14:paraId="31FFD5A1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3EB35DA7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D47187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1C932F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C7AD5B8" w14:textId="0D193800" w:rsidR="007118CC" w:rsidRP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FA0AB9">
        <w:rPr>
          <w:rFonts w:ascii="Verdana" w:hAnsi="Verdana" w:cs="Verdana"/>
          <w:b/>
          <w:bCs/>
        </w:rPr>
        <w:t>z</w:t>
      </w:r>
      <w:r w:rsidRPr="00FA0AB9">
        <w:rPr>
          <w:rFonts w:ascii="Verdana" w:hAnsi="Verdana" w:cs="Verdana"/>
          <w:b/>
          <w:bCs/>
        </w:rPr>
        <w:t xml:space="preserve">ałącznik nr </w:t>
      </w:r>
      <w:r w:rsidR="007E485E">
        <w:rPr>
          <w:rFonts w:ascii="Verdana" w:hAnsi="Verdana" w:cs="Verdana"/>
          <w:b/>
          <w:bCs/>
        </w:rPr>
        <w:t>2</w:t>
      </w:r>
      <w:r w:rsidR="00C07FC3">
        <w:rPr>
          <w:rFonts w:ascii="Verdana" w:hAnsi="Verdana" w:cs="Verdana"/>
          <w:b/>
          <w:bCs/>
        </w:rPr>
        <w:t>a lub/i 2b</w:t>
      </w:r>
      <w:r w:rsidR="007E485E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do</w:t>
      </w:r>
      <w:r w:rsidR="007B1573" w:rsidRPr="00FA0AB9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SWZ</w:t>
      </w:r>
      <w:r w:rsidR="00E53A1B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2374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65C42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711101E" w14:textId="77777777" w:rsidR="009D5771" w:rsidRDefault="009D5771" w:rsidP="009D5771">
      <w:pPr>
        <w:pStyle w:val="ReportLevel3"/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</w:p>
    <w:p w14:paraId="013FB62B" w14:textId="27AD8697" w:rsidR="00774FAA" w:rsidRDefault="00774FAA" w:rsidP="00D2204B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043C2E45" w14:textId="3BDF7831" w:rsidR="00774FAA" w:rsidRDefault="00774FAA" w:rsidP="00D2204B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</w:t>
      </w:r>
      <w:r w:rsidR="00C07FC3">
        <w:rPr>
          <w:rFonts w:ascii="Verdana" w:hAnsi="Verdana" w:cs="Verdana"/>
        </w:rPr>
        <w:t xml:space="preserve"> (dot. wszystkich części zamówienia)</w:t>
      </w:r>
      <w:r>
        <w:rPr>
          <w:rFonts w:ascii="Verdana" w:hAnsi="Verdana" w:cs="Verdana"/>
        </w:rPr>
        <w:t>:</w:t>
      </w:r>
    </w:p>
    <w:p w14:paraId="59EF3E7E" w14:textId="77777777" w:rsidR="009D5771" w:rsidRDefault="009D5771" w:rsidP="009D5771">
      <w:pPr>
        <w:pStyle w:val="Akapitzlist"/>
        <w:ind w:left="360"/>
        <w:textAlignment w:val="auto"/>
        <w:rPr>
          <w:rFonts w:ascii="Verdana" w:hAnsi="Verdana" w:cs="Verdana"/>
          <w:lang w:eastAsia="en-US"/>
        </w:rPr>
      </w:pPr>
    </w:p>
    <w:p w14:paraId="13C7CBB6" w14:textId="77777777" w:rsidR="00774FAA" w:rsidRPr="00A81AA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color w:val="FF0000"/>
          <w:sz w:val="20"/>
          <w:szCs w:val="20"/>
        </w:rPr>
      </w:pPr>
    </w:p>
    <w:p w14:paraId="72DEBE64" w14:textId="323770B1" w:rsidR="00774FAA" w:rsidRPr="007E485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7E485E">
        <w:rPr>
          <w:rFonts w:ascii="Verdana" w:hAnsi="Verdana" w:cs="Verdana"/>
          <w:b/>
          <w:sz w:val="20"/>
          <w:szCs w:val="20"/>
        </w:rPr>
        <w:t>Nr kryterium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E485E">
        <w:rPr>
          <w:rFonts w:ascii="Verdana" w:hAnsi="Verdana" w:cs="Verdana"/>
          <w:b/>
          <w:sz w:val="20"/>
          <w:szCs w:val="20"/>
        </w:rPr>
        <w:t xml:space="preserve"> </w:t>
      </w:r>
      <w:r w:rsidRPr="007E485E">
        <w:rPr>
          <w:rFonts w:ascii="Verdana" w:hAnsi="Verdana" w:cs="Verdana"/>
          <w:b/>
          <w:sz w:val="20"/>
          <w:szCs w:val="20"/>
        </w:rPr>
        <w:t>Kryteria oceny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663B08E1" w14:textId="2DE59FDC" w:rsidR="00774FAA" w:rsidRPr="007E485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7E485E">
        <w:rPr>
          <w:rFonts w:ascii="Verdana" w:hAnsi="Verdana" w:cs="Verdana"/>
          <w:b/>
          <w:sz w:val="20"/>
          <w:szCs w:val="20"/>
        </w:rPr>
        <w:t>I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E485E">
        <w:rPr>
          <w:rFonts w:ascii="Verdana" w:hAnsi="Verdana" w:cs="Verdana"/>
          <w:b/>
          <w:sz w:val="20"/>
          <w:szCs w:val="20"/>
        </w:rPr>
        <w:t xml:space="preserve"> </w:t>
      </w:r>
      <w:r w:rsidRPr="007E485E">
        <w:rPr>
          <w:rFonts w:ascii="Verdana" w:hAnsi="Verdana" w:cs="Verdana"/>
          <w:b/>
          <w:sz w:val="20"/>
          <w:szCs w:val="20"/>
        </w:rPr>
        <w:t xml:space="preserve">Cena 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03305E" w:rsidRPr="007E485E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E721DD">
        <w:rPr>
          <w:rFonts w:ascii="Verdana" w:hAnsi="Verdana" w:cs="Verdana"/>
          <w:b/>
          <w:sz w:val="20"/>
          <w:szCs w:val="20"/>
        </w:rPr>
        <w:t xml:space="preserve"> </w:t>
      </w:r>
      <w:r w:rsidR="007118CC" w:rsidRPr="007E485E">
        <w:rPr>
          <w:rFonts w:ascii="Verdana" w:hAnsi="Verdana" w:cs="Verdana"/>
          <w:b/>
          <w:sz w:val="20"/>
          <w:szCs w:val="20"/>
        </w:rPr>
        <w:t xml:space="preserve"> </w:t>
      </w:r>
      <w:r w:rsidR="00E721DD">
        <w:rPr>
          <w:rFonts w:ascii="Verdana" w:hAnsi="Verdana" w:cs="Verdana"/>
          <w:b/>
          <w:sz w:val="20"/>
          <w:szCs w:val="20"/>
        </w:rPr>
        <w:t>8</w:t>
      </w:r>
      <w:r w:rsidR="005F03E6" w:rsidRPr="007E485E">
        <w:rPr>
          <w:rFonts w:ascii="Verdana" w:hAnsi="Verdana" w:cs="Verdana"/>
          <w:b/>
          <w:sz w:val="20"/>
          <w:szCs w:val="20"/>
        </w:rPr>
        <w:t>0</w:t>
      </w:r>
      <w:r w:rsidRPr="007E485E">
        <w:rPr>
          <w:rFonts w:ascii="Verdana" w:hAnsi="Verdana" w:cs="Verdana"/>
          <w:b/>
          <w:sz w:val="20"/>
          <w:szCs w:val="20"/>
        </w:rPr>
        <w:t>……….pkt.</w:t>
      </w:r>
    </w:p>
    <w:p w14:paraId="7C4A3E33" w14:textId="199AB4F3" w:rsidR="006C03DE" w:rsidRPr="007E485E" w:rsidRDefault="00774FA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7E485E">
        <w:rPr>
          <w:rFonts w:ascii="Verdana" w:hAnsi="Verdana" w:cs="Verdana"/>
          <w:b/>
          <w:sz w:val="20"/>
          <w:szCs w:val="20"/>
        </w:rPr>
        <w:t>II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E485E">
        <w:rPr>
          <w:rFonts w:ascii="Verdana" w:hAnsi="Verdana" w:cs="Verdana"/>
          <w:b/>
          <w:sz w:val="20"/>
          <w:szCs w:val="20"/>
        </w:rPr>
        <w:t xml:space="preserve"> </w:t>
      </w:r>
      <w:r w:rsidR="00E721DD">
        <w:rPr>
          <w:rFonts w:ascii="Verdana" w:hAnsi="Verdana" w:cs="Verdana"/>
          <w:b/>
          <w:sz w:val="20"/>
          <w:szCs w:val="20"/>
        </w:rPr>
        <w:t>Termin gwarancji i rękojmi</w:t>
      </w:r>
      <w:r w:rsidR="006C03DE" w:rsidRPr="007E485E">
        <w:rPr>
          <w:rFonts w:ascii="Verdana" w:hAnsi="Verdana" w:cs="Verdana"/>
          <w:b/>
          <w:sz w:val="20"/>
          <w:szCs w:val="20"/>
        </w:rPr>
        <w:tab/>
      </w:r>
      <w:r w:rsidR="008D5711" w:rsidRPr="007E485E">
        <w:rPr>
          <w:rFonts w:ascii="Verdana" w:hAnsi="Verdana" w:cs="Verdana"/>
          <w:b/>
          <w:sz w:val="20"/>
          <w:szCs w:val="20"/>
        </w:rPr>
        <w:t xml:space="preserve"> 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118CC" w:rsidRPr="007E485E">
        <w:rPr>
          <w:rFonts w:ascii="Verdana" w:hAnsi="Verdana" w:cs="Verdana"/>
          <w:b/>
          <w:sz w:val="20"/>
          <w:szCs w:val="20"/>
        </w:rPr>
        <w:t xml:space="preserve">            </w:t>
      </w:r>
      <w:r w:rsidR="00E721DD">
        <w:rPr>
          <w:rFonts w:ascii="Verdana" w:hAnsi="Verdana" w:cs="Verdana"/>
          <w:b/>
          <w:sz w:val="20"/>
          <w:szCs w:val="20"/>
        </w:rPr>
        <w:t>2</w:t>
      </w:r>
      <w:r w:rsidR="005F03E6" w:rsidRPr="007E485E">
        <w:rPr>
          <w:rFonts w:ascii="Verdana" w:hAnsi="Verdana" w:cs="Verdana"/>
          <w:b/>
          <w:sz w:val="20"/>
          <w:szCs w:val="20"/>
        </w:rPr>
        <w:t>0</w:t>
      </w:r>
      <w:r w:rsidR="00271FF0" w:rsidRPr="007E485E">
        <w:rPr>
          <w:rFonts w:ascii="Verdana" w:hAnsi="Verdana" w:cs="Verdana"/>
          <w:b/>
          <w:sz w:val="20"/>
          <w:szCs w:val="20"/>
        </w:rPr>
        <w:t xml:space="preserve">……….pkt. </w:t>
      </w:r>
      <w:r w:rsidR="007118CC" w:rsidRPr="007E485E">
        <w:rPr>
          <w:rFonts w:ascii="Verdana" w:hAnsi="Verdana" w:cs="Verdana"/>
          <w:b/>
          <w:sz w:val="20"/>
          <w:szCs w:val="20"/>
        </w:rPr>
        <w:t xml:space="preserve">  </w:t>
      </w:r>
    </w:p>
    <w:p w14:paraId="01D08A37" w14:textId="4C37ED1B" w:rsidR="008D5711" w:rsidRPr="007E485E" w:rsidRDefault="008D5711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</w:p>
    <w:p w14:paraId="385317BA" w14:textId="77777777" w:rsidR="005F03E6" w:rsidRPr="007E485E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color w:val="FF0000"/>
          <w:sz w:val="20"/>
          <w:szCs w:val="20"/>
        </w:rPr>
      </w:pPr>
      <w:r w:rsidRPr="007E485E">
        <w:rPr>
          <w:rFonts w:ascii="Verdana" w:hAnsi="Verdana" w:cs="Verdana"/>
          <w:b/>
          <w:color w:val="FF0000"/>
          <w:sz w:val="20"/>
          <w:szCs w:val="20"/>
        </w:rPr>
        <w:t xml:space="preserve">     </w:t>
      </w:r>
    </w:p>
    <w:p w14:paraId="66C219CE" w14:textId="7D725EBC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E721DD">
        <w:rPr>
          <w:rFonts w:ascii="Verdana" w:hAnsi="Verdana" w:cs="Verdana"/>
          <w:b/>
          <w:bCs/>
          <w:sz w:val="20"/>
          <w:szCs w:val="20"/>
          <w:u w:val="single"/>
        </w:rPr>
        <w:t>8</w:t>
      </w: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3F64DF82" w14:textId="272A9A86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E721DD">
        <w:rPr>
          <w:rFonts w:ascii="Verdana" w:hAnsi="Verdana" w:cs="Verdana"/>
          <w:bCs/>
          <w:sz w:val="20"/>
          <w:szCs w:val="20"/>
        </w:rPr>
        <w:t>8</w:t>
      </w:r>
      <w:r w:rsidRPr="00AB05DF">
        <w:rPr>
          <w:rFonts w:ascii="Verdana" w:hAnsi="Verdana" w:cs="Verdana"/>
          <w:bCs/>
          <w:sz w:val="20"/>
          <w:szCs w:val="20"/>
        </w:rPr>
        <w:t>0</w:t>
      </w:r>
    </w:p>
    <w:p w14:paraId="5A6DF104" w14:textId="77777777" w:rsidR="007368F2" w:rsidRPr="00AB05DF" w:rsidRDefault="007368F2" w:rsidP="007368F2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438E03C" w14:textId="1DD670EF" w:rsidR="00E721DD" w:rsidRDefault="00E721DD" w:rsidP="00E721DD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–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Wgr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(waga 20 pkt.)</w:t>
      </w:r>
    </w:p>
    <w:p w14:paraId="04FF34B8" w14:textId="77777777" w:rsidR="00E721DD" w:rsidRDefault="00E721DD" w:rsidP="00E721DD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Okres gwarancji i rękojmi min. 24 m-ce, max. 48 m-</w:t>
      </w:r>
      <w:proofErr w:type="spellStart"/>
      <w:r>
        <w:rPr>
          <w:rFonts w:ascii="Verdana" w:hAnsi="Verdana" w:cs="Verdana"/>
          <w:bCs/>
          <w:sz w:val="20"/>
          <w:szCs w:val="20"/>
        </w:rPr>
        <w:t>cy</w:t>
      </w:r>
      <w:proofErr w:type="spellEnd"/>
      <w:r>
        <w:rPr>
          <w:rFonts w:ascii="Verdana" w:hAnsi="Verdana" w:cs="Verdana"/>
          <w:bCs/>
          <w:sz w:val="20"/>
          <w:szCs w:val="20"/>
        </w:rPr>
        <w:t xml:space="preserve"> (w przypadku oferty z terminem dłuższym niż max. do obliczeń Zamawiający przyjmie okres 48 m-</w:t>
      </w:r>
      <w:proofErr w:type="spellStart"/>
      <w:r>
        <w:rPr>
          <w:rFonts w:ascii="Verdana" w:hAnsi="Verdana" w:cs="Verdana"/>
          <w:bCs/>
          <w:sz w:val="20"/>
          <w:szCs w:val="20"/>
        </w:rPr>
        <w:t>cy</w:t>
      </w:r>
      <w:proofErr w:type="spellEnd"/>
      <w:r>
        <w:rPr>
          <w:rFonts w:ascii="Verdana" w:hAnsi="Verdana" w:cs="Verdana"/>
          <w:bCs/>
          <w:sz w:val="20"/>
          <w:szCs w:val="20"/>
        </w:rPr>
        <w:t>)  – 20 pkt.</w:t>
      </w:r>
    </w:p>
    <w:p w14:paraId="4D961EEE" w14:textId="77777777" w:rsidR="00E721DD" w:rsidRDefault="00E721DD" w:rsidP="00E721DD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</w:p>
    <w:p w14:paraId="132D711F" w14:textId="77777777" w:rsidR="00E721DD" w:rsidRDefault="00E721DD" w:rsidP="00E721DD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0 pkt. – za minimalny okres gwarancji i rękojmi - 24 miesiące</w:t>
      </w:r>
    </w:p>
    <w:p w14:paraId="515971E0" w14:textId="77777777" w:rsidR="00E721DD" w:rsidRDefault="00E721DD" w:rsidP="00E721DD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10 pkt. – przedłużona gwarancja i rękojmia do pełnych 36 miesięcy</w:t>
      </w:r>
    </w:p>
    <w:p w14:paraId="6F728061" w14:textId="77777777" w:rsidR="00E721DD" w:rsidRDefault="00E721DD" w:rsidP="00E721DD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 xml:space="preserve">     20 pkt. – przedłużona gwarancja i rękojmia do pełnych 48 miesięcy i powyżej</w:t>
      </w:r>
    </w:p>
    <w:p w14:paraId="16B3F98F" w14:textId="77777777" w:rsidR="00E721DD" w:rsidRDefault="00E721DD" w:rsidP="00E721DD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</w:p>
    <w:p w14:paraId="6E4F1DA3" w14:textId="2876E025" w:rsidR="00E721DD" w:rsidRDefault="00E721DD" w:rsidP="00E721DD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W Formularzu ofertowym należy podać oferowaną okres gwarancji i rękojmi. Uzyskanie 0 pkt. </w:t>
      </w:r>
      <w:r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przedmiotowego okresu w Formularzu ofertowym Zamawiający przyjmie do oceny okres </w:t>
      </w:r>
      <w:r>
        <w:rPr>
          <w:rFonts w:ascii="Verdana" w:hAnsi="Verdana" w:cs="Verdana"/>
          <w:bCs/>
          <w:sz w:val="20"/>
          <w:szCs w:val="20"/>
        </w:rPr>
        <w:br/>
        <w:t>24 miesięcy przyznając Wykonawcy 0 pkt.</w:t>
      </w:r>
    </w:p>
    <w:p w14:paraId="2E223058" w14:textId="77777777" w:rsidR="00E721DD" w:rsidRPr="00AB05DF" w:rsidRDefault="00E721DD" w:rsidP="006761DC">
      <w:pPr>
        <w:pStyle w:val="pkt"/>
        <w:tabs>
          <w:tab w:val="left" w:pos="4110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2BA9418A" w14:textId="77777777" w:rsidR="006761DC" w:rsidRPr="00F763DD" w:rsidRDefault="006761DC" w:rsidP="006761DC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763DD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Wpc+Wtd</w:t>
      </w:r>
      <w:proofErr w:type="spellEnd"/>
    </w:p>
    <w:p w14:paraId="7F5FC7D7" w14:textId="17441324" w:rsidR="00D14835" w:rsidRPr="009F2EDF" w:rsidRDefault="006761DC" w:rsidP="006761DC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C22630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</w:t>
      </w:r>
      <w:r w:rsidRPr="00C22630">
        <w:rPr>
          <w:rFonts w:ascii="Verdana" w:hAnsi="Verdana" w:cs="Verdana"/>
          <w:bCs/>
        </w:rPr>
        <w:lastRenderedPageBreak/>
        <w:t xml:space="preserve">Jeżeli oferty otrzymają taką samą ocenę w kryterium o najwyższej wadze, Zamawiający wybierze ofertę z najniższą ceną lub najniższym kosztem. Jeżeli nie można dokonać wyboru oferty </w:t>
      </w:r>
      <w:r w:rsidRPr="00C22630">
        <w:rPr>
          <w:rFonts w:ascii="Verdana" w:hAnsi="Verdana" w:cs="Verdana"/>
          <w:bCs/>
        </w:rPr>
        <w:br/>
        <w:t>w sposób, o którym mowa powyżej, Zamawiający wezwie Wykonawców, którzy złożyli te oferty, do złożenia w terminie określonym przez Zamawiającego ofert dodatkowych zawierających nową cenę lub koszt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F46B0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827CA4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6"/>
          </w:p>
        </w:tc>
      </w:tr>
    </w:tbl>
    <w:p w14:paraId="1BBAE860" w14:textId="58C42D1E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 xml:space="preserve">ałącznik nr </w:t>
      </w:r>
      <w:r w:rsidR="002F0C72">
        <w:rPr>
          <w:rStyle w:val="oznaczenie"/>
          <w:rFonts w:ascii="Verdana" w:hAnsi="Verdana" w:cs="Verdana"/>
          <w:b/>
          <w:bCs/>
        </w:rPr>
        <w:t>2</w:t>
      </w:r>
      <w:r w:rsidR="00E721DD">
        <w:rPr>
          <w:rStyle w:val="oznaczenie"/>
          <w:rFonts w:ascii="Verdana" w:hAnsi="Verdana" w:cs="Verdana"/>
          <w:b/>
          <w:bCs/>
        </w:rPr>
        <w:t>a lub/i 2b</w:t>
      </w:r>
      <w:r w:rsidR="002F0C72">
        <w:rPr>
          <w:rStyle w:val="oznaczenie"/>
          <w:rFonts w:ascii="Verdana" w:hAnsi="Verdana" w:cs="Verdana"/>
          <w:b/>
          <w:bCs/>
        </w:rPr>
        <w:t xml:space="preserve">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D4FE6">
        <w:rPr>
          <w:rStyle w:val="oznaczenie"/>
          <w:rFonts w:ascii="Verdana" w:hAnsi="Verdana" w:cs="Verdana"/>
          <w:b/>
          <w:bCs/>
        </w:rPr>
        <w:t>.</w:t>
      </w:r>
    </w:p>
    <w:p w14:paraId="6C7175E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7C40BC2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1703F535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F60B60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DE2C308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7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7"/>
          </w:p>
        </w:tc>
      </w:tr>
    </w:tbl>
    <w:p w14:paraId="51C3D6FA" w14:textId="79FF6F1C" w:rsidR="0058228A" w:rsidRPr="000D38B9" w:rsidRDefault="00266772" w:rsidP="00266772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52285A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11B0883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8"/>
          </w:p>
        </w:tc>
      </w:tr>
    </w:tbl>
    <w:p w14:paraId="786EE987" w14:textId="77777777"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C6C499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1DC46" w14:textId="4488D433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19"/>
            <w:r w:rsidR="006761D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ORAZ RODO</w:t>
            </w:r>
          </w:p>
        </w:tc>
      </w:tr>
    </w:tbl>
    <w:p w14:paraId="514EF4E0" w14:textId="77777777"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0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5D150DDD" w14:textId="77777777" w:rsidR="00D2101E" w:rsidRPr="00462550" w:rsidRDefault="00D2101E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14:paraId="0BC1C4FC" w14:textId="77777777" w:rsidR="00D2101E" w:rsidRPr="00462550" w:rsidRDefault="00607C52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23AEA807" w14:textId="77777777" w:rsidR="00613D80" w:rsidRPr="00462550" w:rsidRDefault="00607C52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7E70DC05" w14:textId="77777777"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4AB5B6F5" w14:textId="37EE0D8D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 w:rsidR="00773AB6">
        <w:rPr>
          <w:rFonts w:ascii="Verdana" w:hAnsi="Verdana" w:cs="Verdana"/>
        </w:rPr>
        <w:t xml:space="preserve">Powiatowy </w:t>
      </w:r>
      <w:r>
        <w:rPr>
          <w:rFonts w:ascii="Verdana" w:hAnsi="Verdana" w:cs="Verdana"/>
        </w:rPr>
        <w:t>Państwowej Straży Pożarnej</w:t>
      </w:r>
      <w:r w:rsidR="00773AB6"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w </w:t>
      </w:r>
      <w:r w:rsidR="00773AB6">
        <w:rPr>
          <w:rFonts w:ascii="Verdana" w:hAnsi="Verdana" w:cs="Verdana"/>
        </w:rPr>
        <w:t>Przysusz</w:t>
      </w:r>
      <w:r>
        <w:rPr>
          <w:rFonts w:ascii="Verdana" w:hAnsi="Verdana" w:cs="Verdana"/>
        </w:rPr>
        <w:t>e</w:t>
      </w:r>
      <w:r w:rsidRPr="0003511D">
        <w:rPr>
          <w:rFonts w:ascii="Verdana" w:hAnsi="Verdana" w:cs="Verdana"/>
        </w:rPr>
        <w:t xml:space="preserve">, ul. </w:t>
      </w:r>
      <w:r w:rsidR="00773AB6">
        <w:rPr>
          <w:rFonts w:ascii="Verdana" w:hAnsi="Verdana" w:cs="Verdana"/>
        </w:rPr>
        <w:t>Targowa 3,</w:t>
      </w:r>
      <w:r w:rsidRPr="0003511D">
        <w:rPr>
          <w:rFonts w:ascii="Verdana" w:hAnsi="Verdana" w:cs="Verdana"/>
        </w:rPr>
        <w:t xml:space="preserve"> tel./fax. </w:t>
      </w:r>
      <w:r w:rsidR="00773AB6">
        <w:rPr>
          <w:rFonts w:ascii="Verdana" w:hAnsi="Verdana" w:cs="Verdana"/>
        </w:rPr>
        <w:t>48 675-20-55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mail: </w:t>
      </w:r>
      <w:hyperlink r:id="rId32" w:history="1">
        <w:r w:rsidR="00463830" w:rsidRPr="002423FA">
          <w:rPr>
            <w:rStyle w:val="Hipercze"/>
            <w:rFonts w:ascii="Verdana" w:hAnsi="Verdana" w:cs="Verdana"/>
          </w:rPr>
          <w:t>przysucha@mazowsze.straz.pl</w:t>
        </w:r>
      </w:hyperlink>
      <w:r>
        <w:rPr>
          <w:rFonts w:ascii="Verdana" w:hAnsi="Verdana" w:cs="Verdana"/>
        </w:rPr>
        <w:t xml:space="preserve"> .</w:t>
      </w:r>
    </w:p>
    <w:p w14:paraId="735E91B4" w14:textId="2FD46EFA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 w:rsidR="00463830">
        <w:rPr>
          <w:rFonts w:ascii="Verdana" w:hAnsi="Verdana" w:cs="Verdana"/>
          <w:bCs/>
        </w:rPr>
        <w:t>wymianę bram garażowych w budynku Komendy Powiatowej Państwowej Straży Pożarnej w Przysusze,</w:t>
      </w:r>
      <w:r w:rsidR="006761DC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463830">
        <w:rPr>
          <w:rFonts w:ascii="Verdana" w:hAnsi="Verdana" w:cs="Verdana"/>
        </w:rPr>
        <w:t>PT</w:t>
      </w:r>
      <w:r w:rsidR="00204C66">
        <w:rPr>
          <w:rFonts w:ascii="Verdana" w:hAnsi="Verdana" w:cs="Verdana"/>
        </w:rPr>
        <w:t>.2370.</w:t>
      </w:r>
      <w:r w:rsidR="00463830">
        <w:rPr>
          <w:rFonts w:ascii="Verdana" w:hAnsi="Verdana" w:cs="Verdana"/>
        </w:rPr>
        <w:t>7</w:t>
      </w:r>
      <w:r w:rsidR="009F2EDF">
        <w:rPr>
          <w:rFonts w:ascii="Verdana" w:hAnsi="Verdana" w:cs="Verdana"/>
        </w:rPr>
        <w:t>.202</w:t>
      </w:r>
      <w:r w:rsidR="00DD4FE6">
        <w:rPr>
          <w:rFonts w:ascii="Verdana" w:hAnsi="Verdana" w:cs="Verdana"/>
        </w:rPr>
        <w:t>3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0E08A732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7D02E5ED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33BC136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5670283B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3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27C443C4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2F6871F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54EA1B87" w14:textId="77777777"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42EE65B" w14:textId="77777777"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06480282" w14:textId="5A13A755"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14:paraId="3F074ED5" w14:textId="7A5A6B87" w:rsidR="00D66C27" w:rsidRPr="00EC3BD9" w:rsidRDefault="00463830" w:rsidP="00D66C27">
      <w:pPr>
        <w:pStyle w:val="Akapitzlist"/>
        <w:spacing w:after="240"/>
        <w:ind w:left="142"/>
        <w:jc w:val="both"/>
        <w:rPr>
          <w:rFonts w:ascii="Verdana" w:hAnsi="Verdana" w:cs="Verdana"/>
          <w:b/>
        </w:rPr>
      </w:pPr>
      <w:r w:rsidRPr="00EC3BD9">
        <w:rPr>
          <w:rFonts w:ascii="Verdana" w:hAnsi="Verdana" w:cs="Verdana"/>
          <w:b/>
        </w:rPr>
        <w:lastRenderedPageBreak/>
        <w:t xml:space="preserve">UWAGA: Zamawiający przewiduje możliwość unieważnienia przedmiotowego postępowania na podstawie art. 310 pkt 1) ustawy Prawo zamówień publicznych, </w:t>
      </w:r>
      <w:r w:rsidR="00EC3BD9">
        <w:rPr>
          <w:rFonts w:ascii="Verdana" w:hAnsi="Verdana" w:cs="Verdana"/>
          <w:b/>
        </w:rPr>
        <w:br/>
      </w:r>
      <w:r w:rsidRPr="00EC3BD9">
        <w:rPr>
          <w:rFonts w:ascii="Verdana" w:hAnsi="Verdana" w:cs="Verdana"/>
          <w:b/>
        </w:rPr>
        <w:t xml:space="preserve">tj. Zamawiający może unieważnić postępowanie o udzielenie zamówienia, jeżeli </w:t>
      </w:r>
      <w:r w:rsidR="00EC3BD9" w:rsidRPr="00EC3BD9">
        <w:rPr>
          <w:rFonts w:ascii="Verdana" w:hAnsi="Verdana" w:cs="Verdana"/>
          <w:b/>
        </w:rPr>
        <w:t>środki publiczne, które Zamawiający zamierzał przeznaczyć na sfinansowanie całości lub części zamówienia, nie zostały mu przyznane, a możliwość unieważnienia postępowania na tej podstawie została przewidziana w ogłoszeniu o zamówieniu</w:t>
      </w:r>
      <w:r w:rsidR="00963D58">
        <w:rPr>
          <w:rFonts w:ascii="Verdana" w:hAnsi="Verdana" w:cs="Verdana"/>
          <w:b/>
        </w:rPr>
        <w:t xml:space="preserve"> – </w:t>
      </w:r>
      <w:r w:rsidR="00963D58" w:rsidRPr="00312EE0">
        <w:rPr>
          <w:rFonts w:ascii="Verdana" w:hAnsi="Verdana" w:cs="Verdana"/>
          <w:b/>
          <w:u w:val="single"/>
        </w:rPr>
        <w:t>dotyczy części II zamówienia.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53C95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394F9B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0"/>
          </w:p>
        </w:tc>
      </w:tr>
    </w:tbl>
    <w:p w14:paraId="10480B63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36E98525" w14:textId="77777777"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7A5AE6A" w14:textId="512F676C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</w:t>
      </w:r>
      <w:r w:rsidR="00AF68DC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Opis</w:t>
      </w:r>
      <w:r>
        <w:rPr>
          <w:rFonts w:ascii="Verdana" w:hAnsi="Verdana" w:cs="Verdana"/>
          <w:lang w:eastAsia="en-US"/>
        </w:rPr>
        <w:t xml:space="preserve"> przedmiotu zamówienia</w:t>
      </w:r>
      <w:r w:rsidR="005669C4">
        <w:rPr>
          <w:rFonts w:ascii="Verdana" w:hAnsi="Verdana" w:cs="Verdana"/>
          <w:lang w:eastAsia="en-US"/>
        </w:rPr>
        <w:t xml:space="preserve"> – do </w:t>
      </w:r>
      <w:r w:rsidR="00607C52">
        <w:rPr>
          <w:rFonts w:ascii="Verdana" w:hAnsi="Verdana" w:cs="Verdana"/>
          <w:lang w:eastAsia="en-US"/>
        </w:rPr>
        <w:t>uzupełnienia</w:t>
      </w:r>
      <w:r w:rsidR="005669C4">
        <w:rPr>
          <w:rFonts w:ascii="Verdana" w:hAnsi="Verdana" w:cs="Verdana"/>
          <w:lang w:eastAsia="en-US"/>
        </w:rPr>
        <w:t xml:space="preserve"> przez Wykonawców </w:t>
      </w:r>
      <w:r w:rsidR="005669C4">
        <w:rPr>
          <w:rFonts w:ascii="Verdana" w:hAnsi="Verdana" w:cs="Verdana"/>
          <w:lang w:eastAsia="en-US"/>
        </w:rPr>
        <w:br/>
        <w:t>i załączenia do oferty.</w:t>
      </w:r>
    </w:p>
    <w:p w14:paraId="6A20E768" w14:textId="6127D823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</w:t>
      </w:r>
      <w:r w:rsidR="00EC3BD9">
        <w:rPr>
          <w:rFonts w:ascii="Verdana" w:hAnsi="Verdana" w:cs="Verdana"/>
          <w:lang w:eastAsia="en-US"/>
        </w:rPr>
        <w:t xml:space="preserve">a lub/i </w:t>
      </w:r>
      <w:r w:rsidR="000D4B31">
        <w:rPr>
          <w:rFonts w:ascii="Verdana" w:hAnsi="Verdana" w:cs="Verdana"/>
          <w:lang w:eastAsia="en-US"/>
        </w:rPr>
        <w:t>2</w:t>
      </w:r>
      <w:r w:rsidR="00EC3BD9">
        <w:rPr>
          <w:rFonts w:ascii="Verdana" w:hAnsi="Verdana" w:cs="Verdana"/>
          <w:lang w:eastAsia="en-US"/>
        </w:rPr>
        <w:t>b</w:t>
      </w:r>
      <w:r w:rsidR="009F2EDF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umowy</w:t>
      </w:r>
      <w:r w:rsidR="00DD4FE6">
        <w:rPr>
          <w:rFonts w:ascii="Verdana" w:hAnsi="Verdana" w:cs="Verdana"/>
          <w:lang w:eastAsia="en-US"/>
        </w:rPr>
        <w:t>.</w:t>
      </w:r>
      <w:bookmarkStart w:id="21" w:name="_GoBack"/>
      <w:bookmarkEnd w:id="21"/>
    </w:p>
    <w:p w14:paraId="0B5A64E4" w14:textId="788190D9" w:rsidR="00B101CA" w:rsidRPr="00747173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47173">
        <w:rPr>
          <w:rFonts w:ascii="Verdana" w:hAnsi="Verdana" w:cs="Verdana"/>
          <w:lang w:eastAsia="en-US"/>
        </w:rPr>
        <w:t>Załącznik nr 3</w:t>
      </w:r>
      <w:r w:rsidR="00EC3BD9">
        <w:rPr>
          <w:rFonts w:ascii="Verdana" w:hAnsi="Verdana" w:cs="Verdana"/>
          <w:lang w:eastAsia="en-US"/>
        </w:rPr>
        <w:t>a lub/i 3b</w:t>
      </w:r>
      <w:r w:rsidR="009F2EDF" w:rsidRPr="00747173">
        <w:rPr>
          <w:rFonts w:ascii="Verdana" w:hAnsi="Verdana" w:cs="Verdana"/>
          <w:lang w:eastAsia="en-US"/>
        </w:rPr>
        <w:t xml:space="preserve"> </w:t>
      </w:r>
      <w:r w:rsidR="00B47493" w:rsidRPr="00747173">
        <w:rPr>
          <w:rFonts w:ascii="Verdana" w:hAnsi="Verdana" w:cs="Verdana"/>
          <w:lang w:eastAsia="en-US"/>
        </w:rPr>
        <w:t>– Wzór</w:t>
      </w:r>
      <w:r w:rsidRPr="00747173">
        <w:rPr>
          <w:rFonts w:ascii="Verdana" w:hAnsi="Verdana" w:cs="Verdana"/>
          <w:lang w:eastAsia="en-US"/>
        </w:rPr>
        <w:t xml:space="preserve"> Formularza ofertowego –</w:t>
      </w:r>
      <w:r w:rsidRPr="00747173">
        <w:rPr>
          <w:rFonts w:ascii="Verdana" w:hAnsi="Verdana" w:cs="Verdana"/>
          <w:bCs/>
          <w:lang w:eastAsia="en-US"/>
        </w:rPr>
        <w:t xml:space="preserve"> </w:t>
      </w:r>
      <w:r w:rsidRPr="00747173">
        <w:rPr>
          <w:rFonts w:ascii="Verdana" w:hAnsi="Verdana" w:cs="Verdana"/>
          <w:lang w:eastAsia="en-US"/>
        </w:rPr>
        <w:t>do wypełnienia przez wy</w:t>
      </w:r>
      <w:r w:rsidR="00AF68DC" w:rsidRPr="00747173">
        <w:rPr>
          <w:rFonts w:ascii="Verdana" w:hAnsi="Verdana" w:cs="Verdana"/>
          <w:lang w:eastAsia="en-US"/>
        </w:rPr>
        <w:t xml:space="preserve">konawców i </w:t>
      </w:r>
      <w:r w:rsidR="00D66C27">
        <w:rPr>
          <w:rFonts w:ascii="Verdana" w:hAnsi="Verdana" w:cs="Verdana"/>
          <w:lang w:eastAsia="en-US"/>
        </w:rPr>
        <w:t>złożenia wraz z ofertą.</w:t>
      </w:r>
    </w:p>
    <w:p w14:paraId="25DD25B8" w14:textId="070BF72A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4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przesłanek wykluczenia z postępowa</w:t>
      </w:r>
      <w:r w:rsidR="00B47493">
        <w:rPr>
          <w:rFonts w:ascii="Verdana" w:hAnsi="Verdana" w:cs="Verdana"/>
          <w:lang w:eastAsia="en-US"/>
        </w:rPr>
        <w:t>nia – do</w:t>
      </w:r>
      <w:r>
        <w:rPr>
          <w:rFonts w:ascii="Verdana" w:hAnsi="Verdana" w:cs="Verdana"/>
          <w:lang w:eastAsia="en-US"/>
        </w:rPr>
        <w:t xml:space="preserve"> wypełnienia przez wykonawców i załączenia do oferty.</w:t>
      </w:r>
    </w:p>
    <w:p w14:paraId="0EA1247D" w14:textId="0581F687" w:rsidR="001173F9" w:rsidRPr="00D2204B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5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spełniania warunków udziału w postępo</w:t>
      </w:r>
      <w:r w:rsidR="00B47493">
        <w:rPr>
          <w:rFonts w:ascii="Verdana" w:hAnsi="Verdana" w:cs="Verdana"/>
          <w:lang w:eastAsia="en-US"/>
        </w:rPr>
        <w:t xml:space="preserve">waniu – do </w:t>
      </w:r>
      <w:r>
        <w:rPr>
          <w:rFonts w:ascii="Verdana" w:hAnsi="Verdana" w:cs="Verdana"/>
          <w:lang w:eastAsia="en-US"/>
        </w:rPr>
        <w:t>wypełnienia przez wykonawców i załączenia do oferty.</w:t>
      </w:r>
    </w:p>
    <w:sectPr w:rsidR="001173F9" w:rsidRPr="00D2204B" w:rsidSect="008B2A03">
      <w:footerReference w:type="default" r:id="rId34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A478" w14:textId="77777777" w:rsidR="00EE3D35" w:rsidRDefault="00EE3D35">
      <w:r>
        <w:separator/>
      </w:r>
    </w:p>
  </w:endnote>
  <w:endnote w:type="continuationSeparator" w:id="0">
    <w:p w14:paraId="4132A54C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2B23" w14:textId="25C1D542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EB4D2E" w:rsidRPr="00EB4D2E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6AA2AF9C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850F" w14:textId="77777777" w:rsidR="00EE3D35" w:rsidRDefault="00EE3D35">
      <w:r>
        <w:separator/>
      </w:r>
    </w:p>
  </w:footnote>
  <w:footnote w:type="continuationSeparator" w:id="0">
    <w:p w14:paraId="57FCE6EF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B1407778"/>
    <w:lvl w:ilvl="0" w:tplc="A770F8A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21739"/>
    <w:multiLevelType w:val="hybridMultilevel"/>
    <w:tmpl w:val="2194A1E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8"/>
  </w:num>
  <w:num w:numId="3">
    <w:abstractNumId w:val="17"/>
  </w:num>
  <w:num w:numId="4">
    <w:abstractNumId w:val="12"/>
  </w:num>
  <w:num w:numId="5">
    <w:abstractNumId w:val="19"/>
  </w:num>
  <w:num w:numId="6">
    <w:abstractNumId w:val="42"/>
  </w:num>
  <w:num w:numId="7">
    <w:abstractNumId w:val="26"/>
  </w:num>
  <w:num w:numId="8">
    <w:abstractNumId w:val="24"/>
  </w:num>
  <w:num w:numId="9">
    <w:abstractNumId w:val="14"/>
  </w:num>
  <w:num w:numId="10">
    <w:abstractNumId w:val="20"/>
  </w:num>
  <w:num w:numId="11">
    <w:abstractNumId w:val="39"/>
  </w:num>
  <w:num w:numId="12">
    <w:abstractNumId w:val="33"/>
  </w:num>
  <w:num w:numId="13">
    <w:abstractNumId w:val="36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</w:num>
  <w:num w:numId="16">
    <w:abstractNumId w:val="29"/>
  </w:num>
  <w:num w:numId="17">
    <w:abstractNumId w:val="25"/>
  </w:num>
  <w:num w:numId="18">
    <w:abstractNumId w:val="10"/>
  </w:num>
  <w:num w:numId="19">
    <w:abstractNumId w:val="6"/>
  </w:num>
  <w:num w:numId="20">
    <w:abstractNumId w:val="45"/>
  </w:num>
  <w:num w:numId="21">
    <w:abstractNumId w:val="43"/>
  </w:num>
  <w:num w:numId="22">
    <w:abstractNumId w:val="11"/>
  </w:num>
  <w:num w:numId="23">
    <w:abstractNumId w:val="23"/>
  </w:num>
  <w:num w:numId="24">
    <w:abstractNumId w:val="34"/>
  </w:num>
  <w:num w:numId="25">
    <w:abstractNumId w:val="4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7"/>
  </w:num>
  <w:num w:numId="33">
    <w:abstractNumId w:val="44"/>
  </w:num>
  <w:num w:numId="34">
    <w:abstractNumId w:val="7"/>
  </w:num>
  <w:num w:numId="35">
    <w:abstractNumId w:val="31"/>
  </w:num>
  <w:num w:numId="36">
    <w:abstractNumId w:val="18"/>
  </w:num>
  <w:num w:numId="37">
    <w:abstractNumId w:val="9"/>
  </w:num>
  <w:num w:numId="38">
    <w:abstractNumId w:val="13"/>
  </w:num>
  <w:num w:numId="39">
    <w:abstractNumId w:val="1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7A"/>
    <w:rsid w:val="000068DC"/>
    <w:rsid w:val="00006ECC"/>
    <w:rsid w:val="000077E5"/>
    <w:rsid w:val="00011FDE"/>
    <w:rsid w:val="00014AE5"/>
    <w:rsid w:val="00015FEC"/>
    <w:rsid w:val="000173CC"/>
    <w:rsid w:val="00020A71"/>
    <w:rsid w:val="00020FAE"/>
    <w:rsid w:val="00022712"/>
    <w:rsid w:val="000229FA"/>
    <w:rsid w:val="000231F0"/>
    <w:rsid w:val="00024B3A"/>
    <w:rsid w:val="000253AA"/>
    <w:rsid w:val="000261D3"/>
    <w:rsid w:val="00026851"/>
    <w:rsid w:val="00027782"/>
    <w:rsid w:val="000301C1"/>
    <w:rsid w:val="0003052D"/>
    <w:rsid w:val="0003305E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87A"/>
    <w:rsid w:val="00094542"/>
    <w:rsid w:val="000956C1"/>
    <w:rsid w:val="00095A11"/>
    <w:rsid w:val="000969DE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B31"/>
    <w:rsid w:val="000D4F39"/>
    <w:rsid w:val="000D63AF"/>
    <w:rsid w:val="000D6AE7"/>
    <w:rsid w:val="000D7F2D"/>
    <w:rsid w:val="000D7F6E"/>
    <w:rsid w:val="000E0143"/>
    <w:rsid w:val="000E1231"/>
    <w:rsid w:val="000E14BC"/>
    <w:rsid w:val="000E7AB5"/>
    <w:rsid w:val="000F0EEB"/>
    <w:rsid w:val="000F2D58"/>
    <w:rsid w:val="000F5D33"/>
    <w:rsid w:val="000F5F84"/>
    <w:rsid w:val="0010355C"/>
    <w:rsid w:val="0010407C"/>
    <w:rsid w:val="001045A5"/>
    <w:rsid w:val="0010484A"/>
    <w:rsid w:val="001124AF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4FE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1A1A"/>
    <w:rsid w:val="00155B77"/>
    <w:rsid w:val="00156097"/>
    <w:rsid w:val="00157B24"/>
    <w:rsid w:val="00160437"/>
    <w:rsid w:val="0016523F"/>
    <w:rsid w:val="00173644"/>
    <w:rsid w:val="001744CD"/>
    <w:rsid w:val="001779C4"/>
    <w:rsid w:val="00180740"/>
    <w:rsid w:val="00180A90"/>
    <w:rsid w:val="00181149"/>
    <w:rsid w:val="00182EA5"/>
    <w:rsid w:val="00184C2B"/>
    <w:rsid w:val="0018553E"/>
    <w:rsid w:val="00185885"/>
    <w:rsid w:val="00185AA1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225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B38"/>
    <w:rsid w:val="001D319E"/>
    <w:rsid w:val="001D4D43"/>
    <w:rsid w:val="001D503F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4C66"/>
    <w:rsid w:val="00207382"/>
    <w:rsid w:val="0020786B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3B7F"/>
    <w:rsid w:val="00234982"/>
    <w:rsid w:val="002349C0"/>
    <w:rsid w:val="002457AD"/>
    <w:rsid w:val="00247516"/>
    <w:rsid w:val="00252B6D"/>
    <w:rsid w:val="0025345B"/>
    <w:rsid w:val="0025702E"/>
    <w:rsid w:val="00260721"/>
    <w:rsid w:val="00260911"/>
    <w:rsid w:val="00261FE0"/>
    <w:rsid w:val="00266772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510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24B2"/>
    <w:rsid w:val="002B66F2"/>
    <w:rsid w:val="002B74F1"/>
    <w:rsid w:val="002B7EA8"/>
    <w:rsid w:val="002C06CD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6B3D"/>
    <w:rsid w:val="002C7066"/>
    <w:rsid w:val="002C732E"/>
    <w:rsid w:val="002D2771"/>
    <w:rsid w:val="002D2FE9"/>
    <w:rsid w:val="002D7CE5"/>
    <w:rsid w:val="002E094B"/>
    <w:rsid w:val="002E1E35"/>
    <w:rsid w:val="002E3883"/>
    <w:rsid w:val="002E5AF4"/>
    <w:rsid w:val="002E72D6"/>
    <w:rsid w:val="002E78FB"/>
    <w:rsid w:val="002E7BB1"/>
    <w:rsid w:val="002F0C72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2EE0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94D"/>
    <w:rsid w:val="00325B04"/>
    <w:rsid w:val="00330A54"/>
    <w:rsid w:val="003310A9"/>
    <w:rsid w:val="003334CA"/>
    <w:rsid w:val="00333646"/>
    <w:rsid w:val="00333D0A"/>
    <w:rsid w:val="003353A5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4DDF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36E0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388E"/>
    <w:rsid w:val="0044513F"/>
    <w:rsid w:val="00445AF2"/>
    <w:rsid w:val="00446B96"/>
    <w:rsid w:val="00446D96"/>
    <w:rsid w:val="00447997"/>
    <w:rsid w:val="004555E2"/>
    <w:rsid w:val="0045591C"/>
    <w:rsid w:val="00455F54"/>
    <w:rsid w:val="004571C7"/>
    <w:rsid w:val="00457F6E"/>
    <w:rsid w:val="00460790"/>
    <w:rsid w:val="004620C0"/>
    <w:rsid w:val="00462550"/>
    <w:rsid w:val="0046383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3852"/>
    <w:rsid w:val="0048413D"/>
    <w:rsid w:val="0048507E"/>
    <w:rsid w:val="00487532"/>
    <w:rsid w:val="0049037E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9AF"/>
    <w:rsid w:val="004D1DC9"/>
    <w:rsid w:val="004D2239"/>
    <w:rsid w:val="004D4740"/>
    <w:rsid w:val="004D6539"/>
    <w:rsid w:val="004D6DAA"/>
    <w:rsid w:val="004E2345"/>
    <w:rsid w:val="004E2D1A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4F92"/>
    <w:rsid w:val="00526044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0061"/>
    <w:rsid w:val="005510EF"/>
    <w:rsid w:val="00551D61"/>
    <w:rsid w:val="005549D8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69C4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EE0"/>
    <w:rsid w:val="00584F33"/>
    <w:rsid w:val="00587A6C"/>
    <w:rsid w:val="005928BE"/>
    <w:rsid w:val="00596127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6DF7"/>
    <w:rsid w:val="005B7D7B"/>
    <w:rsid w:val="005C04E7"/>
    <w:rsid w:val="005C4100"/>
    <w:rsid w:val="005C4417"/>
    <w:rsid w:val="005C52C2"/>
    <w:rsid w:val="005C7D84"/>
    <w:rsid w:val="005D194C"/>
    <w:rsid w:val="005D2CDD"/>
    <w:rsid w:val="005D57B1"/>
    <w:rsid w:val="005D7CB0"/>
    <w:rsid w:val="005E11A3"/>
    <w:rsid w:val="005E3485"/>
    <w:rsid w:val="005E3F30"/>
    <w:rsid w:val="005E447F"/>
    <w:rsid w:val="005E540F"/>
    <w:rsid w:val="005E5D21"/>
    <w:rsid w:val="005F01E7"/>
    <w:rsid w:val="005F03E6"/>
    <w:rsid w:val="005F1974"/>
    <w:rsid w:val="005F4368"/>
    <w:rsid w:val="005F6085"/>
    <w:rsid w:val="005F615C"/>
    <w:rsid w:val="005F7858"/>
    <w:rsid w:val="006001AF"/>
    <w:rsid w:val="006003D5"/>
    <w:rsid w:val="006005D3"/>
    <w:rsid w:val="00601D9C"/>
    <w:rsid w:val="006021C9"/>
    <w:rsid w:val="0060240D"/>
    <w:rsid w:val="00603474"/>
    <w:rsid w:val="00604414"/>
    <w:rsid w:val="00604E5A"/>
    <w:rsid w:val="00607C52"/>
    <w:rsid w:val="00607F05"/>
    <w:rsid w:val="0061129A"/>
    <w:rsid w:val="00611D2B"/>
    <w:rsid w:val="006138C9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376E"/>
    <w:rsid w:val="00624AE6"/>
    <w:rsid w:val="00625DA5"/>
    <w:rsid w:val="00627FC3"/>
    <w:rsid w:val="006319FE"/>
    <w:rsid w:val="00631F1F"/>
    <w:rsid w:val="0063291F"/>
    <w:rsid w:val="00637562"/>
    <w:rsid w:val="00640CFA"/>
    <w:rsid w:val="006455B2"/>
    <w:rsid w:val="0064663D"/>
    <w:rsid w:val="00650FE9"/>
    <w:rsid w:val="006511BE"/>
    <w:rsid w:val="0065634C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1DC"/>
    <w:rsid w:val="00676891"/>
    <w:rsid w:val="00681318"/>
    <w:rsid w:val="006818CF"/>
    <w:rsid w:val="00684FD7"/>
    <w:rsid w:val="006855C9"/>
    <w:rsid w:val="00686A4F"/>
    <w:rsid w:val="00696E37"/>
    <w:rsid w:val="006A7062"/>
    <w:rsid w:val="006B2677"/>
    <w:rsid w:val="006B6707"/>
    <w:rsid w:val="006C03DE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1FFF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612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68F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73"/>
    <w:rsid w:val="00750674"/>
    <w:rsid w:val="00751A86"/>
    <w:rsid w:val="00755F4C"/>
    <w:rsid w:val="00756693"/>
    <w:rsid w:val="00756DBB"/>
    <w:rsid w:val="0076116E"/>
    <w:rsid w:val="007613F1"/>
    <w:rsid w:val="007617C7"/>
    <w:rsid w:val="00764563"/>
    <w:rsid w:val="007663B5"/>
    <w:rsid w:val="00770848"/>
    <w:rsid w:val="00770C88"/>
    <w:rsid w:val="00770FB7"/>
    <w:rsid w:val="0077114D"/>
    <w:rsid w:val="00772868"/>
    <w:rsid w:val="0077386A"/>
    <w:rsid w:val="00773AB6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5992"/>
    <w:rsid w:val="0079601E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3BBA"/>
    <w:rsid w:val="007B6B66"/>
    <w:rsid w:val="007B743D"/>
    <w:rsid w:val="007C0648"/>
    <w:rsid w:val="007C1DA1"/>
    <w:rsid w:val="007C58AA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E485E"/>
    <w:rsid w:val="007F1744"/>
    <w:rsid w:val="007F2060"/>
    <w:rsid w:val="007F281E"/>
    <w:rsid w:val="007F2958"/>
    <w:rsid w:val="007F4528"/>
    <w:rsid w:val="007F459C"/>
    <w:rsid w:val="007F4B63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688C"/>
    <w:rsid w:val="0082726C"/>
    <w:rsid w:val="00831276"/>
    <w:rsid w:val="00831314"/>
    <w:rsid w:val="00831E12"/>
    <w:rsid w:val="00831E15"/>
    <w:rsid w:val="008334F2"/>
    <w:rsid w:val="008344C1"/>
    <w:rsid w:val="008421B7"/>
    <w:rsid w:val="00843229"/>
    <w:rsid w:val="0084338C"/>
    <w:rsid w:val="008446E1"/>
    <w:rsid w:val="0084556B"/>
    <w:rsid w:val="00845722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2F05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642D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84D"/>
    <w:rsid w:val="008E0B57"/>
    <w:rsid w:val="008E1DB8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07216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D58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2F77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502E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801"/>
    <w:rsid w:val="009A69CD"/>
    <w:rsid w:val="009A6C7F"/>
    <w:rsid w:val="009B02FD"/>
    <w:rsid w:val="009B195D"/>
    <w:rsid w:val="009B4798"/>
    <w:rsid w:val="009B639B"/>
    <w:rsid w:val="009B669D"/>
    <w:rsid w:val="009B677D"/>
    <w:rsid w:val="009B6F22"/>
    <w:rsid w:val="009C10F8"/>
    <w:rsid w:val="009C1EC7"/>
    <w:rsid w:val="009C5793"/>
    <w:rsid w:val="009C75CC"/>
    <w:rsid w:val="009D0656"/>
    <w:rsid w:val="009D06DC"/>
    <w:rsid w:val="009D3959"/>
    <w:rsid w:val="009D40A2"/>
    <w:rsid w:val="009D40F1"/>
    <w:rsid w:val="009D5771"/>
    <w:rsid w:val="009D6776"/>
    <w:rsid w:val="009D786D"/>
    <w:rsid w:val="009E1708"/>
    <w:rsid w:val="009E3DB9"/>
    <w:rsid w:val="009E4E18"/>
    <w:rsid w:val="009E5C4B"/>
    <w:rsid w:val="009E5F21"/>
    <w:rsid w:val="009E6E08"/>
    <w:rsid w:val="009F1BA1"/>
    <w:rsid w:val="009F2EDF"/>
    <w:rsid w:val="009F37CF"/>
    <w:rsid w:val="009F3C6A"/>
    <w:rsid w:val="009F4764"/>
    <w:rsid w:val="009F63E0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043C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1C2D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3E80"/>
    <w:rsid w:val="00A746CE"/>
    <w:rsid w:val="00A75DCD"/>
    <w:rsid w:val="00A765CF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1AA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5D8F"/>
    <w:rsid w:val="00AD6CCD"/>
    <w:rsid w:val="00AE2081"/>
    <w:rsid w:val="00AE2151"/>
    <w:rsid w:val="00AE6A09"/>
    <w:rsid w:val="00AE7CA1"/>
    <w:rsid w:val="00AF0582"/>
    <w:rsid w:val="00AF160B"/>
    <w:rsid w:val="00AF28A8"/>
    <w:rsid w:val="00AF4560"/>
    <w:rsid w:val="00AF68DC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26592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5D68"/>
    <w:rsid w:val="00B47493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4F81"/>
    <w:rsid w:val="00B6571D"/>
    <w:rsid w:val="00B67182"/>
    <w:rsid w:val="00B679D4"/>
    <w:rsid w:val="00B70312"/>
    <w:rsid w:val="00B708E4"/>
    <w:rsid w:val="00B70DA1"/>
    <w:rsid w:val="00B715D6"/>
    <w:rsid w:val="00B7164F"/>
    <w:rsid w:val="00B71B92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6D2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976"/>
    <w:rsid w:val="00BA7C79"/>
    <w:rsid w:val="00BB21CB"/>
    <w:rsid w:val="00BB3798"/>
    <w:rsid w:val="00BB440A"/>
    <w:rsid w:val="00BB50E9"/>
    <w:rsid w:val="00BC0974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A7"/>
    <w:rsid w:val="00BE4FF0"/>
    <w:rsid w:val="00BE532C"/>
    <w:rsid w:val="00BE5A21"/>
    <w:rsid w:val="00BE5D64"/>
    <w:rsid w:val="00BE5EE3"/>
    <w:rsid w:val="00BE61EB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07FC3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0604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46DB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21B"/>
    <w:rsid w:val="00CC5DB4"/>
    <w:rsid w:val="00CC64E1"/>
    <w:rsid w:val="00CC6523"/>
    <w:rsid w:val="00CC6B81"/>
    <w:rsid w:val="00CC7B91"/>
    <w:rsid w:val="00CD456E"/>
    <w:rsid w:val="00CD4C9E"/>
    <w:rsid w:val="00CD63BB"/>
    <w:rsid w:val="00CD7390"/>
    <w:rsid w:val="00CE1348"/>
    <w:rsid w:val="00CE459C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04B"/>
    <w:rsid w:val="00D23A4D"/>
    <w:rsid w:val="00D24124"/>
    <w:rsid w:val="00D24714"/>
    <w:rsid w:val="00D25D76"/>
    <w:rsid w:val="00D27785"/>
    <w:rsid w:val="00D27B90"/>
    <w:rsid w:val="00D27EE5"/>
    <w:rsid w:val="00D30340"/>
    <w:rsid w:val="00D30347"/>
    <w:rsid w:val="00D30D28"/>
    <w:rsid w:val="00D30D71"/>
    <w:rsid w:val="00D31718"/>
    <w:rsid w:val="00D34EAF"/>
    <w:rsid w:val="00D34EEA"/>
    <w:rsid w:val="00D34F8D"/>
    <w:rsid w:val="00D37446"/>
    <w:rsid w:val="00D420C0"/>
    <w:rsid w:val="00D42523"/>
    <w:rsid w:val="00D4253C"/>
    <w:rsid w:val="00D425FA"/>
    <w:rsid w:val="00D428B2"/>
    <w:rsid w:val="00D43970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C27"/>
    <w:rsid w:val="00D66EB2"/>
    <w:rsid w:val="00D71E7F"/>
    <w:rsid w:val="00D738B0"/>
    <w:rsid w:val="00D739CA"/>
    <w:rsid w:val="00D77361"/>
    <w:rsid w:val="00D775F2"/>
    <w:rsid w:val="00D812CE"/>
    <w:rsid w:val="00D824D6"/>
    <w:rsid w:val="00D83A36"/>
    <w:rsid w:val="00D840D4"/>
    <w:rsid w:val="00D856F7"/>
    <w:rsid w:val="00D85C7A"/>
    <w:rsid w:val="00D87113"/>
    <w:rsid w:val="00D905D2"/>
    <w:rsid w:val="00D93DD0"/>
    <w:rsid w:val="00D94700"/>
    <w:rsid w:val="00D949EC"/>
    <w:rsid w:val="00D95214"/>
    <w:rsid w:val="00D959AD"/>
    <w:rsid w:val="00D96186"/>
    <w:rsid w:val="00D977E8"/>
    <w:rsid w:val="00DA325C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4FE6"/>
    <w:rsid w:val="00DD6107"/>
    <w:rsid w:val="00DE0AD6"/>
    <w:rsid w:val="00DE12F3"/>
    <w:rsid w:val="00DE1BDC"/>
    <w:rsid w:val="00DE31EB"/>
    <w:rsid w:val="00DE34A7"/>
    <w:rsid w:val="00DE5984"/>
    <w:rsid w:val="00DE6776"/>
    <w:rsid w:val="00DF01F5"/>
    <w:rsid w:val="00DF2399"/>
    <w:rsid w:val="00DF3D6E"/>
    <w:rsid w:val="00DF4AC8"/>
    <w:rsid w:val="00DF5DBF"/>
    <w:rsid w:val="00DF6ECC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A1B"/>
    <w:rsid w:val="00E53ECE"/>
    <w:rsid w:val="00E5467E"/>
    <w:rsid w:val="00E54A65"/>
    <w:rsid w:val="00E60BD6"/>
    <w:rsid w:val="00E61AC6"/>
    <w:rsid w:val="00E62D57"/>
    <w:rsid w:val="00E62F62"/>
    <w:rsid w:val="00E63590"/>
    <w:rsid w:val="00E64C3A"/>
    <w:rsid w:val="00E67017"/>
    <w:rsid w:val="00E671D6"/>
    <w:rsid w:val="00E67715"/>
    <w:rsid w:val="00E70D9A"/>
    <w:rsid w:val="00E721DD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D2E"/>
    <w:rsid w:val="00EC117D"/>
    <w:rsid w:val="00EC3BD9"/>
    <w:rsid w:val="00EC63EC"/>
    <w:rsid w:val="00ED099B"/>
    <w:rsid w:val="00ED11F5"/>
    <w:rsid w:val="00ED35F5"/>
    <w:rsid w:val="00ED417E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687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7CC4"/>
    <w:rsid w:val="00F110B9"/>
    <w:rsid w:val="00F142BA"/>
    <w:rsid w:val="00F14D96"/>
    <w:rsid w:val="00F16785"/>
    <w:rsid w:val="00F176D1"/>
    <w:rsid w:val="00F17EBC"/>
    <w:rsid w:val="00F2065D"/>
    <w:rsid w:val="00F2177F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2F5A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0AB9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6EFF"/>
    <w:rsid w:val="00FC77DC"/>
    <w:rsid w:val="00FD0B7D"/>
    <w:rsid w:val="00FD342F"/>
    <w:rsid w:val="00FD34CE"/>
    <w:rsid w:val="00FD43BC"/>
    <w:rsid w:val="00FD44EE"/>
    <w:rsid w:val="00FD4D99"/>
    <w:rsid w:val="00FD6DC5"/>
    <w:rsid w:val="00FD768B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4DF8"/>
    <w:rsid w:val="00FF4FA7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FE62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przysucha@mazowsze.stra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str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5B26-B25E-48EB-BD11-655A42A3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17</Pages>
  <Words>5207</Words>
  <Characters>35103</Characters>
  <Application>Microsoft Office Word</Application>
  <DocSecurity>0</DocSecurity>
  <Lines>292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315</cp:revision>
  <cp:lastPrinted>2023-02-22T08:31:00Z</cp:lastPrinted>
  <dcterms:created xsi:type="dcterms:W3CDTF">2021-01-21T10:43:00Z</dcterms:created>
  <dcterms:modified xsi:type="dcterms:W3CDTF">2023-08-10T13:38:00Z</dcterms:modified>
</cp:coreProperties>
</file>