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527E065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250D9F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D97610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052690E" w14:textId="349504BF" w:rsidR="00D97610" w:rsidRDefault="0020799D" w:rsidP="00D97610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D97610" w:rsidRPr="00D97610">
        <w:rPr>
          <w:rFonts w:ascii="Arial" w:eastAsia="Times New Roman" w:hAnsi="Arial" w:cs="Arial"/>
          <w:b/>
          <w:lang w:eastAsia="pl-PL"/>
        </w:rPr>
        <w:t>Dzierżawa i konserwacja urządzeń kserograficznych i urządzeń wielofunkcyjnych dla potrzeb Starostwa Powiatowego w Wołominie</w:t>
      </w:r>
    </w:p>
    <w:p w14:paraId="5CA66BA9" w14:textId="15F5D3BA" w:rsidR="0020799D" w:rsidRPr="00705558" w:rsidRDefault="00FB250F" w:rsidP="00D97610">
      <w:pPr>
        <w:jc w:val="center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97610">
        <w:rPr>
          <w:rFonts w:ascii="Arial" w:eastAsia="Calibri" w:hAnsi="Arial" w:cs="Arial"/>
        </w:rPr>
        <w:t>200</w:t>
      </w:r>
      <w:r w:rsidR="0047190B">
        <w:rPr>
          <w:rFonts w:ascii="Arial" w:eastAsia="Calibri" w:hAnsi="Arial" w:cs="Arial"/>
        </w:rPr>
        <w:t>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721F4"/>
    <w:rsid w:val="00AD333E"/>
    <w:rsid w:val="00AD543C"/>
    <w:rsid w:val="00C3227B"/>
    <w:rsid w:val="00CF198E"/>
    <w:rsid w:val="00D97610"/>
    <w:rsid w:val="00DD32B7"/>
    <w:rsid w:val="00DE16EA"/>
    <w:rsid w:val="00E967D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2023-11-23T11:45:00Z</dcterms:created>
  <dcterms:modified xsi:type="dcterms:W3CDTF">2023-11-23T11:45:00Z</dcterms:modified>
</cp:coreProperties>
</file>