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Default="0045089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265CBA"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Załącznik nr </w:t>
      </w:r>
      <w:r w:rsidR="00DC7E9B">
        <w:rPr>
          <w:rFonts w:ascii="Times New Roman" w:eastAsia="Times New Roman" w:hAnsi="Times New Roman" w:cs="Times New Roman"/>
          <w:szCs w:val="18"/>
          <w:lang w:eastAsia="ar-SA"/>
        </w:rPr>
        <w:t>11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c>
          <w:tcPr>
            <w:tcW w:w="4900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rPr>
          <w:trHeight w:val="400"/>
        </w:trPr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1E4" w:rsidRPr="00313837" w:rsidTr="00A3693F">
        <w:trPr>
          <w:trHeight w:val="419"/>
        </w:trPr>
        <w:tc>
          <w:tcPr>
            <w:tcW w:w="1647" w:type="dxa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37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313837" w:rsidRDefault="004111E4" w:rsidP="00A36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1E4" w:rsidRPr="00313837" w:rsidRDefault="004111E4" w:rsidP="004111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837">
        <w:rPr>
          <w:rFonts w:ascii="Times New Roman" w:hAnsi="Times New Roman" w:cs="Times New Roman"/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ED0B4D" w:rsidRDefault="007B39F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B39F0" w:rsidRPr="00ED0B4D" w:rsidRDefault="004508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 O AKTUALNOŚCI  INFORMACJI ZAWARTYCH W JEDZ</w:t>
      </w:r>
    </w:p>
    <w:p w:rsidR="007B39F0" w:rsidRDefault="007B39F0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61A8" w:rsidRDefault="00450896" w:rsidP="006761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Na </w:t>
      </w:r>
      <w:r w:rsidRPr="00780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potrzeby postępowania o udzielenie zamówienia publicznego </w:t>
      </w:r>
      <w:r w:rsidR="006761A8" w:rsidRPr="00780F0D">
        <w:rPr>
          <w:rFonts w:ascii="Times New Roman" w:eastAsia="Times New Roman" w:hAnsi="Times New Roman" w:cs="Times New Roman"/>
          <w:sz w:val="24"/>
          <w:szCs w:val="24"/>
          <w:lang w:eastAsia="ar-SA"/>
        </w:rPr>
        <w:t>pn:</w:t>
      </w:r>
    </w:p>
    <w:p w:rsidR="008F05DB" w:rsidRPr="00780F0D" w:rsidRDefault="008F05DB" w:rsidP="006761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003">
        <w:rPr>
          <w:rFonts w:ascii="Times New Roman" w:hAnsi="Times New Roman" w:cs="Times New Roman"/>
          <w:b/>
          <w:kern w:val="2"/>
          <w:sz w:val="24"/>
          <w:szCs w:val="24"/>
        </w:rPr>
        <w:t>Kompleksowe świadczenie usług sprzątania</w:t>
      </w:r>
      <w:r w:rsidRPr="00FB700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B7003">
        <w:rPr>
          <w:rFonts w:ascii="Times New Roman" w:hAnsi="Times New Roman" w:cs="Times New Roman"/>
          <w:b/>
          <w:kern w:val="2"/>
          <w:sz w:val="24"/>
          <w:szCs w:val="24"/>
        </w:rPr>
        <w:t xml:space="preserve">i odkażania </w:t>
      </w:r>
      <w:r w:rsidRPr="00FB700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dla OCZ w Ostrzeszowie </w:t>
      </w:r>
      <w:r w:rsidRPr="00FB7003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w okresie 24 miesięcy - nr sprawy OCZ/ZP-6/2021</w:t>
      </w:r>
    </w:p>
    <w:p w:rsidR="007B39F0" w:rsidRPr="00E24D83" w:rsidRDefault="0045089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24D83">
        <w:rPr>
          <w:rFonts w:ascii="Times New Roman" w:eastAsia="Times New Roman" w:hAnsi="Times New Roman" w:cs="Times New Roman"/>
          <w:szCs w:val="20"/>
          <w:lang w:eastAsia="ar-SA"/>
        </w:rPr>
        <w:t xml:space="preserve">oświadczam, że informacje zawarte w oświadczeniu, o którym mowa w art. 125 ust. 1 ustawy z dnia 11 września 2019 r. Prawo zamówień publicznych (Dz. U. z 2019 r., poz. 2019), w zakresie podstaw wykluczenia </w:t>
      </w:r>
      <w:r w:rsidR="00E24D83" w:rsidRPr="00E24D83">
        <w:rPr>
          <w:rFonts w:ascii="Times New Roman" w:hAnsi="Times New Roman" w:cs="Times New Roman"/>
        </w:rPr>
        <w:t>oraz spełnianie warunków udziału w postępowaniu</w:t>
      </w:r>
      <w:r w:rsidR="00E24D83" w:rsidRPr="00E24D8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E24D83">
        <w:rPr>
          <w:rFonts w:ascii="Times New Roman" w:eastAsia="Times New Roman" w:hAnsi="Times New Roman" w:cs="Times New Roman"/>
          <w:szCs w:val="20"/>
          <w:lang w:eastAsia="ar-SA"/>
        </w:rPr>
        <w:t>wskazanych przez Zamawiającego są aktualne.</w:t>
      </w:r>
    </w:p>
    <w:p w:rsidR="007B39F0" w:rsidRDefault="007B39F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</w:t>
      </w:r>
      <w:r>
        <w:rPr>
          <w:b/>
          <w:color w:val="FF0000"/>
          <w:sz w:val="24"/>
          <w:szCs w:val="24"/>
          <w:u w:val="single"/>
        </w:rPr>
        <w:t>a</w:t>
      </w:r>
      <w:r>
        <w:rPr>
          <w:b/>
          <w:color w:val="FF0000"/>
          <w:sz w:val="24"/>
          <w:szCs w:val="24"/>
          <w:u w:val="single"/>
        </w:rPr>
        <w:t xml:space="preserve">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</w:t>
      </w:r>
      <w:r>
        <w:rPr>
          <w:b/>
          <w:color w:val="FF0000"/>
          <w:sz w:val="24"/>
          <w:szCs w:val="24"/>
          <w:u w:val="single"/>
        </w:rPr>
        <w:t>d</w:t>
      </w:r>
      <w:r>
        <w:rPr>
          <w:b/>
          <w:color w:val="FF0000"/>
          <w:sz w:val="24"/>
          <w:szCs w:val="24"/>
          <w:u w:val="single"/>
        </w:rPr>
        <w:t>rzuceniem oferty.</w:t>
      </w:r>
    </w:p>
    <w:p w:rsidR="00754BE8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39F0" w:rsidRDefault="007B39F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B39F0" w:rsidSect="007B39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7442B"/>
    <w:rsid w:val="001A0A49"/>
    <w:rsid w:val="00265CBA"/>
    <w:rsid w:val="00313837"/>
    <w:rsid w:val="004111E4"/>
    <w:rsid w:val="00450896"/>
    <w:rsid w:val="00553439"/>
    <w:rsid w:val="00655B4F"/>
    <w:rsid w:val="006761A8"/>
    <w:rsid w:val="00740F76"/>
    <w:rsid w:val="00754BE8"/>
    <w:rsid w:val="00780F0D"/>
    <w:rsid w:val="007B39F0"/>
    <w:rsid w:val="008F05DB"/>
    <w:rsid w:val="00925567"/>
    <w:rsid w:val="00AB02D1"/>
    <w:rsid w:val="00B7446F"/>
    <w:rsid w:val="00D1108E"/>
    <w:rsid w:val="00D95F6D"/>
    <w:rsid w:val="00DC28CE"/>
    <w:rsid w:val="00DC7E9B"/>
    <w:rsid w:val="00E24D83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19</cp:revision>
  <cp:lastPrinted>2021-02-09T09:24:00Z</cp:lastPrinted>
  <dcterms:created xsi:type="dcterms:W3CDTF">2021-02-23T09:42:00Z</dcterms:created>
  <dcterms:modified xsi:type="dcterms:W3CDTF">2021-06-21T08:03:00Z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