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94E73" w14:textId="77777777" w:rsidR="002D0921" w:rsidRDefault="002D0921" w:rsidP="002D0921">
      <w:pPr>
        <w:spacing w:after="0"/>
        <w:jc w:val="right"/>
        <w:rPr>
          <w:rFonts w:ascii="Arial" w:eastAsiaTheme="minorEastAsia" w:hAnsi="Arial" w:cs="Arial"/>
          <w:i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i/>
          <w:sz w:val="18"/>
          <w:szCs w:val="18"/>
        </w:rPr>
        <w:t>Załącznik nr 7 do Ogłoszenia</w:t>
      </w:r>
    </w:p>
    <w:p w14:paraId="45A38DB5" w14:textId="77777777" w:rsidR="002D0921" w:rsidRDefault="002D0921" w:rsidP="002D0921">
      <w:pPr>
        <w:pStyle w:val="Tekstwstpniesformatowany"/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………………………..</w:t>
      </w:r>
    </w:p>
    <w:p w14:paraId="2E80433A" w14:textId="77777777" w:rsidR="002D0921" w:rsidRDefault="002D0921" w:rsidP="002D0921">
      <w:pPr>
        <w:pStyle w:val="Tekstwstpniesformatowany"/>
        <w:tabs>
          <w:tab w:val="left" w:pos="5940"/>
        </w:tabs>
        <w:spacing w:after="12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nazwa i adres Wykonawcy</w:t>
      </w:r>
    </w:p>
    <w:p w14:paraId="099FE62F" w14:textId="77777777" w:rsidR="002D0921" w:rsidRDefault="002D0921" w:rsidP="002D0921">
      <w:pPr>
        <w:pStyle w:val="Tekstwstpniesformatowany"/>
        <w:spacing w:after="120" w:line="276" w:lineRule="auto"/>
        <w:ind w:left="637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………………………..</w:t>
      </w:r>
    </w:p>
    <w:p w14:paraId="564E51F2" w14:textId="77777777" w:rsidR="002D0921" w:rsidRDefault="002D0921" w:rsidP="002D0921">
      <w:pPr>
        <w:pStyle w:val="Tekstwstpniesformatowany"/>
        <w:spacing w:after="120" w:line="276" w:lineRule="auto"/>
        <w:ind w:left="6372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miejscowość, data</w:t>
      </w:r>
    </w:p>
    <w:p w14:paraId="15AA8596" w14:textId="77777777" w:rsidR="002D0921" w:rsidRDefault="002D0921" w:rsidP="002D0921">
      <w:pPr>
        <w:pStyle w:val="Tekstwstpniesformatowany"/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</w:t>
      </w:r>
    </w:p>
    <w:p w14:paraId="49D388B5" w14:textId="77777777" w:rsidR="002D0921" w:rsidRDefault="002D0921" w:rsidP="002D0921">
      <w:pPr>
        <w:pStyle w:val="Tekstwstpniesformatowany"/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 przynależności lub braku przynależności do tej samej grupy kapitałowej, </w:t>
      </w:r>
    </w:p>
    <w:p w14:paraId="533070F4" w14:textId="77777777" w:rsidR="002D0921" w:rsidRDefault="002D0921" w:rsidP="002D0921">
      <w:pPr>
        <w:pStyle w:val="Tekstwstpniesformatowany"/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 której mowa w art. 24 ust. 1 pkt 23 ustawy Prawo zamówień publicznych</w:t>
      </w:r>
    </w:p>
    <w:p w14:paraId="046A1B62" w14:textId="77777777" w:rsidR="002D0921" w:rsidRDefault="002D0921" w:rsidP="002D0921">
      <w:pPr>
        <w:pStyle w:val="western"/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Przystępując do postępowania o udzielenie zamówienia publicznego pn.: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5A930CD" w14:textId="77777777" w:rsidR="002D0921" w:rsidRDefault="002D0921" w:rsidP="002D0921">
      <w:pPr>
        <w:pStyle w:val="western"/>
        <w:spacing w:before="0" w:beforeAutospacing="0" w:after="0" w:afterAutospacing="0"/>
        <w:jc w:val="center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 xml:space="preserve">Świadczenie usługi żywienia pacjentów </w:t>
      </w:r>
    </w:p>
    <w:p w14:paraId="76C21D22" w14:textId="77777777" w:rsidR="002D0921" w:rsidRDefault="002D0921" w:rsidP="002D0921">
      <w:pPr>
        <w:pStyle w:val="western"/>
        <w:spacing w:before="0" w:beforeAutospacing="0" w:after="0" w:afterAutospacing="0"/>
        <w:jc w:val="center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 xml:space="preserve">Mazowieckiego Szpitala Wojewódzkiego Drewnica Sp. z o.o. </w:t>
      </w:r>
    </w:p>
    <w:p w14:paraId="0FE49A84" w14:textId="3183A327" w:rsidR="002D0921" w:rsidRDefault="002D0921" w:rsidP="002D0921">
      <w:pPr>
        <w:pStyle w:val="western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[znak sprawy: </w:t>
      </w:r>
      <w:r w:rsidR="00B8111B">
        <w:rPr>
          <w:rFonts w:ascii="Arial" w:hAnsi="Arial" w:cs="Arial"/>
          <w:b/>
          <w:sz w:val="22"/>
          <w:szCs w:val="22"/>
        </w:rPr>
        <w:t>01</w:t>
      </w:r>
      <w:r>
        <w:rPr>
          <w:rFonts w:ascii="Arial" w:hAnsi="Arial" w:cs="Arial"/>
          <w:b/>
          <w:sz w:val="22"/>
          <w:szCs w:val="22"/>
        </w:rPr>
        <w:t>/US/</w:t>
      </w:r>
      <w:r w:rsidR="00B8111B">
        <w:rPr>
          <w:rFonts w:ascii="Arial" w:hAnsi="Arial" w:cs="Arial"/>
          <w:b/>
          <w:sz w:val="22"/>
          <w:szCs w:val="22"/>
        </w:rPr>
        <w:t>2020</w:t>
      </w:r>
      <w:r>
        <w:rPr>
          <w:rFonts w:ascii="Arial" w:hAnsi="Arial" w:cs="Arial"/>
          <w:b/>
          <w:sz w:val="22"/>
          <w:szCs w:val="22"/>
        </w:rPr>
        <w:t>]</w:t>
      </w:r>
    </w:p>
    <w:p w14:paraId="5008627D" w14:textId="365FE320" w:rsidR="002D0921" w:rsidRDefault="002D0921" w:rsidP="002D0921">
      <w:pPr>
        <w:pStyle w:val="western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związku zamieszczeniem na stronie internetowej informacji, o której mowa w art. 86 ust. 5 ustawy z dnia 29 stycznia 2004 r. Prawo zamówień publicznych (tekst jedn.: Dz. U. z 201</w:t>
      </w:r>
      <w:r w:rsidR="00723C1F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 r., poz. </w:t>
      </w:r>
      <w:r w:rsidR="00723C1F">
        <w:rPr>
          <w:rFonts w:ascii="Arial" w:hAnsi="Arial" w:cs="Arial"/>
          <w:sz w:val="22"/>
          <w:szCs w:val="22"/>
        </w:rPr>
        <w:t>1843 tj</w:t>
      </w:r>
      <w:r>
        <w:rPr>
          <w:rFonts w:ascii="Arial" w:hAnsi="Arial" w:cs="Arial"/>
          <w:sz w:val="22"/>
          <w:szCs w:val="22"/>
        </w:rPr>
        <w:t>.) dotyczących przedmiotowego postępowania oświadczam</w:t>
      </w:r>
      <w:r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>, że na dzień złożenia oświadczenia:</w:t>
      </w:r>
    </w:p>
    <w:p w14:paraId="4E0679CC" w14:textId="649405E2" w:rsidR="00634545" w:rsidRPr="00634545" w:rsidRDefault="00634545" w:rsidP="00634545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lang w:eastAsia="pl-PL"/>
        </w:rPr>
      </w:pPr>
      <w:r w:rsidRPr="00634545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3AF9A1BB" wp14:editId="15BE4F83">
            <wp:extent cx="104775" cy="123825"/>
            <wp:effectExtent l="0" t="0" r="9525" b="9525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545">
        <w:rPr>
          <w:rFonts w:ascii="Times New Roman" w:eastAsia="Times New Roman" w:hAnsi="Times New Roman"/>
          <w:lang w:eastAsia="pl-PL"/>
        </w:rPr>
        <w:t xml:space="preserve">  </w:t>
      </w:r>
      <w:r w:rsidRPr="00634545">
        <w:rPr>
          <w:rFonts w:ascii="Arial" w:eastAsia="Times New Roman" w:hAnsi="Arial" w:cs="Arial"/>
          <w:lang w:eastAsia="pl-PL"/>
        </w:rPr>
        <w:t>nie należę do żadnej grupy kapitałowej w rozumieniu ustawy z dnia 16 lutego 2007 r. o ochronie konkurencji i konsumentów (tekst jedn.: Dz. U. z 2019 r., poz. 369 ze zm.)</w:t>
      </w:r>
    </w:p>
    <w:p w14:paraId="697B7627" w14:textId="77777777" w:rsidR="00634545" w:rsidRPr="00634545" w:rsidRDefault="00634545" w:rsidP="00634545">
      <w:pPr>
        <w:spacing w:after="200" w:line="276" w:lineRule="auto"/>
        <w:jc w:val="both"/>
        <w:rPr>
          <w:rFonts w:ascii="Arial" w:hAnsi="Arial" w:cs="Arial"/>
        </w:rPr>
      </w:pPr>
      <w:r w:rsidRPr="0063454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D207E" wp14:editId="49D45BB0">
                <wp:simplePos x="0" y="0"/>
                <wp:positionH relativeFrom="column">
                  <wp:posOffset>-3810</wp:posOffset>
                </wp:positionH>
                <wp:positionV relativeFrom="paragraph">
                  <wp:posOffset>29210</wp:posOffset>
                </wp:positionV>
                <wp:extent cx="90805" cy="115570"/>
                <wp:effectExtent l="0" t="0" r="23495" b="17780"/>
                <wp:wrapNone/>
                <wp:docPr id="6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F51CE" id="Prostokąt 5" o:spid="_x0000_s1026" style="position:absolute;margin-left:-.3pt;margin-top:2.3pt;width:7.15pt;height: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"/>
            </w:pict>
          </mc:Fallback>
        </mc:AlternateContent>
      </w:r>
      <w:r w:rsidRPr="00634545">
        <w:rPr>
          <w:rFonts w:ascii="Arial" w:hAnsi="Arial" w:cs="Arial"/>
        </w:rPr>
        <w:t>n  nie należę do tej samej grupy kapitałowej w rozumieniu ustawy z dnia 16 lutego 2007 r. o ochronie konkurencji i konsumentów (tekst jedn.: Dz. U. z 2019 r., poz. 369 ze zm.), o której mowa w art. 24 ust. 1 pkt 23 PZP, z Wykonawcami, którzy złożyli oferty w przedmiotowym postępowaniu</w:t>
      </w:r>
    </w:p>
    <w:p w14:paraId="4070975A" w14:textId="77777777" w:rsidR="00634545" w:rsidRPr="00634545" w:rsidRDefault="00634545" w:rsidP="00634545">
      <w:pPr>
        <w:spacing w:after="0" w:line="276" w:lineRule="auto"/>
        <w:jc w:val="both"/>
        <w:rPr>
          <w:rFonts w:ascii="Arial" w:hAnsi="Arial" w:cs="Arial"/>
        </w:rPr>
      </w:pPr>
      <w:r w:rsidRPr="0063454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E4793" wp14:editId="6E9CCE08">
                <wp:simplePos x="0" y="0"/>
                <wp:positionH relativeFrom="column">
                  <wp:posOffset>-3810</wp:posOffset>
                </wp:positionH>
                <wp:positionV relativeFrom="paragraph">
                  <wp:posOffset>44450</wp:posOffset>
                </wp:positionV>
                <wp:extent cx="90805" cy="115570"/>
                <wp:effectExtent l="0" t="0" r="23495" b="17780"/>
                <wp:wrapNone/>
                <wp:docPr id="7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E8F46" id="Prostokąt 4" o:spid="_x0000_s1026" style="position:absolute;margin-left:-.3pt;margin-top:3.5pt;width:7.15pt;height: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"/>
            </w:pict>
          </mc:Fallback>
        </mc:AlternateContent>
      </w:r>
      <w:r w:rsidRPr="00634545">
        <w:rPr>
          <w:rFonts w:ascii="Arial" w:hAnsi="Arial" w:cs="Arial"/>
        </w:rPr>
        <w:t xml:space="preserve">    należę do tej samej grupy kapitałowej</w:t>
      </w:r>
      <w:r w:rsidRPr="00634545">
        <w:rPr>
          <w:rFonts w:ascii="Arial" w:hAnsi="Arial" w:cs="Arial"/>
          <w:vertAlign w:val="superscript"/>
        </w:rPr>
        <w:t xml:space="preserve"> </w:t>
      </w:r>
      <w:r w:rsidRPr="00634545">
        <w:rPr>
          <w:rFonts w:ascii="Arial" w:hAnsi="Arial" w:cs="Arial"/>
        </w:rPr>
        <w:t>w rozumieniu ustawy z dnia 16 lutego 2007 r. o ochronie konkurencji i konsumentów (tekst jedn.: Dz. U. z 2019 r., poz. 369 ze zm.), o której mowa w art. 24 ust. 1 pkt 23 PZP, z niżej wymienionymi Wykonawcami, którzy złożyli oferty w przedmiotowym postępowaniu:</w:t>
      </w:r>
    </w:p>
    <w:p w14:paraId="3A6B21BA" w14:textId="77777777" w:rsidR="00634545" w:rsidRPr="00634545" w:rsidRDefault="00634545" w:rsidP="0063454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634545">
        <w:rPr>
          <w:rFonts w:ascii="Arial" w:hAnsi="Arial" w:cs="Arial"/>
        </w:rPr>
        <w:t>...</w:t>
      </w:r>
    </w:p>
    <w:p w14:paraId="29319162" w14:textId="77777777" w:rsidR="002D0921" w:rsidRDefault="002D0921" w:rsidP="002D0921">
      <w:pPr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 właściwe zaznaczyć znakiem X</w:t>
      </w:r>
    </w:p>
    <w:p w14:paraId="6DA325CE" w14:textId="77777777" w:rsidR="002D0921" w:rsidRDefault="002D0921" w:rsidP="002D0921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76" w:lineRule="auto"/>
        <w:jc w:val="both"/>
        <w:rPr>
          <w:i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W przypadku przynależności do tej samej grupy kapitałowej, o której mowa w art. 24 ust. 1 pkt 23 ustawy Pzp., z innym wykonawcą/-</w:t>
      </w:r>
      <w:proofErr w:type="spellStart"/>
      <w:r>
        <w:rPr>
          <w:rFonts w:ascii="Arial" w:hAnsi="Arial" w:cs="Arial"/>
          <w:i/>
          <w:color w:val="000000"/>
          <w:sz w:val="20"/>
          <w:szCs w:val="20"/>
        </w:rPr>
        <w:t>ami</w:t>
      </w:r>
      <w:proofErr w:type="spellEnd"/>
      <w:r>
        <w:rPr>
          <w:rFonts w:ascii="Arial" w:hAnsi="Arial" w:cs="Arial"/>
          <w:i/>
          <w:color w:val="000000"/>
          <w:sz w:val="20"/>
          <w:szCs w:val="20"/>
        </w:rPr>
        <w:t>, który/-</w:t>
      </w:r>
      <w:proofErr w:type="spellStart"/>
      <w:r>
        <w:rPr>
          <w:rFonts w:ascii="Arial" w:hAnsi="Arial" w:cs="Arial"/>
          <w:i/>
          <w:color w:val="000000"/>
          <w:sz w:val="20"/>
          <w:szCs w:val="20"/>
        </w:rPr>
        <w:t>rzy</w:t>
      </w:r>
      <w:proofErr w:type="spellEnd"/>
      <w:r>
        <w:rPr>
          <w:rFonts w:ascii="Arial" w:hAnsi="Arial" w:cs="Arial"/>
          <w:i/>
          <w:color w:val="000000"/>
          <w:sz w:val="20"/>
          <w:szCs w:val="20"/>
        </w:rPr>
        <w:t xml:space="preserve"> złożył/-li ofertę w przedmiotowym postępowaniu, wykonawca może złożyć wraz z oświadczeniem dokumenty bądź informacje potwierdzające, że powiązania z tym/-i wykonawcą/-</w:t>
      </w:r>
      <w:proofErr w:type="spellStart"/>
      <w:r>
        <w:rPr>
          <w:rFonts w:ascii="Arial" w:hAnsi="Arial" w:cs="Arial"/>
          <w:i/>
          <w:color w:val="000000"/>
          <w:sz w:val="20"/>
          <w:szCs w:val="20"/>
        </w:rPr>
        <w:t>ami</w:t>
      </w:r>
      <w:proofErr w:type="spellEnd"/>
      <w:r>
        <w:rPr>
          <w:rFonts w:ascii="Arial" w:hAnsi="Arial" w:cs="Arial"/>
          <w:i/>
          <w:color w:val="000000"/>
          <w:sz w:val="20"/>
          <w:szCs w:val="20"/>
        </w:rPr>
        <w:t xml:space="preserve"> nie prowadzą do zakłócenia konkurencji w postępowaniu.</w:t>
      </w:r>
    </w:p>
    <w:p w14:paraId="26EE3B6F" w14:textId="77777777" w:rsidR="002D0921" w:rsidRDefault="002D0921" w:rsidP="002D0921">
      <w:pPr>
        <w:pStyle w:val="Tekstwstpniesformatowany"/>
        <w:spacing w:after="12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14:paraId="1C6AE4DF" w14:textId="77777777" w:rsidR="002D0921" w:rsidRDefault="002D0921" w:rsidP="002D0921">
      <w:pPr>
        <w:pStyle w:val="Tekstwstpniesformatowany"/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............................................................. </w:t>
      </w:r>
    </w:p>
    <w:p w14:paraId="4BDB06CB" w14:textId="77777777" w:rsidR="002D0921" w:rsidRDefault="002D0921" w:rsidP="002D0921">
      <w:pPr>
        <w:pStyle w:val="Tekstwstpniesformatowany"/>
        <w:spacing w:line="276" w:lineRule="auto"/>
        <w:ind w:left="5387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sz w:val="18"/>
          <w:szCs w:val="18"/>
        </w:rPr>
        <w:t>(podpis i pieczęć osoby uprawnionej</w:t>
      </w:r>
    </w:p>
    <w:p w14:paraId="0C07B6E7" w14:textId="1C0AB78B" w:rsidR="001D1914" w:rsidRPr="002D0921" w:rsidRDefault="002D0921" w:rsidP="00152A0E">
      <w:pPr>
        <w:ind w:left="5387"/>
        <w:jc w:val="center"/>
        <w:outlineLvl w:val="0"/>
      </w:pPr>
      <w:r>
        <w:rPr>
          <w:rFonts w:ascii="Arial" w:eastAsia="Courier New" w:hAnsi="Arial" w:cs="Arial"/>
          <w:i/>
          <w:sz w:val="18"/>
          <w:szCs w:val="18"/>
        </w:rPr>
        <w:t>do reprezentacji Wykonawcy)</w:t>
      </w:r>
    </w:p>
    <w:sectPr w:rsidR="001D1914" w:rsidRPr="002D092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82DAB" w14:textId="77777777" w:rsidR="00EB63D0" w:rsidRDefault="00EB63D0" w:rsidP="00C372A7">
      <w:pPr>
        <w:spacing w:after="0" w:line="240" w:lineRule="auto"/>
      </w:pPr>
      <w:r>
        <w:separator/>
      </w:r>
    </w:p>
  </w:endnote>
  <w:endnote w:type="continuationSeparator" w:id="0">
    <w:p w14:paraId="17545E8C" w14:textId="77777777" w:rsidR="00EB63D0" w:rsidRDefault="00EB63D0" w:rsidP="00C3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6007990"/>
      <w:docPartObj>
        <w:docPartGallery w:val="Page Numbers (Bottom of Page)"/>
        <w:docPartUnique/>
      </w:docPartObj>
    </w:sdtPr>
    <w:sdtEndPr/>
    <w:sdtContent>
      <w:p w14:paraId="4F943039" w14:textId="77777777" w:rsidR="00361108" w:rsidRDefault="00361108" w:rsidP="00361108">
        <w:pPr>
          <w:pStyle w:val="Stopka"/>
          <w:jc w:val="right"/>
        </w:pPr>
      </w:p>
      <w:p w14:paraId="030ACA6F" w14:textId="77777777" w:rsidR="00361108" w:rsidRDefault="00361108" w:rsidP="00361108">
        <w:pPr>
          <w:pStyle w:val="Stopka"/>
          <w:jc w:val="right"/>
        </w:pPr>
        <w:r w:rsidRPr="005879F4">
          <w:rPr>
            <w:noProof/>
            <w:lang w:eastAsia="pl-PL"/>
          </w:rPr>
          <w:drawing>
            <wp:inline distT="0" distB="0" distL="0" distR="0" wp14:anchorId="6192F38F" wp14:editId="5D968DF6">
              <wp:extent cx="6620510" cy="95416"/>
              <wp:effectExtent l="0" t="0" r="0" b="0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57067"/>
                      <a:stretch/>
                    </pic:blipFill>
                    <pic:spPr bwMode="auto">
                      <a:xfrm>
                        <a:off x="0" y="0"/>
                        <a:ext cx="7960701" cy="1147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E57F7">
          <w:rPr>
            <w:noProof/>
          </w:rPr>
          <w:t>1</w:t>
        </w:r>
        <w:r>
          <w:fldChar w:fldCharType="end"/>
        </w:r>
      </w:p>
    </w:sdtContent>
  </w:sdt>
  <w:p w14:paraId="5004C1FD" w14:textId="4EB0A9FA" w:rsidR="00361108" w:rsidRPr="005879F4" w:rsidRDefault="00361108" w:rsidP="00361108">
    <w:pPr>
      <w:pStyle w:val="Stopka"/>
      <w:tabs>
        <w:tab w:val="clear" w:pos="4536"/>
        <w:tab w:val="clear" w:pos="9072"/>
        <w:tab w:val="left" w:pos="1928"/>
      </w:tabs>
      <w:rPr>
        <w:sz w:val="16"/>
        <w:szCs w:val="16"/>
      </w:rPr>
    </w:pPr>
    <w:bookmarkStart w:id="1" w:name="_Hlk777232"/>
    <w:bookmarkStart w:id="2" w:name="_Hlk777233"/>
    <w:bookmarkStart w:id="3" w:name="_Hlk777234"/>
    <w:bookmarkStart w:id="4" w:name="_Hlk777235"/>
    <w:bookmarkStart w:id="5" w:name="_Hlk777497"/>
    <w:bookmarkStart w:id="6" w:name="_Hlk777498"/>
    <w:bookmarkStart w:id="7" w:name="_Hlk777588"/>
    <w:bookmarkStart w:id="8" w:name="_Hlk777589"/>
    <w:bookmarkStart w:id="9" w:name="_Hlk777590"/>
    <w:bookmarkStart w:id="10" w:name="_Hlk777591"/>
    <w:bookmarkStart w:id="11" w:name="_Hlk777632"/>
    <w:bookmarkStart w:id="12" w:name="_Hlk777633"/>
    <w:r w:rsidRPr="005879F4">
      <w:rPr>
        <w:sz w:val="16"/>
        <w:szCs w:val="16"/>
      </w:rPr>
      <w:t>[Znak sprawy: 0</w:t>
    </w:r>
    <w:r w:rsidR="006D05F2">
      <w:rPr>
        <w:sz w:val="16"/>
        <w:szCs w:val="16"/>
      </w:rPr>
      <w:t>1</w:t>
    </w:r>
    <w:r w:rsidRPr="005879F4">
      <w:rPr>
        <w:sz w:val="16"/>
        <w:szCs w:val="16"/>
      </w:rPr>
      <w:t>/US/</w:t>
    </w:r>
    <w:r w:rsidR="006D05F2" w:rsidRPr="005879F4">
      <w:rPr>
        <w:sz w:val="16"/>
        <w:szCs w:val="16"/>
      </w:rPr>
      <w:t>20</w:t>
    </w:r>
    <w:r w:rsidR="006D05F2">
      <w:rPr>
        <w:sz w:val="16"/>
        <w:szCs w:val="16"/>
      </w:rPr>
      <w:t>20</w:t>
    </w:r>
    <w:r w:rsidRPr="005879F4">
      <w:rPr>
        <w:sz w:val="16"/>
        <w:szCs w:val="16"/>
      </w:rPr>
      <w:t>]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  <w:p w14:paraId="35FCEFC8" w14:textId="77777777" w:rsidR="00361108" w:rsidRDefault="003611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CF751" w14:textId="77777777" w:rsidR="00EB63D0" w:rsidRDefault="00EB63D0" w:rsidP="00C372A7">
      <w:pPr>
        <w:spacing w:after="0" w:line="240" w:lineRule="auto"/>
      </w:pPr>
      <w:r>
        <w:separator/>
      </w:r>
    </w:p>
  </w:footnote>
  <w:footnote w:type="continuationSeparator" w:id="0">
    <w:p w14:paraId="40908A99" w14:textId="77777777" w:rsidR="00EB63D0" w:rsidRDefault="00EB63D0" w:rsidP="00C3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F9A6F" w14:textId="3421B54C" w:rsidR="00C372A7" w:rsidRPr="00C372A7" w:rsidRDefault="00310FEF" w:rsidP="00C372A7">
    <w:pPr>
      <w:pStyle w:val="Nagwek"/>
    </w:pPr>
    <w:r w:rsidRPr="00C372A7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6CE767B" wp14:editId="31DD8290">
          <wp:simplePos x="0" y="0"/>
          <wp:positionH relativeFrom="column">
            <wp:posOffset>1320619</wp:posOffset>
          </wp:positionH>
          <wp:positionV relativeFrom="paragraph">
            <wp:posOffset>-319224</wp:posOffset>
          </wp:positionV>
          <wp:extent cx="2686050" cy="752475"/>
          <wp:effectExtent l="0" t="0" r="0" b="9525"/>
          <wp:wrapNone/>
          <wp:docPr id="2" name="Obraz 2" descr="MSWDrewnica-bez dopisku 3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Drewnica-bez dopisku 300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72A7">
      <w:t xml:space="preserve"> </w:t>
    </w:r>
  </w:p>
  <w:p w14:paraId="0534493A" w14:textId="78C069A2" w:rsidR="00C372A7" w:rsidRPr="00C372A7" w:rsidRDefault="00C372A7" w:rsidP="00C372A7">
    <w:pPr>
      <w:pStyle w:val="Nagwek"/>
    </w:pPr>
  </w:p>
  <w:p w14:paraId="465D0CAA" w14:textId="673B56CE" w:rsidR="00C372A7" w:rsidRDefault="00310FEF">
    <w:pPr>
      <w:pStyle w:val="Nagwek"/>
    </w:pPr>
    <w:r w:rsidRPr="00C372A7">
      <w:rPr>
        <w:noProof/>
        <w:lang w:eastAsia="pl-PL"/>
      </w:rPr>
      <w:drawing>
        <wp:inline distT="0" distB="0" distL="0" distR="0" wp14:anchorId="6A7E0DD3" wp14:editId="1A051558">
          <wp:extent cx="5760720" cy="1162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4C46FD2"/>
    <w:multiLevelType w:val="hybridMultilevel"/>
    <w:tmpl w:val="CAEC48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821E8"/>
    <w:multiLevelType w:val="hybridMultilevel"/>
    <w:tmpl w:val="33FC9CAA"/>
    <w:name w:val="WW8Num5"/>
    <w:lvl w:ilvl="0" w:tplc="B10CB17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E22"/>
    <w:rsid w:val="00006E22"/>
    <w:rsid w:val="00152A0E"/>
    <w:rsid w:val="001D1914"/>
    <w:rsid w:val="002C760E"/>
    <w:rsid w:val="002D0921"/>
    <w:rsid w:val="00307C87"/>
    <w:rsid w:val="00310FEF"/>
    <w:rsid w:val="00361108"/>
    <w:rsid w:val="003669B4"/>
    <w:rsid w:val="00550FE6"/>
    <w:rsid w:val="0057396B"/>
    <w:rsid w:val="00634545"/>
    <w:rsid w:val="006D05F2"/>
    <w:rsid w:val="00723C1F"/>
    <w:rsid w:val="009267AA"/>
    <w:rsid w:val="009450F6"/>
    <w:rsid w:val="00B8111B"/>
    <w:rsid w:val="00C372A7"/>
    <w:rsid w:val="00C84FCB"/>
    <w:rsid w:val="00D32CDA"/>
    <w:rsid w:val="00E9225C"/>
    <w:rsid w:val="00EB63D0"/>
    <w:rsid w:val="00F9468A"/>
    <w:rsid w:val="00FE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E7EC2"/>
  <w15:docId w15:val="{B6F127FD-C0C0-4E48-B741-AC896FFC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225C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E9225C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E9225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9225C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E9225C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225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22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22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225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22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225C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2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25C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37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2A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37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2A7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2D092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kstwstpniesformatowany">
    <w:name w:val="Tekst wstępnie sformatowany"/>
    <w:basedOn w:val="Normalny"/>
    <w:uiPriority w:val="99"/>
    <w:rsid w:val="002D092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western">
    <w:name w:val="western"/>
    <w:basedOn w:val="Normalny"/>
    <w:uiPriority w:val="99"/>
    <w:rsid w:val="002D092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4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290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RADCA AD</dc:creator>
  <cp:lastModifiedBy>Krzysztof Janiga</cp:lastModifiedBy>
  <cp:revision>6</cp:revision>
  <cp:lastPrinted>2019-02-25T09:28:00Z</cp:lastPrinted>
  <dcterms:created xsi:type="dcterms:W3CDTF">2019-12-30T09:27:00Z</dcterms:created>
  <dcterms:modified xsi:type="dcterms:W3CDTF">2020-01-02T09:18:00Z</dcterms:modified>
</cp:coreProperties>
</file>