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7B7C0" w14:textId="77777777" w:rsidR="003F18FC" w:rsidRPr="003F18FC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F18FC">
        <w:rPr>
          <w:rFonts w:ascii="Verdana" w:eastAsia="Calibri" w:hAnsi="Verdana" w:cs="Arial"/>
          <w:b/>
          <w:sz w:val="22"/>
          <w:szCs w:val="22"/>
          <w:lang w:eastAsia="en-US"/>
        </w:rPr>
        <w:t>Załącznik nr 1 Formularz ofert</w:t>
      </w:r>
      <w:r>
        <w:rPr>
          <w:rFonts w:ascii="Verdana" w:eastAsia="Calibri" w:hAnsi="Verdana" w:cs="Arial"/>
          <w:b/>
          <w:sz w:val="22"/>
          <w:szCs w:val="22"/>
          <w:lang w:eastAsia="en-US"/>
        </w:rPr>
        <w:t>y</w:t>
      </w:r>
    </w:p>
    <w:p w14:paraId="3841114C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33417491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Zamawiający:</w:t>
      </w:r>
    </w:p>
    <w:p w14:paraId="71219DFD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Gmina Miejska Wągrowiec</w:t>
      </w:r>
    </w:p>
    <w:p w14:paraId="31B6DF6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ul. Kościuszki 15a</w:t>
      </w:r>
    </w:p>
    <w:p w14:paraId="4FA57338" w14:textId="77777777" w:rsidR="003F18FC" w:rsidRPr="003E2362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  <w:r w:rsidRPr="003E2362">
        <w:rPr>
          <w:rFonts w:ascii="Verdana" w:eastAsia="Calibri" w:hAnsi="Verdana" w:cs="Arial"/>
          <w:b/>
          <w:sz w:val="22"/>
          <w:szCs w:val="22"/>
          <w:lang w:eastAsia="en-US"/>
        </w:rPr>
        <w:t>62 – 100 Wągrowiec</w:t>
      </w:r>
    </w:p>
    <w:p w14:paraId="19420E67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162F3DD8" w14:textId="77777777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2D64325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23F7ED7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77EB967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3E877843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795D6B2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0FE4CC9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578904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D9BF216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6E1D85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134A129F" w14:textId="77777777" w:rsidTr="000A115E">
        <w:trPr>
          <w:trHeight w:val="454"/>
        </w:trPr>
        <w:tc>
          <w:tcPr>
            <w:tcW w:w="5094" w:type="dxa"/>
            <w:gridSpan w:val="3"/>
          </w:tcPr>
          <w:p w14:paraId="62A3213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273E122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90582DB" w14:textId="77777777" w:rsidTr="000A115E">
        <w:trPr>
          <w:trHeight w:val="547"/>
        </w:trPr>
        <w:tc>
          <w:tcPr>
            <w:tcW w:w="5094" w:type="dxa"/>
            <w:gridSpan w:val="3"/>
          </w:tcPr>
          <w:p w14:paraId="1BB90BB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25026C6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7405F67" w14:textId="77777777" w:rsidTr="000A115E">
        <w:trPr>
          <w:trHeight w:val="568"/>
        </w:trPr>
        <w:tc>
          <w:tcPr>
            <w:tcW w:w="5094" w:type="dxa"/>
            <w:gridSpan w:val="3"/>
          </w:tcPr>
          <w:p w14:paraId="137A0AC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4BFCAB3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A54A6BF" w14:textId="77777777" w:rsidTr="000A115E">
        <w:trPr>
          <w:trHeight w:val="554"/>
        </w:trPr>
        <w:tc>
          <w:tcPr>
            <w:tcW w:w="2671" w:type="dxa"/>
          </w:tcPr>
          <w:p w14:paraId="3B98BBC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D686E1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CA9891C" w14:textId="77777777" w:rsidTr="000A115E">
        <w:trPr>
          <w:trHeight w:val="550"/>
        </w:trPr>
        <w:tc>
          <w:tcPr>
            <w:tcW w:w="2671" w:type="dxa"/>
          </w:tcPr>
          <w:p w14:paraId="7C8DDC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694B694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D12709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1775C8E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850E77A" w14:textId="77777777" w:rsidTr="000A115E">
        <w:trPr>
          <w:trHeight w:val="422"/>
        </w:trPr>
        <w:tc>
          <w:tcPr>
            <w:tcW w:w="2671" w:type="dxa"/>
          </w:tcPr>
          <w:p w14:paraId="2EFDB1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5588487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75E61B5B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2CD22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2C04A1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7D0E7C2B" w14:textId="77777777" w:rsidTr="000A115E">
        <w:trPr>
          <w:trHeight w:val="992"/>
        </w:trPr>
        <w:tc>
          <w:tcPr>
            <w:tcW w:w="9464" w:type="dxa"/>
            <w:gridSpan w:val="4"/>
          </w:tcPr>
          <w:p w14:paraId="17B477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014DFD8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 xml:space="preserve">(to przedsiębiorstwo zatrudniające mniej niż 50 pracowników, którego roczny obrót oraz/lub całkowity bilans roczny nie przekracza 10 milionów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lastRenderedPageBreak/>
              <w:t>euro)</w:t>
            </w:r>
          </w:p>
          <w:p w14:paraId="2804E72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5F23E62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7F426E74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3294445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38080F5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FBE712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51C36001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F6C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76A3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AB4F505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E8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6D8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294702F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7B28943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5ECAB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275C089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33A08F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1ABD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BA9DC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10C2155F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6C26E7D2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244957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0E43909C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56B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510F7A40" w14:textId="3E4B8169" w:rsidR="00AF225A" w:rsidRPr="00AF225A" w:rsidRDefault="003F18FC" w:rsidP="00AF225A">
      <w:pPr>
        <w:spacing w:before="120"/>
        <w:jc w:val="both"/>
        <w:rPr>
          <w:rStyle w:val="Wyrnieniedelikatne"/>
          <w:i w:val="0"/>
          <w:iCs w:val="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 pn.: </w:t>
      </w:r>
      <w:bookmarkStart w:id="0" w:name="_Hlk168385867"/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bookmarkStart w:id="1" w:name="_Hlk168386246"/>
      <w:bookmarkStart w:id="2" w:name="_Hlk168386223"/>
      <w:r w:rsidR="007416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Modernizacja </w:t>
      </w:r>
      <w:r w:rsidR="00182A9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targowiska miejskiego </w:t>
      </w:r>
      <w:r w:rsidR="007416A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 Wągrowcu</w:t>
      </w:r>
      <w:bookmarkEnd w:id="1"/>
      <w:r w:rsidR="00182A9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– etap I</w:t>
      </w:r>
      <w:r w:rsidR="00DB004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bookmarkEnd w:id="2"/>
      <w:r w:rsidR="00DB004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Sygnatura akt: SZ.271.</w:t>
      </w:r>
      <w:r w:rsidR="00182A9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10</w:t>
      </w:r>
      <w:r w:rsidR="00AF225A" w:rsidRPr="00A4758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.2024</w:t>
      </w:r>
    </w:p>
    <w:bookmarkEnd w:id="0"/>
    <w:p w14:paraId="59D1D153" w14:textId="77777777" w:rsidR="003F18FC" w:rsidRPr="003E2362" w:rsidRDefault="003F18FC" w:rsidP="003F18FC">
      <w:pPr>
        <w:spacing w:before="60"/>
        <w:jc w:val="both"/>
        <w:rPr>
          <w:rFonts w:ascii="Verdana" w:hAnsi="Verdana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 składamy ofertę na wykonanie przedmiotu zamówienia zgodnie z wymogami zawartymi w Specyfikacji Warunków Zamówienia za cenę ryczałtową brutto:</w:t>
      </w:r>
    </w:p>
    <w:p w14:paraId="61584274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 xml:space="preserve">CENA </w:t>
      </w:r>
      <w:r w:rsidRPr="003E2362">
        <w:rPr>
          <w:rFonts w:ascii="Verdana" w:hAnsi="Verdana" w:cs="Arial"/>
          <w:b/>
          <w:bCs/>
          <w:sz w:val="20"/>
          <w:lang w:val="pl-PL"/>
        </w:rPr>
        <w:t>RYCZAŁTOWA</w:t>
      </w:r>
      <w:r w:rsidRPr="003E2362">
        <w:rPr>
          <w:rFonts w:ascii="Verdana" w:hAnsi="Verdana" w:cs="Arial"/>
          <w:b/>
          <w:bCs/>
          <w:sz w:val="20"/>
        </w:rPr>
        <w:t xml:space="preserve"> BRUTTO ………………………… PLN</w:t>
      </w:r>
    </w:p>
    <w:p w14:paraId="11FA4C29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4A488993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sz w:val="20"/>
        </w:rPr>
      </w:pPr>
      <w:r w:rsidRPr="003E2362">
        <w:rPr>
          <w:rFonts w:ascii="Verdana" w:hAnsi="Verdana" w:cs="Arial"/>
          <w:b/>
          <w:bCs/>
          <w:sz w:val="20"/>
        </w:rPr>
        <w:t>Cena zawiera podatek VAT, wg stawki …………..%</w:t>
      </w:r>
    </w:p>
    <w:p w14:paraId="3322BC85" w14:textId="4FCE803F" w:rsidR="00FF3DF2" w:rsidRPr="00FF3DF2" w:rsidRDefault="00FF3DF2" w:rsidP="00FF3DF2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FF3DF2">
        <w:rPr>
          <w:rFonts w:ascii="Verdana" w:hAnsi="Verdana" w:cs="Arial"/>
          <w:b/>
          <w:sz w:val="20"/>
          <w:szCs w:val="20"/>
        </w:rPr>
        <w:t>2.1</w:t>
      </w:r>
      <w:r w:rsidRPr="00FF3DF2">
        <w:rPr>
          <w:rFonts w:ascii="Verdana" w:hAnsi="Verdana" w:cs="Arial"/>
          <w:sz w:val="20"/>
          <w:szCs w:val="20"/>
        </w:rPr>
        <w:t xml:space="preserve"> w tym opracowanie dokumentacji projektowej ……………………. zł brutto, co stanowi netto: ………..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. Cena zawiera podatek VAT </w:t>
      </w:r>
      <w:r w:rsidRPr="00FF3DF2">
        <w:rPr>
          <w:rFonts w:ascii="Verdana" w:hAnsi="Verdana" w:cs="Arial"/>
          <w:bCs/>
          <w:sz w:val="20"/>
          <w:szCs w:val="20"/>
        </w:rPr>
        <w:t xml:space="preserve">wg stawki …………..%. </w:t>
      </w:r>
      <w:r w:rsidR="00A63BC6" w:rsidRPr="00664BD8">
        <w:rPr>
          <w:rFonts w:ascii="Verdana" w:hAnsi="Verdana" w:cs="Arial"/>
          <w:bCs/>
          <w:sz w:val="20"/>
          <w:szCs w:val="20"/>
          <w:u w:val="single"/>
        </w:rPr>
        <w:t>(Uwaga - wartość opracowania dokumentacji projektowej nie może stanowić więcej niż 3% wartości oferty</w:t>
      </w:r>
      <w:r w:rsidR="00A63BC6">
        <w:rPr>
          <w:rFonts w:ascii="Verdana" w:hAnsi="Verdana" w:cs="Arial"/>
          <w:bCs/>
          <w:sz w:val="20"/>
          <w:szCs w:val="20"/>
          <w:u w:val="single"/>
        </w:rPr>
        <w:t>.</w:t>
      </w:r>
      <w:r w:rsidR="00A63BC6" w:rsidRPr="0034071E">
        <w:t xml:space="preserve"> </w:t>
      </w:r>
      <w:r w:rsidR="00A63BC6" w:rsidRPr="0034071E">
        <w:rPr>
          <w:rFonts w:ascii="Verdana" w:hAnsi="Verdana" w:cs="Arial"/>
          <w:bCs/>
          <w:sz w:val="20"/>
          <w:szCs w:val="20"/>
          <w:u w:val="single"/>
        </w:rPr>
        <w:t>W przypadku podania wyższej wartości – Zamawiający dokona obniżenia do 3 %, przyjmując jako niezmienną podstawę wartość prac budowlanych w pkt 2.2</w:t>
      </w:r>
      <w:r w:rsidR="00A63BC6" w:rsidRPr="00664BD8">
        <w:rPr>
          <w:rFonts w:ascii="Verdana" w:hAnsi="Verdana" w:cs="Arial"/>
          <w:bCs/>
          <w:sz w:val="20"/>
          <w:szCs w:val="20"/>
          <w:u w:val="single"/>
        </w:rPr>
        <w:t xml:space="preserve">). </w:t>
      </w:r>
    </w:p>
    <w:p w14:paraId="0E544F20" w14:textId="4559F9A8" w:rsidR="00664BD8" w:rsidRDefault="00FF3DF2" w:rsidP="00664BD8">
      <w:pPr>
        <w:suppressAutoHyphens/>
        <w:jc w:val="both"/>
        <w:rPr>
          <w:rFonts w:ascii="Verdana" w:hAnsi="Verdana" w:cs="Arial"/>
          <w:b/>
          <w:sz w:val="20"/>
          <w:szCs w:val="20"/>
        </w:rPr>
      </w:pPr>
      <w:r w:rsidRPr="00FF3DF2">
        <w:rPr>
          <w:rFonts w:ascii="Verdana" w:hAnsi="Verdana" w:cs="Arial"/>
          <w:b/>
          <w:sz w:val="20"/>
          <w:szCs w:val="20"/>
        </w:rPr>
        <w:t xml:space="preserve">2.2 </w:t>
      </w:r>
      <w:r w:rsidRPr="00FF3DF2">
        <w:rPr>
          <w:rFonts w:ascii="Verdana" w:hAnsi="Verdana" w:cs="Arial"/>
          <w:sz w:val="20"/>
          <w:szCs w:val="20"/>
        </w:rPr>
        <w:t xml:space="preserve">w tym wykonanie prac budowalnych …………………….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 brutto, co stanowi netto: ……….. </w:t>
      </w:r>
      <w:r>
        <w:rPr>
          <w:rFonts w:ascii="Verdana" w:hAnsi="Verdana" w:cs="Arial"/>
          <w:sz w:val="20"/>
          <w:szCs w:val="20"/>
        </w:rPr>
        <w:t>PLN</w:t>
      </w:r>
      <w:r w:rsidRPr="00FF3DF2">
        <w:rPr>
          <w:rFonts w:ascii="Verdana" w:hAnsi="Verdana" w:cs="Arial"/>
          <w:sz w:val="20"/>
          <w:szCs w:val="20"/>
        </w:rPr>
        <w:t xml:space="preserve">. Cena zawiera podatek VAT </w:t>
      </w:r>
      <w:r w:rsidRPr="00FF3DF2">
        <w:rPr>
          <w:rFonts w:ascii="Verdana" w:hAnsi="Verdana" w:cs="Arial"/>
          <w:bCs/>
          <w:sz w:val="20"/>
          <w:szCs w:val="20"/>
        </w:rPr>
        <w:t>wg stawki …………..%</w:t>
      </w:r>
    </w:p>
    <w:p w14:paraId="5BD2AD95" w14:textId="1E49BFEB" w:rsidR="003F18FC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Niniejszym oferujemy  ………… – miesięczny okres gwarancji i rękojmi na wykonany przedmiot zamówienia</w:t>
      </w:r>
      <w:r w:rsidRPr="003E2362">
        <w:rPr>
          <w:rFonts w:ascii="Verdana" w:hAnsi="Verdana" w:cs="Arial"/>
          <w:sz w:val="20"/>
          <w:szCs w:val="20"/>
        </w:rPr>
        <w:t xml:space="preserve"> 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4AE63CF8" w14:textId="77777777" w:rsidR="00FF3DF2" w:rsidRPr="003E2362" w:rsidRDefault="00FF3DF2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</w:p>
    <w:p w14:paraId="3C5A1D86" w14:textId="77777777"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14:paraId="682B62D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37B9EAE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1A3320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2E9F3370" w14:textId="0570EBC8" w:rsidR="00164C18" w:rsidRPr="00FF3DF2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3E2362">
        <w:rPr>
          <w:rFonts w:ascii="Verdana" w:eastAsia="Times New Roman" w:hAnsi="Verdana"/>
          <w:i/>
          <w:sz w:val="20"/>
          <w:szCs w:val="20"/>
          <w:lang w:eastAsia="ar-SA"/>
        </w:rPr>
        <w:t>(jeżeli dotyczy należy wskazać części zamówienia i firmy podwykonawców, jeśli są znane):</w:t>
      </w:r>
    </w:p>
    <w:p w14:paraId="2C8524F5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024E66DF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0AE7999B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71FC9789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78097DE6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14CD357B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1F897991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2A665B9F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FD2AC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1DC8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33D5B329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284701EA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47213590" w14:textId="097DEDD8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FF3DF2">
        <w:rPr>
          <w:rFonts w:ascii="Verdana" w:hAnsi="Verdana" w:cs="Arial"/>
          <w:b/>
          <w:sz w:val="20"/>
          <w:szCs w:val="20"/>
        </w:rPr>
        <w:t>oferta nie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informacji stanowiących tajemnicę przedsiębiorstwa w rozumieniu przepisów o zwalcz</w:t>
      </w:r>
      <w:r w:rsidRPr="00FF3DF2">
        <w:rPr>
          <w:rFonts w:ascii="Verdana" w:hAnsi="Verdana" w:cs="Arial"/>
          <w:bCs/>
          <w:sz w:val="20"/>
          <w:szCs w:val="20"/>
        </w:rPr>
        <w:t xml:space="preserve">aniu nieuczciwej konkurencji / </w:t>
      </w:r>
      <w:r w:rsidR="003F18FC" w:rsidRPr="00FF3DF2">
        <w:rPr>
          <w:rFonts w:ascii="Verdana" w:hAnsi="Verdana" w:cs="Arial"/>
          <w:b/>
          <w:sz w:val="20"/>
          <w:szCs w:val="20"/>
        </w:rPr>
        <w:t>oferta zawiera</w:t>
      </w:r>
      <w:r w:rsidR="003F18FC" w:rsidRPr="00FF3DF2">
        <w:rPr>
          <w:rFonts w:ascii="Verdana" w:hAnsi="Verdana" w:cs="Arial"/>
          <w:bCs/>
          <w:sz w:val="20"/>
          <w:szCs w:val="20"/>
        </w:rPr>
        <w:t xml:space="preserve"> informacje stanowiące tajemnicę przedsiębiorstwa w rozumieniu przepisów</w:t>
      </w:r>
      <w:r w:rsidR="00D949AD">
        <w:rPr>
          <w:rFonts w:ascii="Verdana" w:hAnsi="Verdana" w:cs="Arial"/>
          <w:bCs/>
          <w:sz w:val="20"/>
          <w:szCs w:val="20"/>
        </w:rPr>
        <w:br/>
      </w:r>
      <w:r w:rsidR="003F18FC" w:rsidRPr="00FF3DF2">
        <w:rPr>
          <w:rFonts w:ascii="Verdana" w:hAnsi="Verdana" w:cs="Arial"/>
          <w:bCs/>
          <w:sz w:val="20"/>
          <w:szCs w:val="20"/>
        </w:rPr>
        <w:t>o zwalczaniu nieuczciwej konkurencji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*. </w:t>
      </w:r>
    </w:p>
    <w:p w14:paraId="6010C10F" w14:textId="67B25152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</w:t>
      </w:r>
      <w:r w:rsidRPr="00FF3DF2">
        <w:rPr>
          <w:rFonts w:ascii="Verdana" w:hAnsi="Verdana" w:cs="Arial"/>
          <w:bCs/>
          <w:sz w:val="20"/>
          <w:szCs w:val="20"/>
        </w:rPr>
        <w:t xml:space="preserve">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</w:t>
      </w:r>
      <w:r w:rsidR="001A3320">
        <w:rPr>
          <w:rFonts w:ascii="Verdana" w:hAnsi="Verdana" w:cs="Arial"/>
          <w:sz w:val="20"/>
          <w:szCs w:val="20"/>
        </w:rPr>
        <w:t>odatku od towarów i usług (Dz.U.</w:t>
      </w:r>
      <w:r w:rsidR="00D949AD">
        <w:rPr>
          <w:rFonts w:ascii="Verdana" w:hAnsi="Verdana" w:cs="Arial"/>
          <w:sz w:val="20"/>
          <w:szCs w:val="20"/>
        </w:rPr>
        <w:br/>
      </w:r>
      <w:r w:rsidR="001A3320">
        <w:rPr>
          <w:rFonts w:ascii="Verdana" w:hAnsi="Verdana" w:cs="Arial"/>
          <w:sz w:val="20"/>
          <w:szCs w:val="20"/>
        </w:rPr>
        <w:t>z 2022 poz. 931</w:t>
      </w:r>
      <w:r w:rsidRPr="003E2362">
        <w:rPr>
          <w:rFonts w:ascii="Verdana" w:hAnsi="Verdana" w:cs="Arial"/>
          <w:sz w:val="20"/>
          <w:szCs w:val="20"/>
        </w:rPr>
        <w:t xml:space="preserve"> ze  zm.),</w:t>
      </w:r>
    </w:p>
    <w:p w14:paraId="7DCB3DED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14F50FCE" w14:textId="30CB8B01" w:rsidR="003F18FC" w:rsidRPr="00FF3DF2" w:rsidRDefault="003F18FC" w:rsidP="00FF3DF2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455F40" w:rsidRPr="003E2362" w14:paraId="4F3C3500" w14:textId="77777777" w:rsidTr="000A115E">
        <w:tc>
          <w:tcPr>
            <w:tcW w:w="4201" w:type="dxa"/>
          </w:tcPr>
          <w:p w14:paraId="186C169F" w14:textId="77777777" w:rsidR="00455F40" w:rsidRPr="003E2362" w:rsidRDefault="00455F40" w:rsidP="00455F40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5ACA1DD" w14:textId="77777777" w:rsidR="00455F40" w:rsidRPr="003E2362" w:rsidRDefault="00455F40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ACA556E" w14:textId="77777777" w:rsidR="00455F40" w:rsidRPr="003E2362" w:rsidRDefault="00455F40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42385DBC" w14:textId="47940793" w:rsidR="00455F40" w:rsidRPr="00A63BC6" w:rsidRDefault="003F18FC" w:rsidP="003F18FC">
      <w:pPr>
        <w:rPr>
          <w:rFonts w:ascii="Verdana" w:hAnsi="Verdana" w:cs="Arial"/>
          <w:sz w:val="18"/>
        </w:rPr>
      </w:pPr>
      <w:r w:rsidRPr="003E2362">
        <w:rPr>
          <w:rFonts w:ascii="Verdana" w:hAnsi="Verdana" w:cs="Arial"/>
          <w:sz w:val="18"/>
        </w:rPr>
        <w:t xml:space="preserve"> </w:t>
      </w:r>
      <w:r w:rsidR="00455F40">
        <w:rPr>
          <w:rFonts w:ascii="Verdana" w:hAnsi="Verdana" w:cs="Arial"/>
          <w:sz w:val="18"/>
        </w:rPr>
        <w:t>*</w:t>
      </w:r>
      <w:r w:rsidRPr="003E2362">
        <w:rPr>
          <w:rFonts w:ascii="Verdana" w:hAnsi="Verdana" w:cs="Arial"/>
          <w:sz w:val="18"/>
        </w:rPr>
        <w:t>niepotrzebne skreślić</w:t>
      </w:r>
    </w:p>
    <w:p w14:paraId="3ACD8BC3" w14:textId="77777777" w:rsidR="00A63BC6" w:rsidRDefault="003F18FC" w:rsidP="00A63BC6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778A2F" w14:textId="77777777" w:rsidR="00A63BC6" w:rsidRDefault="00A63BC6" w:rsidP="00A63BC6"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 w:rsidRPr="00455F40"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0D710745" w14:textId="56FD1ED0" w:rsidR="00455F40" w:rsidRPr="00FF3DF2" w:rsidRDefault="00455F40" w:rsidP="00FF3DF2">
      <w:pPr>
        <w:jc w:val="both"/>
        <w:rPr>
          <w:rFonts w:ascii="Verdana" w:hAnsi="Verdana" w:cs="Arial"/>
          <w:sz w:val="16"/>
          <w:szCs w:val="16"/>
        </w:rPr>
      </w:pPr>
    </w:p>
    <w:sectPr w:rsidR="00455F40" w:rsidRPr="00FF3DF2" w:rsidSect="00FF3DF2">
      <w:headerReference w:type="default" r:id="rId7"/>
      <w:pgSz w:w="11906" w:h="16838"/>
      <w:pgMar w:top="907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6B496" w14:textId="77777777" w:rsidR="007E3D68" w:rsidRDefault="007E3D68" w:rsidP="007E3D68">
      <w:pPr>
        <w:spacing w:after="0" w:line="240" w:lineRule="auto"/>
      </w:pPr>
      <w:r>
        <w:separator/>
      </w:r>
    </w:p>
  </w:endnote>
  <w:endnote w:type="continuationSeparator" w:id="0">
    <w:p w14:paraId="232F4A81" w14:textId="77777777" w:rsidR="007E3D68" w:rsidRDefault="007E3D68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C3934" w14:textId="77777777" w:rsidR="007E3D68" w:rsidRDefault="007E3D68" w:rsidP="007E3D68">
      <w:pPr>
        <w:spacing w:after="0" w:line="240" w:lineRule="auto"/>
      </w:pPr>
      <w:r>
        <w:separator/>
      </w:r>
    </w:p>
  </w:footnote>
  <w:footnote w:type="continuationSeparator" w:id="0">
    <w:p w14:paraId="49B79537" w14:textId="77777777" w:rsidR="007E3D68" w:rsidRDefault="007E3D68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9524E3" w14:textId="65C26099" w:rsidR="00164C18" w:rsidRPr="007416A0" w:rsidRDefault="00FF3DF2" w:rsidP="00164C18">
    <w:pPr>
      <w:spacing w:before="60" w:after="0"/>
      <w:rPr>
        <w:rFonts w:cs="Arial"/>
        <w:i/>
        <w:sz w:val="16"/>
        <w:szCs w:val="16"/>
      </w:rPr>
    </w:pP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sz w:val="16"/>
        <w:szCs w:val="16"/>
      </w:rPr>
      <w:tab/>
    </w:r>
    <w:r w:rsidRPr="007416A0">
      <w:rPr>
        <w:rFonts w:cs="Arial"/>
        <w:i/>
        <w:noProof/>
        <w:sz w:val="16"/>
        <w:szCs w:val="16"/>
      </w:rPr>
      <w:drawing>
        <wp:inline distT="0" distB="0" distL="0" distR="0" wp14:anchorId="10B54130" wp14:editId="01AEE075">
          <wp:extent cx="1428750" cy="514350"/>
          <wp:effectExtent l="0" t="0" r="0" b="0"/>
          <wp:docPr id="17169025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416A0">
      <w:rPr>
        <w:rFonts w:cs="Arial"/>
        <w:i/>
        <w:noProof/>
        <w:sz w:val="16"/>
        <w:szCs w:val="16"/>
      </w:rPr>
      <w:drawing>
        <wp:inline distT="0" distB="0" distL="0" distR="0" wp14:anchorId="3AF026AC" wp14:editId="7EC5D6FB">
          <wp:extent cx="1019175" cy="733425"/>
          <wp:effectExtent l="0" t="0" r="9525" b="9525"/>
          <wp:docPr id="2114810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F91267" w14:textId="6FA370CE" w:rsidR="00FF3DF2" w:rsidRPr="00182A9A" w:rsidRDefault="00FF3DF2" w:rsidP="00FF3DF2">
    <w:pPr>
      <w:rPr>
        <w:rStyle w:val="Wyrnieniedelikatne"/>
        <w:rFonts w:ascii="Arial" w:eastAsia="Times New Roman" w:hAnsi="Arial" w:cs="Arial"/>
        <w:i w:val="0"/>
        <w:iCs w:val="0"/>
        <w:color w:val="000000"/>
        <w:sz w:val="20"/>
        <w:szCs w:val="20"/>
        <w:lang w:eastAsia="pl-PL"/>
      </w:rPr>
    </w:pPr>
    <w:bookmarkStart w:id="3" w:name="_Hlk168385634"/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t>Zamawiający:  Gmina Miejska Wągrowiec</w:t>
    </w:r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br/>
      <w:t xml:space="preserve">Postępowanie o udzielenie zamówienia publicznego pn. </w:t>
    </w:r>
    <w:r w:rsidR="00182A9A" w:rsidRPr="00182A9A">
      <w:rPr>
        <w:rFonts w:ascii="Verdana" w:eastAsia="Times New Roman" w:hAnsi="Verdana" w:cs="Arial"/>
        <w:i/>
        <w:iCs/>
        <w:color w:val="000000"/>
        <w:sz w:val="18"/>
        <w:szCs w:val="18"/>
        <w:lang w:eastAsia="pl-PL"/>
      </w:rPr>
      <w:t>Modernizacja targowiska miejskiego w Wągrowcu – etap I</w:t>
    </w:r>
    <w:r w:rsidR="00182A9A" w:rsidRPr="00182A9A">
      <w:rPr>
        <w:rFonts w:ascii="Arial" w:eastAsia="Times New Roman" w:hAnsi="Arial" w:cs="Arial"/>
        <w:color w:val="000000"/>
        <w:sz w:val="20"/>
        <w:szCs w:val="20"/>
        <w:lang w:eastAsia="pl-PL"/>
      </w:rPr>
      <w:t xml:space="preserve"> </w:t>
    </w:r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t>Sygnatura akt: SZ.271.</w:t>
    </w:r>
    <w:r w:rsidR="00182A9A">
      <w:rPr>
        <w:rStyle w:val="Wyrnieniedelikatne"/>
        <w:rFonts w:ascii="Verdana" w:hAnsi="Verdana"/>
        <w:iCs w:val="0"/>
        <w:color w:val="auto"/>
        <w:sz w:val="18"/>
        <w:szCs w:val="18"/>
      </w:rPr>
      <w:t>10</w:t>
    </w:r>
    <w:r w:rsidRPr="00AB7A9B">
      <w:rPr>
        <w:rStyle w:val="Wyrnieniedelikatne"/>
        <w:rFonts w:ascii="Verdana" w:hAnsi="Verdana"/>
        <w:iCs w:val="0"/>
        <w:color w:val="auto"/>
        <w:sz w:val="18"/>
        <w:szCs w:val="18"/>
      </w:rPr>
      <w:t>.2024</w:t>
    </w:r>
  </w:p>
  <w:bookmarkEnd w:id="3"/>
  <w:p w14:paraId="76605FC7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num w:numId="1" w16cid:durableId="382602508">
    <w:abstractNumId w:val="1"/>
  </w:num>
  <w:num w:numId="2" w16cid:durableId="1639648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FC"/>
    <w:rsid w:val="00111C2D"/>
    <w:rsid w:val="00142B71"/>
    <w:rsid w:val="00164C18"/>
    <w:rsid w:val="00182A9A"/>
    <w:rsid w:val="001A3320"/>
    <w:rsid w:val="001E265D"/>
    <w:rsid w:val="003F18FC"/>
    <w:rsid w:val="00455F40"/>
    <w:rsid w:val="005A66E5"/>
    <w:rsid w:val="00664BD8"/>
    <w:rsid w:val="007416A0"/>
    <w:rsid w:val="007E3D68"/>
    <w:rsid w:val="008749E3"/>
    <w:rsid w:val="00A47587"/>
    <w:rsid w:val="00A63BC6"/>
    <w:rsid w:val="00AB7A9B"/>
    <w:rsid w:val="00AF225A"/>
    <w:rsid w:val="00C16CBF"/>
    <w:rsid w:val="00D949AD"/>
    <w:rsid w:val="00DB0047"/>
    <w:rsid w:val="00DE4676"/>
    <w:rsid w:val="00DE4C29"/>
    <w:rsid w:val="00F93EA0"/>
    <w:rsid w:val="00FF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249963"/>
  <w15:chartTrackingRefBased/>
  <w15:docId w15:val="{B5C4BCE8-DCA3-4BEF-B417-ABBEB73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455F40"/>
    <w:rPr>
      <w:i/>
      <w:iCs/>
    </w:rPr>
  </w:style>
  <w:style w:type="paragraph" w:styleId="Akapitzlist">
    <w:name w:val="List Paragraph"/>
    <w:basedOn w:val="Normalny"/>
    <w:uiPriority w:val="34"/>
    <w:qFormat/>
    <w:rsid w:val="00455F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10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3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0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UM Wągrowiec</cp:lastModifiedBy>
  <cp:revision>2</cp:revision>
  <dcterms:created xsi:type="dcterms:W3CDTF">2024-06-17T13:26:00Z</dcterms:created>
  <dcterms:modified xsi:type="dcterms:W3CDTF">2024-06-17T13:26:00Z</dcterms:modified>
</cp:coreProperties>
</file>