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443B94E7" w:rsidR="00E17322" w:rsidRPr="006D51BD" w:rsidRDefault="005B57D7" w:rsidP="006D51BD">
      <w:pPr>
        <w:jc w:val="center"/>
        <w:rPr>
          <w:rFonts w:ascii="Calibri" w:eastAsiaTheme="minorHAnsi" w:hAnsi="Calibri" w:cs="Calibri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125291">
        <w:rPr>
          <w:rFonts w:ascii="Calibri" w:eastAsiaTheme="minorHAnsi" w:hAnsi="Calibri" w:cs="Calibri"/>
          <w:b/>
          <w:bCs/>
          <w:lang w:eastAsia="en-US"/>
        </w:rPr>
        <w:t>Zimowe utrzymanie ciągów pieszych  oraz chodników w sezonie zimowym 2024/2025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Pr="003C4CA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Pr="003C4CA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Pr="002A739B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Pr="002A739B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4552618A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Pr="00817AC4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4552618A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Pr="00817AC4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lastRenderedPageBreak/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5838D67F" w:rsidR="00972506" w:rsidRDefault="00972506" w:rsidP="006D51BD">
      <w:pPr>
        <w:ind w:firstLine="708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3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125291">
        <w:rPr>
          <w:rFonts w:ascii="Calibri" w:eastAsiaTheme="minorHAnsi" w:hAnsi="Calibri" w:cs="Calibri"/>
          <w:b/>
          <w:bCs/>
          <w:lang w:eastAsia="en-US"/>
        </w:rPr>
        <w:t>Zimowe utrzymanie ciągów pieszych oraz chodników w sezonie zimowym 2024/2025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3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2023 poz. 1605</w:t>
      </w:r>
      <w:r w:rsidR="00C309D7" w:rsidRPr="00C309D7">
        <w:rPr>
          <w:rFonts w:ascii="Calibri" w:hAnsi="Calibri" w:cs="Calibri"/>
          <w:color w:val="000000"/>
        </w:rPr>
        <w:t xml:space="preserve"> </w:t>
      </w:r>
      <w:r w:rsidR="00C309D7">
        <w:rPr>
          <w:rFonts w:ascii="Calibri" w:hAnsi="Calibri" w:cs="Calibri"/>
          <w:color w:val="000000"/>
        </w:rPr>
        <w:t>z póżn. zm.</w:t>
      </w:r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2B075F31" w14:textId="5C0FE9C9" w:rsidR="0007067D" w:rsidRDefault="00E17322" w:rsidP="00125291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125291">
        <w:rPr>
          <w:rFonts w:asciiTheme="minorHAnsi" w:hAnsiTheme="minorHAnsi" w:cstheme="minorHAnsi"/>
          <w:b/>
        </w:rPr>
        <w:t>:</w:t>
      </w:r>
    </w:p>
    <w:p w14:paraId="60943DDF" w14:textId="77777777" w:rsidR="00125291" w:rsidRPr="0085163D" w:rsidRDefault="00125291" w:rsidP="0085163D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0C62BCA9" w14:textId="77777777" w:rsidR="0085163D" w:rsidRDefault="0085163D" w:rsidP="0085163D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>
        <w:t xml:space="preserve">Cena za realizację całego zamówienia wynosi: </w:t>
      </w:r>
    </w:p>
    <w:p w14:paraId="42EC6322" w14:textId="77777777" w:rsidR="0085163D" w:rsidRDefault="0085163D" w:rsidP="0085163D">
      <w:pPr>
        <w:jc w:val="both"/>
        <w:rPr>
          <w:b/>
        </w:rPr>
      </w:pPr>
    </w:p>
    <w:p w14:paraId="01A3D900" w14:textId="77777777" w:rsidR="0085163D" w:rsidRDefault="0085163D" w:rsidP="0085163D">
      <w:pPr>
        <w:jc w:val="center"/>
      </w:pPr>
      <w:r>
        <w:t xml:space="preserve"> ilość godzin   x    cena jedn. netto  =  wartość netto</w:t>
      </w:r>
    </w:p>
    <w:p w14:paraId="05C88E66" w14:textId="77777777" w:rsidR="0085163D" w:rsidRDefault="0085163D" w:rsidP="0085163D">
      <w:r>
        <w:rPr>
          <w:b/>
        </w:rPr>
        <w:t>I. Praca  sprzętu:</w:t>
      </w:r>
    </w:p>
    <w:p w14:paraId="7A0B97C6" w14:textId="77777777" w:rsidR="0085163D" w:rsidRDefault="0085163D" w:rsidP="0085163D"/>
    <w:p w14:paraId="29CA7F86" w14:textId="77777777" w:rsidR="0085163D" w:rsidRDefault="0085163D" w:rsidP="0085163D"/>
    <w:p w14:paraId="588B042E" w14:textId="77777777" w:rsidR="0085163D" w:rsidRDefault="0085163D" w:rsidP="0085163D">
      <w:r>
        <w:lastRenderedPageBreak/>
        <w:t xml:space="preserve">1. Ciągniki o mocy do 30kM do odśnieżania chodników  </w:t>
      </w:r>
    </w:p>
    <w:p w14:paraId="682C4402" w14:textId="77777777" w:rsidR="0085163D" w:rsidRDefault="0085163D" w:rsidP="0085163D"/>
    <w:p w14:paraId="0539DEC4" w14:textId="77777777" w:rsidR="0085163D" w:rsidRDefault="0085163D" w:rsidP="0085163D">
      <w:r>
        <w:t xml:space="preserve">                                           400 godz. x …..zł = ……….zł</w:t>
      </w:r>
    </w:p>
    <w:p w14:paraId="1823B71C" w14:textId="77777777" w:rsidR="0085163D" w:rsidRDefault="0085163D" w:rsidP="0085163D"/>
    <w:p w14:paraId="2D345F9A" w14:textId="77777777" w:rsidR="0085163D" w:rsidRDefault="0085163D" w:rsidP="0085163D">
      <w:pPr>
        <w:spacing w:line="360" w:lineRule="auto"/>
        <w:jc w:val="both"/>
      </w:pPr>
    </w:p>
    <w:p w14:paraId="4D4453C9" w14:textId="77777777" w:rsidR="0085163D" w:rsidRDefault="0085163D" w:rsidP="0085163D">
      <w:pPr>
        <w:spacing w:line="360" w:lineRule="auto"/>
        <w:jc w:val="both"/>
      </w:pPr>
      <w:r>
        <w:rPr>
          <w:b/>
        </w:rPr>
        <w:t>II.  Ręczne usuwanie skutków zimy</w:t>
      </w:r>
      <w:r>
        <w:t xml:space="preserve">    </w:t>
      </w:r>
    </w:p>
    <w:p w14:paraId="514F32BD" w14:textId="77777777" w:rsidR="0085163D" w:rsidRDefault="0085163D" w:rsidP="0085163D">
      <w:pPr>
        <w:spacing w:line="360" w:lineRule="auto"/>
        <w:jc w:val="center"/>
      </w:pPr>
      <w:r>
        <w:t xml:space="preserve"> 300 godz. x………zł    = ……………zł</w:t>
      </w:r>
    </w:p>
    <w:p w14:paraId="665A6C00" w14:textId="77777777" w:rsidR="0085163D" w:rsidRDefault="0085163D" w:rsidP="0085163D">
      <w:pPr>
        <w:spacing w:line="360" w:lineRule="auto"/>
        <w:jc w:val="both"/>
      </w:pPr>
    </w:p>
    <w:p w14:paraId="35EE390E" w14:textId="77777777" w:rsidR="0085163D" w:rsidRDefault="0085163D" w:rsidP="0085163D">
      <w:pPr>
        <w:numPr>
          <w:ilvl w:val="0"/>
          <w:numId w:val="33"/>
        </w:numPr>
        <w:tabs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</w:rPr>
      </w:pPr>
      <w:r>
        <w:rPr>
          <w:b/>
        </w:rPr>
        <w:t xml:space="preserve">Koszty materiałów: </w:t>
      </w:r>
    </w:p>
    <w:p w14:paraId="0F0FADFF" w14:textId="77777777" w:rsidR="0085163D" w:rsidRDefault="0085163D" w:rsidP="0085163D">
      <w:pPr>
        <w:jc w:val="both"/>
      </w:pPr>
      <w:r>
        <w:t xml:space="preserve"> piasek                                                   </w:t>
      </w:r>
    </w:p>
    <w:p w14:paraId="6792D64B" w14:textId="032E8151" w:rsidR="0085163D" w:rsidRDefault="0085163D" w:rsidP="0085163D">
      <w:pPr>
        <w:pStyle w:val="Akapitzlist"/>
        <w:numPr>
          <w:ilvl w:val="0"/>
          <w:numId w:val="35"/>
        </w:numPr>
        <w:jc w:val="center"/>
      </w:pPr>
      <w:r>
        <w:t>n   x………zł    = ……………zł</w:t>
      </w:r>
    </w:p>
    <w:p w14:paraId="0733E01A" w14:textId="77777777" w:rsidR="0085163D" w:rsidRDefault="0085163D" w:rsidP="0085163D">
      <w:pPr>
        <w:jc w:val="center"/>
      </w:pPr>
    </w:p>
    <w:p w14:paraId="6C290BA7" w14:textId="77777777" w:rsidR="0085163D" w:rsidRDefault="0085163D" w:rsidP="0085163D">
      <w:pPr>
        <w:jc w:val="center"/>
      </w:pPr>
    </w:p>
    <w:p w14:paraId="7DB0E712" w14:textId="0D728F81" w:rsidR="0085163D" w:rsidRDefault="0085163D" w:rsidP="0085163D">
      <w:r>
        <w:rPr>
          <w:b/>
        </w:rPr>
        <w:t>IV.</w:t>
      </w:r>
      <w:r w:rsidRPr="0085163D">
        <w:rPr>
          <w:b/>
        </w:rPr>
        <w:t>Gotowość do świadczenia usług w sezonie zimowym 2024/2025</w:t>
      </w:r>
      <w:r>
        <w:t xml:space="preserve"> -……………………zł</w:t>
      </w:r>
    </w:p>
    <w:p w14:paraId="069DA2D7" w14:textId="77777777" w:rsidR="0085163D" w:rsidRDefault="0085163D" w:rsidP="0085163D">
      <w:pPr>
        <w:jc w:val="center"/>
      </w:pPr>
    </w:p>
    <w:p w14:paraId="687CCAF9" w14:textId="77777777" w:rsidR="0085163D" w:rsidRDefault="0085163D" w:rsidP="0085163D">
      <w:pPr>
        <w:jc w:val="both"/>
        <w:rPr>
          <w:b/>
        </w:rPr>
      </w:pPr>
      <w:r>
        <w:rPr>
          <w:b/>
        </w:rPr>
        <w:t xml:space="preserve">Razem cena za wykonanie całego zamówienia wynosi: </w:t>
      </w:r>
    </w:p>
    <w:p w14:paraId="1683AD7E" w14:textId="77777777" w:rsidR="0085163D" w:rsidRDefault="0085163D" w:rsidP="0085163D">
      <w:pPr>
        <w:jc w:val="both"/>
      </w:pPr>
    </w:p>
    <w:p w14:paraId="54A377FD" w14:textId="77777777" w:rsidR="0085163D" w:rsidRDefault="0085163D" w:rsidP="0085163D">
      <w:pPr>
        <w:jc w:val="both"/>
        <w:rPr>
          <w:b/>
        </w:rPr>
      </w:pPr>
      <w:r>
        <w:t xml:space="preserve">wartość zamówienia </w:t>
      </w:r>
      <w:r>
        <w:rPr>
          <w:b/>
        </w:rPr>
        <w:t>(netto)</w:t>
      </w:r>
      <w:r>
        <w:t xml:space="preserve"> ............................................ </w:t>
      </w:r>
      <w:r>
        <w:rPr>
          <w:b/>
        </w:rPr>
        <w:t>zł</w:t>
      </w:r>
    </w:p>
    <w:p w14:paraId="1E3F0E1D" w14:textId="77777777" w:rsidR="0085163D" w:rsidRDefault="0085163D" w:rsidP="0085163D">
      <w:pPr>
        <w:jc w:val="both"/>
      </w:pPr>
      <w:r>
        <w:t xml:space="preserve">plus kwota podatku VAT </w:t>
      </w:r>
      <w:r>
        <w:rPr>
          <w:b/>
        </w:rPr>
        <w:t>….. %</w:t>
      </w:r>
      <w:r>
        <w:t xml:space="preserve"> ........................................ </w:t>
      </w:r>
      <w:r>
        <w:rPr>
          <w:b/>
        </w:rPr>
        <w:t xml:space="preserve">zł </w:t>
      </w:r>
    </w:p>
    <w:p w14:paraId="740D22E8" w14:textId="77777777" w:rsidR="0085163D" w:rsidRDefault="0085163D" w:rsidP="0085163D">
      <w:pPr>
        <w:jc w:val="both"/>
        <w:rPr>
          <w:b/>
        </w:rPr>
      </w:pPr>
      <w:r>
        <w:rPr>
          <w:b/>
        </w:rPr>
        <w:t xml:space="preserve">razem brutto: </w:t>
      </w:r>
      <w:r>
        <w:t>.................................................................</w:t>
      </w:r>
      <w:r>
        <w:rPr>
          <w:b/>
        </w:rPr>
        <w:t xml:space="preserve"> zł</w:t>
      </w:r>
    </w:p>
    <w:p w14:paraId="37011D36" w14:textId="77777777" w:rsidR="0085163D" w:rsidRDefault="0085163D" w:rsidP="0085163D">
      <w:pPr>
        <w:jc w:val="both"/>
      </w:pPr>
      <w:r>
        <w:t>słownie:.................................................................................</w:t>
      </w:r>
    </w:p>
    <w:p w14:paraId="40CA6F11" w14:textId="77777777" w:rsidR="0085163D" w:rsidRDefault="0085163D" w:rsidP="0085163D">
      <w:pPr>
        <w:jc w:val="both"/>
      </w:pPr>
      <w:r>
        <w:t xml:space="preserve">   </w:t>
      </w:r>
    </w:p>
    <w:p w14:paraId="3113BFD6" w14:textId="77777777" w:rsidR="0085163D" w:rsidRDefault="0085163D" w:rsidP="0085163D">
      <w:pPr>
        <w:jc w:val="both"/>
      </w:pPr>
      <w:r>
        <w:t xml:space="preserve">Powyższa cena obejmuje wszystkie koszty związane z realizacją zadania. </w:t>
      </w:r>
    </w:p>
    <w:p w14:paraId="5DB3345B" w14:textId="77777777" w:rsidR="0085163D" w:rsidRDefault="0085163D" w:rsidP="0085163D">
      <w:pPr>
        <w:pStyle w:val="Akapitzlist"/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</w:rPr>
      </w:pPr>
    </w:p>
    <w:p w14:paraId="3EEC6911" w14:textId="4021E3D5" w:rsidR="0085163D" w:rsidRPr="0085163D" w:rsidRDefault="0085163D" w:rsidP="0085163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bCs/>
        </w:rPr>
      </w:pPr>
      <w:bookmarkStart w:id="4" w:name="_Hlk63155821"/>
      <w:r w:rsidRPr="0085163D">
        <w:rPr>
          <w:rFonts w:ascii="Calibri" w:hAnsi="Calibri" w:cs="Calibri"/>
          <w:b/>
        </w:rPr>
        <w:t xml:space="preserve">Oświadczam/Oświadczamy*, </w:t>
      </w:r>
      <w:r w:rsidRPr="0085163D">
        <w:rPr>
          <w:rFonts w:ascii="Calibri" w:hAnsi="Calibri" w:cs="Calibri"/>
          <w:b/>
          <w:bCs/>
        </w:rPr>
        <w:t xml:space="preserve">że </w:t>
      </w:r>
      <w:bookmarkEnd w:id="4"/>
      <w:r w:rsidRPr="0085163D">
        <w:rPr>
          <w:rFonts w:ascii="Calibri" w:hAnsi="Calibri" w:cs="Calibri"/>
          <w:b/>
          <w:bCs/>
        </w:rPr>
        <w:t>zamówienie zostanie wykonane w terminie:</w:t>
      </w:r>
      <w:r>
        <w:t xml:space="preserve"> </w:t>
      </w:r>
      <w:r w:rsidRPr="0085163D">
        <w:rPr>
          <w:b/>
        </w:rPr>
        <w:t>od 15.11.202</w:t>
      </w:r>
      <w:r w:rsidR="000A1F83">
        <w:rPr>
          <w:b/>
        </w:rPr>
        <w:t>4</w:t>
      </w:r>
      <w:r w:rsidRPr="0085163D">
        <w:rPr>
          <w:b/>
        </w:rPr>
        <w:t xml:space="preserve"> r. do 15.04.202</w:t>
      </w:r>
      <w:r w:rsidR="000A1F83">
        <w:rPr>
          <w:b/>
        </w:rPr>
        <w:t>5</w:t>
      </w:r>
      <w:r w:rsidRPr="0085163D">
        <w:rPr>
          <w:b/>
        </w:rPr>
        <w:t xml:space="preserve"> r.</w:t>
      </w:r>
      <w:r>
        <w:t xml:space="preserve"> </w:t>
      </w:r>
    </w:p>
    <w:p w14:paraId="0E877B22" w14:textId="77777777" w:rsidR="0085163D" w:rsidRDefault="0085163D" w:rsidP="0085163D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  <w:b/>
          <w:bCs/>
        </w:rPr>
      </w:pPr>
    </w:p>
    <w:p w14:paraId="7E8B858A" w14:textId="77777777" w:rsidR="0085163D" w:rsidRDefault="0085163D" w:rsidP="0085163D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Oświadczam/Oświadczamy*, że zapewniamy podstawienie środków sprzętowo-transportowych w stanie gotowym do użytku w czasie:</w:t>
      </w:r>
    </w:p>
    <w:p w14:paraId="498EF632" w14:textId="77777777" w:rsidR="0085163D" w:rsidRDefault="0085163D" w:rsidP="0085163D">
      <w:pPr>
        <w:pStyle w:val="Akapitzlist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Calibri"/>
          <w:b/>
        </w:rPr>
      </w:pPr>
    </w:p>
    <w:p w14:paraId="0C87A7C5" w14:textId="77777777" w:rsidR="0085163D" w:rsidRDefault="0085163D" w:rsidP="0085163D">
      <w:pPr>
        <w:pStyle w:val="Akapitzlist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Calibri"/>
          <w:b/>
        </w:rPr>
      </w:pPr>
    </w:p>
    <w:p w14:paraId="4B3BEE9B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  <w:r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>
        <w:rPr>
          <w:bCs/>
          <w:lang w:val="en-GB"/>
        </w:rPr>
        <w:fldChar w:fldCharType="end"/>
      </w:r>
      <w:r>
        <w:rPr>
          <w:bCs/>
        </w:rPr>
        <w:t xml:space="preserve">   </w:t>
      </w:r>
      <w:r>
        <w:rPr>
          <w:rFonts w:ascii="Calibri" w:hAnsi="Calibri" w:cs="Calibri"/>
          <w:b/>
          <w:bCs/>
        </w:rPr>
        <w:t>do 2 godzin</w:t>
      </w:r>
      <w:r>
        <w:rPr>
          <w:rFonts w:ascii="Calibri" w:hAnsi="Calibri" w:cs="Calibri"/>
        </w:rPr>
        <w:t xml:space="preserve"> </w:t>
      </w:r>
      <w:bookmarkStart w:id="5" w:name="_Hlk143174635"/>
      <w:r>
        <w:rPr>
          <w:rFonts w:ascii="Calibri" w:hAnsi="Calibri" w:cs="Calibri"/>
          <w:bCs/>
        </w:rPr>
        <w:t>od momentu przyjęcia zgłoszenia od Zamawiającego</w:t>
      </w:r>
      <w:bookmarkEnd w:id="5"/>
    </w:p>
    <w:p w14:paraId="553D996F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</w:p>
    <w:p w14:paraId="37340B18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  <w:r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>
        <w:rPr>
          <w:bCs/>
          <w:lang w:val="en-GB"/>
        </w:rPr>
        <w:fldChar w:fldCharType="end"/>
      </w:r>
      <w:r>
        <w:rPr>
          <w:bCs/>
        </w:rPr>
        <w:t xml:space="preserve">   </w:t>
      </w:r>
      <w:r>
        <w:rPr>
          <w:rFonts w:ascii="Calibri" w:hAnsi="Calibri" w:cs="Calibri"/>
          <w:b/>
          <w:bCs/>
        </w:rPr>
        <w:t>powyżej 2 godzin do 3 godzin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</w:rPr>
        <w:t>od momentu przyjęcia zgłoszenia od Zamawiającego</w:t>
      </w:r>
    </w:p>
    <w:p w14:paraId="629A7467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</w:p>
    <w:p w14:paraId="5A7087B5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  <w:r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>
        <w:rPr>
          <w:bCs/>
          <w:lang w:val="en-GB"/>
        </w:rPr>
        <w:fldChar w:fldCharType="end"/>
      </w:r>
      <w:r>
        <w:rPr>
          <w:bCs/>
        </w:rPr>
        <w:t xml:space="preserve">  </w:t>
      </w:r>
      <w:r>
        <w:rPr>
          <w:rFonts w:ascii="Calibri" w:hAnsi="Calibri" w:cs="Calibri"/>
          <w:b/>
          <w:bCs/>
        </w:rPr>
        <w:t>powyżej 3 godzin do 4 godzin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</w:rPr>
        <w:t>od momentu przyjęcia zgłoszenia od Zamawiającego</w:t>
      </w:r>
    </w:p>
    <w:p w14:paraId="2A1300FF" w14:textId="77777777" w:rsidR="0085163D" w:rsidRDefault="0085163D" w:rsidP="0085163D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</w:p>
    <w:p w14:paraId="361A1319" w14:textId="77777777" w:rsidR="0085163D" w:rsidRDefault="0085163D" w:rsidP="0085163D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</w:rPr>
        <w:t>(należy zaznaczyć znakiem „X” właściwy kwadrat przy właściwej informacji)</w:t>
      </w:r>
    </w:p>
    <w:p w14:paraId="215B8578" w14:textId="77777777" w:rsidR="0085163D" w:rsidRDefault="0085163D" w:rsidP="0085163D">
      <w:pPr>
        <w:overflowPunct w:val="0"/>
        <w:autoSpaceDE w:val="0"/>
        <w:autoSpaceDN w:val="0"/>
        <w:adjustRightInd w:val="0"/>
        <w:ind w:left="330"/>
        <w:jc w:val="both"/>
        <w:rPr>
          <w:rFonts w:ascii="Calibri" w:hAnsi="Calibri" w:cs="Calibri"/>
          <w:bCs/>
        </w:rPr>
      </w:pPr>
    </w:p>
    <w:p w14:paraId="4F1C08D6" w14:textId="77777777" w:rsidR="0085163D" w:rsidRDefault="0085163D" w:rsidP="0085163D">
      <w:pPr>
        <w:overflowPunct w:val="0"/>
        <w:autoSpaceDE w:val="0"/>
        <w:autoSpaceDN w:val="0"/>
        <w:adjustRightInd w:val="0"/>
        <w:ind w:left="33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(</w:t>
      </w:r>
      <w:r>
        <w:rPr>
          <w:rFonts w:ascii="Calibri" w:hAnsi="Calibri" w:cs="Calibri"/>
        </w:rPr>
        <w:t xml:space="preserve">do 2 godzin – 40 pkt.; powyżej 2 godzin do 3 godzin – 20 pkt.; </w:t>
      </w:r>
      <w:bookmarkStart w:id="6" w:name="_Hlk143174661"/>
      <w:r>
        <w:rPr>
          <w:rFonts w:ascii="Calibri" w:hAnsi="Calibri" w:cs="Calibri"/>
        </w:rPr>
        <w:t>powyżej 3 godzin do 4 godzin</w:t>
      </w:r>
      <w:bookmarkEnd w:id="6"/>
      <w:r>
        <w:rPr>
          <w:rFonts w:ascii="Calibri" w:hAnsi="Calibri" w:cs="Calibri"/>
        </w:rPr>
        <w:t xml:space="preserve">        – 0 pkt; powyżej 4 godzin – oferta zostanie odrzucona jako niezgodna z SWZ.)</w:t>
      </w:r>
    </w:p>
    <w:p w14:paraId="74D0A272" w14:textId="77777777" w:rsidR="006B33A2" w:rsidRPr="00227BFD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lastRenderedPageBreak/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pzp</w:t>
      </w:r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75635E20" w:rsidR="00E17322" w:rsidRPr="0085163D" w:rsidRDefault="0085163D" w:rsidP="0085163D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III.</w:t>
      </w:r>
      <w:r w:rsidR="000C12E5" w:rsidRPr="0085163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6847AD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7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0F176170" w:rsidR="00334A93" w:rsidRPr="00227BFD" w:rsidRDefault="006847AD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 xml:space="preserve">u Zamawiającego obowiązku podatkowego Wykonawca zobowiązany jest wskazać nazwę (rodzaj) towaru lub usług, wartość tego towaru lub usług bez kwot podatku VAT. </w:t>
      </w:r>
      <w:r w:rsidRPr="00227BFD">
        <w:rPr>
          <w:rFonts w:asciiTheme="minorHAnsi" w:hAnsiTheme="minorHAnsi" w:cstheme="minorHAnsi"/>
        </w:rPr>
        <w:lastRenderedPageBreak/>
        <w:t>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865E0CC" w14:textId="77777777" w:rsidR="00646CC6" w:rsidRDefault="00334A93" w:rsidP="00646CC6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  <w:bookmarkEnd w:id="7"/>
    </w:p>
    <w:p w14:paraId="108C6087" w14:textId="35309A24" w:rsidR="00334A93" w:rsidRPr="00646CC6" w:rsidRDefault="00334A93" w:rsidP="00646CC6">
      <w:pPr>
        <w:pStyle w:val="Akapitzlist"/>
        <w:numPr>
          <w:ilvl w:val="0"/>
          <w:numId w:val="30"/>
        </w:numPr>
        <w:spacing w:after="240"/>
        <w:rPr>
          <w:rFonts w:asciiTheme="minorHAnsi" w:hAnsiTheme="minorHAnsi" w:cstheme="minorHAnsi"/>
          <w:b/>
        </w:rPr>
      </w:pPr>
      <w:r w:rsidRPr="00646CC6">
        <w:rPr>
          <w:rFonts w:asciiTheme="minorHAnsi" w:hAnsiTheme="minorHAnsi" w:cstheme="minorHAnsi"/>
          <w:b/>
        </w:rPr>
        <w:t>Oświadczam/Oświadczamy*,</w:t>
      </w:r>
      <w:r w:rsidRPr="00646CC6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46CC6">
        <w:rPr>
          <w:rFonts w:asciiTheme="minorHAnsi" w:hAnsiTheme="minorHAnsi" w:cstheme="minorHAnsi"/>
          <w:bCs/>
        </w:rPr>
        <w:t xml:space="preserve">do </w:t>
      </w:r>
      <w:r w:rsidRPr="00646CC6">
        <w:rPr>
          <w:rFonts w:asciiTheme="minorHAnsi" w:hAnsiTheme="minorHAnsi" w:cstheme="minorHAnsi"/>
          <w:bCs/>
        </w:rPr>
        <w:t>30 dni licząc od daty jej doręczenia Zamawiającemu.</w:t>
      </w:r>
    </w:p>
    <w:p w14:paraId="6F64BA68" w14:textId="77777777" w:rsidR="00646CC6" w:rsidRPr="00646CC6" w:rsidRDefault="00646CC6" w:rsidP="00646CC6">
      <w:pPr>
        <w:pStyle w:val="Akapitzlist"/>
        <w:spacing w:after="240"/>
        <w:ind w:left="360"/>
        <w:rPr>
          <w:rFonts w:asciiTheme="minorHAnsi" w:hAnsiTheme="minorHAnsi" w:cstheme="minorHAnsi"/>
          <w:b/>
        </w:rPr>
      </w:pPr>
    </w:p>
    <w:p w14:paraId="6E7078CA" w14:textId="6579EBBB" w:rsidR="00646CC6" w:rsidRPr="00646CC6" w:rsidRDefault="00334A93" w:rsidP="00646CC6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 w:rsidRPr="00646CC6">
        <w:rPr>
          <w:rFonts w:asciiTheme="minorHAnsi" w:hAnsiTheme="minorHAnsi" w:cstheme="minorHAnsi"/>
          <w:b/>
        </w:rPr>
        <w:t>Oświadczam/Oświadczamy*</w:t>
      </w:r>
      <w:r w:rsidRPr="00646CC6">
        <w:rPr>
          <w:rFonts w:asciiTheme="minorHAnsi" w:hAnsiTheme="minorHAnsi" w:cstheme="minorHAnsi"/>
          <w:bCs/>
        </w:rPr>
        <w:t>, że</w:t>
      </w:r>
      <w:r w:rsidR="00263666" w:rsidRPr="00646CC6">
        <w:rPr>
          <w:rFonts w:asciiTheme="minorHAnsi" w:hAnsiTheme="minorHAnsi" w:cstheme="minorHAnsi"/>
          <w:bCs/>
        </w:rPr>
        <w:t xml:space="preserve"> </w:t>
      </w:r>
      <w:bookmarkStart w:id="8" w:name="_Hlk75183400"/>
      <w:r w:rsidR="001C6F9E" w:rsidRPr="00646CC6">
        <w:rPr>
          <w:rFonts w:ascii="Calibri" w:hAnsi="Calibri" w:cs="Calibri"/>
        </w:rPr>
        <w:t>faktur</w:t>
      </w:r>
      <w:r w:rsidR="00B00B7A">
        <w:rPr>
          <w:rFonts w:ascii="Calibri" w:hAnsi="Calibri" w:cs="Calibri"/>
        </w:rPr>
        <w:t>y</w:t>
      </w:r>
      <w:r w:rsidR="001C6F9E" w:rsidRPr="00646CC6">
        <w:rPr>
          <w:rFonts w:ascii="Calibri" w:hAnsi="Calibri" w:cs="Calibri"/>
        </w:rPr>
        <w:t xml:space="preserve"> za wykonanie </w:t>
      </w:r>
      <w:r w:rsidR="0085163D">
        <w:rPr>
          <w:rFonts w:ascii="Calibri" w:hAnsi="Calibri" w:cs="Calibri"/>
        </w:rPr>
        <w:t xml:space="preserve">usług </w:t>
      </w:r>
      <w:r w:rsidR="001C6F9E" w:rsidRPr="00646CC6">
        <w:rPr>
          <w:rFonts w:ascii="Calibri" w:hAnsi="Calibri" w:cs="Calibri"/>
        </w:rPr>
        <w:t xml:space="preserve"> </w:t>
      </w:r>
    </w:p>
    <w:p w14:paraId="4BB684D6" w14:textId="111AC0A0" w:rsidR="00334A93" w:rsidRPr="0085163D" w:rsidRDefault="00646CC6" w:rsidP="0085163D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</w:rPr>
      </w:pPr>
      <w:r w:rsidRPr="0085163D">
        <w:rPr>
          <w:rFonts w:asciiTheme="minorHAnsi" w:hAnsiTheme="minorHAnsi" w:cstheme="minorHAnsi"/>
          <w:b/>
        </w:rPr>
        <w:t xml:space="preserve"> </w:t>
      </w:r>
      <w:r w:rsidR="001C6F9E" w:rsidRPr="0085163D">
        <w:rPr>
          <w:rFonts w:ascii="Calibri" w:hAnsi="Calibri" w:cs="Calibri"/>
        </w:rPr>
        <w:t xml:space="preserve">wystawimy </w:t>
      </w:r>
      <w:bookmarkEnd w:id="8"/>
      <w:r w:rsidRPr="0085163D">
        <w:rPr>
          <w:rFonts w:ascii="Calibri" w:hAnsi="Calibri" w:cs="Calibri"/>
        </w:rPr>
        <w:t>zgodnie z warunkami określonymi we „Wzorze umowy”.</w:t>
      </w:r>
    </w:p>
    <w:p w14:paraId="17B2A4CE" w14:textId="77777777" w:rsidR="00646CC6" w:rsidRPr="00646CC6" w:rsidRDefault="00646CC6" w:rsidP="00646CC6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-371"/>
        <w:jc w:val="both"/>
        <w:textAlignment w:val="baseline"/>
        <w:rPr>
          <w:rFonts w:ascii="Calibri" w:hAnsi="Calibri" w:cs="Calibr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DB818" w14:textId="77777777" w:rsidR="00316672" w:rsidRDefault="00316672" w:rsidP="00CF6B6B">
      <w:r>
        <w:separator/>
      </w:r>
    </w:p>
  </w:endnote>
  <w:endnote w:type="continuationSeparator" w:id="0">
    <w:p w14:paraId="78AEEBA7" w14:textId="77777777" w:rsidR="00316672" w:rsidRDefault="00316672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FD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E3921" w14:textId="77777777" w:rsidR="00316672" w:rsidRDefault="00316672" w:rsidP="00CF6B6B">
      <w:r>
        <w:separator/>
      </w:r>
    </w:p>
  </w:footnote>
  <w:footnote w:type="continuationSeparator" w:id="0">
    <w:p w14:paraId="2B211CF4" w14:textId="77777777" w:rsidR="00316672" w:rsidRDefault="00316672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687BBC"/>
    <w:multiLevelType w:val="hybridMultilevel"/>
    <w:tmpl w:val="6770BBC6"/>
    <w:lvl w:ilvl="0" w:tplc="4636FAC8">
      <w:start w:val="50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4235"/>
    <w:multiLevelType w:val="hybridMultilevel"/>
    <w:tmpl w:val="D0BE8D1A"/>
    <w:lvl w:ilvl="0" w:tplc="93E090F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EF393E"/>
    <w:multiLevelType w:val="hybridMultilevel"/>
    <w:tmpl w:val="71D44F50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423609">
    <w:abstractNumId w:val="18"/>
  </w:num>
  <w:num w:numId="2" w16cid:durableId="480848838">
    <w:abstractNumId w:val="21"/>
  </w:num>
  <w:num w:numId="3" w16cid:durableId="1743288168">
    <w:abstractNumId w:val="20"/>
  </w:num>
  <w:num w:numId="4" w16cid:durableId="759569117">
    <w:abstractNumId w:val="32"/>
  </w:num>
  <w:num w:numId="5" w16cid:durableId="863979969">
    <w:abstractNumId w:val="2"/>
  </w:num>
  <w:num w:numId="6" w16cid:durableId="1943563832">
    <w:abstractNumId w:val="17"/>
  </w:num>
  <w:num w:numId="7" w16cid:durableId="1267791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817315">
    <w:abstractNumId w:val="31"/>
  </w:num>
  <w:num w:numId="9" w16cid:durableId="500236607">
    <w:abstractNumId w:val="30"/>
  </w:num>
  <w:num w:numId="10" w16cid:durableId="512300555">
    <w:abstractNumId w:val="9"/>
  </w:num>
  <w:num w:numId="11" w16cid:durableId="2019229846">
    <w:abstractNumId w:val="7"/>
  </w:num>
  <w:num w:numId="12" w16cid:durableId="1663002967">
    <w:abstractNumId w:val="28"/>
  </w:num>
  <w:num w:numId="13" w16cid:durableId="636910493">
    <w:abstractNumId w:val="6"/>
  </w:num>
  <w:num w:numId="14" w16cid:durableId="1463109200">
    <w:abstractNumId w:val="21"/>
  </w:num>
  <w:num w:numId="15" w16cid:durableId="2103338523">
    <w:abstractNumId w:val="0"/>
  </w:num>
  <w:num w:numId="16" w16cid:durableId="2124692637">
    <w:abstractNumId w:val="29"/>
  </w:num>
  <w:num w:numId="17" w16cid:durableId="1185678645">
    <w:abstractNumId w:val="24"/>
  </w:num>
  <w:num w:numId="18" w16cid:durableId="401487947">
    <w:abstractNumId w:val="16"/>
  </w:num>
  <w:num w:numId="19" w16cid:durableId="548759624">
    <w:abstractNumId w:val="13"/>
  </w:num>
  <w:num w:numId="20" w16cid:durableId="1997109412">
    <w:abstractNumId w:val="23"/>
  </w:num>
  <w:num w:numId="21" w16cid:durableId="1738167516">
    <w:abstractNumId w:val="19"/>
  </w:num>
  <w:num w:numId="22" w16cid:durableId="32537890">
    <w:abstractNumId w:val="3"/>
  </w:num>
  <w:num w:numId="23" w16cid:durableId="1465853972">
    <w:abstractNumId w:val="8"/>
  </w:num>
  <w:num w:numId="24" w16cid:durableId="1728995425">
    <w:abstractNumId w:val="4"/>
  </w:num>
  <w:num w:numId="25" w16cid:durableId="1664747244">
    <w:abstractNumId w:val="10"/>
  </w:num>
  <w:num w:numId="26" w16cid:durableId="1565801114">
    <w:abstractNumId w:val="26"/>
  </w:num>
  <w:num w:numId="27" w16cid:durableId="1536383217">
    <w:abstractNumId w:val="27"/>
  </w:num>
  <w:num w:numId="28" w16cid:durableId="117379120">
    <w:abstractNumId w:val="25"/>
  </w:num>
  <w:num w:numId="29" w16cid:durableId="1775174023">
    <w:abstractNumId w:val="5"/>
  </w:num>
  <w:num w:numId="30" w16cid:durableId="2011450005">
    <w:abstractNumId w:val="14"/>
  </w:num>
  <w:num w:numId="31" w16cid:durableId="1739739814">
    <w:abstractNumId w:val="15"/>
  </w:num>
  <w:num w:numId="32" w16cid:durableId="1854105436">
    <w:abstractNumId w:val="22"/>
  </w:num>
  <w:num w:numId="33" w16cid:durableId="156652931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07753361">
    <w:abstractNumId w:val="32"/>
  </w:num>
  <w:num w:numId="35" w16cid:durableId="89905124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36100"/>
    <w:rsid w:val="000403E8"/>
    <w:rsid w:val="00042D47"/>
    <w:rsid w:val="0004367D"/>
    <w:rsid w:val="00044865"/>
    <w:rsid w:val="00055E63"/>
    <w:rsid w:val="000576CE"/>
    <w:rsid w:val="00062611"/>
    <w:rsid w:val="0006424F"/>
    <w:rsid w:val="0007067D"/>
    <w:rsid w:val="00074F06"/>
    <w:rsid w:val="000971A3"/>
    <w:rsid w:val="000A1F8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F7F"/>
    <w:rsid w:val="000D4733"/>
    <w:rsid w:val="000D5FA0"/>
    <w:rsid w:val="000D738E"/>
    <w:rsid w:val="000E3AF6"/>
    <w:rsid w:val="000E556B"/>
    <w:rsid w:val="000F33A9"/>
    <w:rsid w:val="00102197"/>
    <w:rsid w:val="00106008"/>
    <w:rsid w:val="00113951"/>
    <w:rsid w:val="00114EB3"/>
    <w:rsid w:val="0012077C"/>
    <w:rsid w:val="00125291"/>
    <w:rsid w:val="00127035"/>
    <w:rsid w:val="001400C2"/>
    <w:rsid w:val="00147A0E"/>
    <w:rsid w:val="00151E74"/>
    <w:rsid w:val="0015289A"/>
    <w:rsid w:val="00164A9D"/>
    <w:rsid w:val="00176126"/>
    <w:rsid w:val="00177F9A"/>
    <w:rsid w:val="00192615"/>
    <w:rsid w:val="001B7A96"/>
    <w:rsid w:val="001C6F9C"/>
    <w:rsid w:val="001C6F9E"/>
    <w:rsid w:val="001D31B1"/>
    <w:rsid w:val="001E0743"/>
    <w:rsid w:val="001F037B"/>
    <w:rsid w:val="001F3FE9"/>
    <w:rsid w:val="00214626"/>
    <w:rsid w:val="00217D4A"/>
    <w:rsid w:val="00220DAB"/>
    <w:rsid w:val="00227BFD"/>
    <w:rsid w:val="00230691"/>
    <w:rsid w:val="00252677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A44EF"/>
    <w:rsid w:val="002B05BF"/>
    <w:rsid w:val="002B08CB"/>
    <w:rsid w:val="002C5081"/>
    <w:rsid w:val="002C623C"/>
    <w:rsid w:val="002E2F38"/>
    <w:rsid w:val="00316672"/>
    <w:rsid w:val="00334A93"/>
    <w:rsid w:val="003372AB"/>
    <w:rsid w:val="00350A49"/>
    <w:rsid w:val="00365863"/>
    <w:rsid w:val="003711F1"/>
    <w:rsid w:val="003714EB"/>
    <w:rsid w:val="00395B8B"/>
    <w:rsid w:val="00397D21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40997"/>
    <w:rsid w:val="00441081"/>
    <w:rsid w:val="00441B88"/>
    <w:rsid w:val="00452FA2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D7AD0"/>
    <w:rsid w:val="004F4C32"/>
    <w:rsid w:val="00513D4C"/>
    <w:rsid w:val="00525791"/>
    <w:rsid w:val="00532766"/>
    <w:rsid w:val="00547B53"/>
    <w:rsid w:val="005547E1"/>
    <w:rsid w:val="00571931"/>
    <w:rsid w:val="005775E1"/>
    <w:rsid w:val="005838A1"/>
    <w:rsid w:val="00593A8B"/>
    <w:rsid w:val="005A1D25"/>
    <w:rsid w:val="005A4401"/>
    <w:rsid w:val="005A604B"/>
    <w:rsid w:val="005A6CB8"/>
    <w:rsid w:val="005B57D7"/>
    <w:rsid w:val="005B6E77"/>
    <w:rsid w:val="005C2C48"/>
    <w:rsid w:val="005C3E8C"/>
    <w:rsid w:val="005D09C1"/>
    <w:rsid w:val="005D1BA1"/>
    <w:rsid w:val="005D3A70"/>
    <w:rsid w:val="005D3CB2"/>
    <w:rsid w:val="005D7417"/>
    <w:rsid w:val="005E3A43"/>
    <w:rsid w:val="005F67AD"/>
    <w:rsid w:val="0060176F"/>
    <w:rsid w:val="00612E6E"/>
    <w:rsid w:val="006174B7"/>
    <w:rsid w:val="0062375E"/>
    <w:rsid w:val="00623EA5"/>
    <w:rsid w:val="00634000"/>
    <w:rsid w:val="00636C54"/>
    <w:rsid w:val="00637805"/>
    <w:rsid w:val="00646CC6"/>
    <w:rsid w:val="00667AF0"/>
    <w:rsid w:val="006721D4"/>
    <w:rsid w:val="00674D3F"/>
    <w:rsid w:val="00680C76"/>
    <w:rsid w:val="006821FC"/>
    <w:rsid w:val="0068340C"/>
    <w:rsid w:val="006838F7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450DA"/>
    <w:rsid w:val="00755E78"/>
    <w:rsid w:val="00760B57"/>
    <w:rsid w:val="007822D7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13709"/>
    <w:rsid w:val="008357B3"/>
    <w:rsid w:val="00835AD8"/>
    <w:rsid w:val="00841226"/>
    <w:rsid w:val="0085163D"/>
    <w:rsid w:val="00852CE5"/>
    <w:rsid w:val="00860A98"/>
    <w:rsid w:val="008708EC"/>
    <w:rsid w:val="008727DB"/>
    <w:rsid w:val="008752BA"/>
    <w:rsid w:val="00876810"/>
    <w:rsid w:val="0087747F"/>
    <w:rsid w:val="00877B77"/>
    <w:rsid w:val="008865E6"/>
    <w:rsid w:val="008A1B5D"/>
    <w:rsid w:val="008A33F5"/>
    <w:rsid w:val="008A4656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9F4"/>
    <w:rsid w:val="00953F2B"/>
    <w:rsid w:val="00964C0B"/>
    <w:rsid w:val="00966078"/>
    <w:rsid w:val="009708FA"/>
    <w:rsid w:val="00971243"/>
    <w:rsid w:val="0097196B"/>
    <w:rsid w:val="00972506"/>
    <w:rsid w:val="009B1296"/>
    <w:rsid w:val="009D0F58"/>
    <w:rsid w:val="009D1257"/>
    <w:rsid w:val="009D649E"/>
    <w:rsid w:val="009E0820"/>
    <w:rsid w:val="009E3103"/>
    <w:rsid w:val="009E3C11"/>
    <w:rsid w:val="009E7AA1"/>
    <w:rsid w:val="00A07949"/>
    <w:rsid w:val="00A10AEF"/>
    <w:rsid w:val="00A360F9"/>
    <w:rsid w:val="00A3767D"/>
    <w:rsid w:val="00A47DE3"/>
    <w:rsid w:val="00A62EA9"/>
    <w:rsid w:val="00A62F8F"/>
    <w:rsid w:val="00A6697C"/>
    <w:rsid w:val="00A6759A"/>
    <w:rsid w:val="00A72EEF"/>
    <w:rsid w:val="00A9069A"/>
    <w:rsid w:val="00A90A32"/>
    <w:rsid w:val="00A91123"/>
    <w:rsid w:val="00AA2D6A"/>
    <w:rsid w:val="00AC1AC3"/>
    <w:rsid w:val="00AC7D5C"/>
    <w:rsid w:val="00AD157E"/>
    <w:rsid w:val="00AD17A6"/>
    <w:rsid w:val="00AD4260"/>
    <w:rsid w:val="00AE33AF"/>
    <w:rsid w:val="00AF4ECB"/>
    <w:rsid w:val="00B004F5"/>
    <w:rsid w:val="00B00B7A"/>
    <w:rsid w:val="00B035F0"/>
    <w:rsid w:val="00B03B78"/>
    <w:rsid w:val="00B0765C"/>
    <w:rsid w:val="00B13896"/>
    <w:rsid w:val="00B150D8"/>
    <w:rsid w:val="00B31B5A"/>
    <w:rsid w:val="00B3621F"/>
    <w:rsid w:val="00B519E7"/>
    <w:rsid w:val="00B546E1"/>
    <w:rsid w:val="00B578C6"/>
    <w:rsid w:val="00B64141"/>
    <w:rsid w:val="00B64C71"/>
    <w:rsid w:val="00B761F8"/>
    <w:rsid w:val="00B87F8B"/>
    <w:rsid w:val="00BA4E01"/>
    <w:rsid w:val="00BB22EC"/>
    <w:rsid w:val="00BB2AC1"/>
    <w:rsid w:val="00BE6464"/>
    <w:rsid w:val="00BF054A"/>
    <w:rsid w:val="00C12B1D"/>
    <w:rsid w:val="00C171C1"/>
    <w:rsid w:val="00C17832"/>
    <w:rsid w:val="00C309D7"/>
    <w:rsid w:val="00C43161"/>
    <w:rsid w:val="00C55AE6"/>
    <w:rsid w:val="00C65D8A"/>
    <w:rsid w:val="00C738FC"/>
    <w:rsid w:val="00C850D7"/>
    <w:rsid w:val="00C9000F"/>
    <w:rsid w:val="00C93781"/>
    <w:rsid w:val="00CA1AF5"/>
    <w:rsid w:val="00CA2519"/>
    <w:rsid w:val="00CB0968"/>
    <w:rsid w:val="00CB1E36"/>
    <w:rsid w:val="00CB29B3"/>
    <w:rsid w:val="00CC081D"/>
    <w:rsid w:val="00CD0071"/>
    <w:rsid w:val="00CD217D"/>
    <w:rsid w:val="00CD4096"/>
    <w:rsid w:val="00CE5A59"/>
    <w:rsid w:val="00CF0083"/>
    <w:rsid w:val="00CF69BA"/>
    <w:rsid w:val="00CF6B6B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A240C"/>
    <w:rsid w:val="00DA3995"/>
    <w:rsid w:val="00DA7C0C"/>
    <w:rsid w:val="00DD3FC5"/>
    <w:rsid w:val="00DD52F2"/>
    <w:rsid w:val="00DE348A"/>
    <w:rsid w:val="00DF040B"/>
    <w:rsid w:val="00DF17BC"/>
    <w:rsid w:val="00DF5419"/>
    <w:rsid w:val="00DF73F5"/>
    <w:rsid w:val="00E00003"/>
    <w:rsid w:val="00E17322"/>
    <w:rsid w:val="00E20E6D"/>
    <w:rsid w:val="00E24B1F"/>
    <w:rsid w:val="00E45469"/>
    <w:rsid w:val="00E46A59"/>
    <w:rsid w:val="00E46C2E"/>
    <w:rsid w:val="00E57E68"/>
    <w:rsid w:val="00E64749"/>
    <w:rsid w:val="00E65465"/>
    <w:rsid w:val="00E7042D"/>
    <w:rsid w:val="00E74D61"/>
    <w:rsid w:val="00EA76E5"/>
    <w:rsid w:val="00EA7BA1"/>
    <w:rsid w:val="00EB4304"/>
    <w:rsid w:val="00EB7392"/>
    <w:rsid w:val="00EC13E8"/>
    <w:rsid w:val="00EC3F20"/>
    <w:rsid w:val="00EE6E7A"/>
    <w:rsid w:val="00EE791E"/>
    <w:rsid w:val="00EF237D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927D9"/>
    <w:rsid w:val="00F95F1F"/>
    <w:rsid w:val="00FA27AD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7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1677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123</cp:revision>
  <cp:lastPrinted>2024-05-29T07:21:00Z</cp:lastPrinted>
  <dcterms:created xsi:type="dcterms:W3CDTF">2021-11-05T09:31:00Z</dcterms:created>
  <dcterms:modified xsi:type="dcterms:W3CDTF">2024-09-09T07:24:00Z</dcterms:modified>
</cp:coreProperties>
</file>