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353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6"/>
      </w:tblGrid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F77" w:rsidRDefault="00C42F77" w:rsidP="00845C7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Komputer Laptop</w:t>
            </w:r>
          </w:p>
          <w:p w:rsidR="0001601D" w:rsidRPr="00C42F77" w:rsidRDefault="0001601D" w:rsidP="00845C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Parametry techniczne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Default="00C42F77" w:rsidP="00845C75">
            <w:pPr>
              <w:spacing w:before="100" w:beforeAutospacing="1" w:after="119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C42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="00473641" w:rsidRPr="0047364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Producent / model </w:t>
            </w:r>
            <w:bookmarkStart w:id="0" w:name="_GoBack"/>
            <w:bookmarkEnd w:id="0"/>
          </w:p>
          <w:p w:rsidR="00473641" w:rsidRPr="00473641" w:rsidRDefault="00473641" w:rsidP="00845C7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system operacyjny Windows 11 Professional 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rozdzielczość ekranu 1920 x 1080 Full HD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procesor Inter </w:t>
            </w:r>
            <w:proofErr w:type="spellStart"/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Core</w:t>
            </w:r>
            <w:proofErr w:type="spellEnd"/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i5 – 1235U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przekątna ekranu 15,6'' FHD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pamięć ram 16 GB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dysk SSD 1000 GB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dysk SSD 2 960 GB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karta graficzna Intel UHD Graphics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częstotliwość odświeżania matrycy 120 </w:t>
            </w:r>
            <w:proofErr w:type="spellStart"/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1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złącza 1 x USB, 2 x USB 3.2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komunikacja Bluetooth, </w:t>
            </w:r>
            <w:proofErr w:type="spellStart"/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</w:t>
            </w:r>
            <w:proofErr w:type="spellEnd"/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-Fi 6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1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czytnik kart pamięci SD</w:t>
            </w:r>
          </w:p>
        </w:tc>
      </w:tr>
      <w:tr w:rsidR="00C42F77" w:rsidRPr="00C42F77" w:rsidTr="00845C75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2F77" w:rsidRPr="00C42F77" w:rsidRDefault="00C42F77" w:rsidP="00845C75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F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pakiet Office – sp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ełniający wymagania </w:t>
            </w:r>
            <w:r w:rsidR="00294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parametrów minimalnych oprogramowania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45C75" w:rsidRDefault="00845C75" w:rsidP="00EC6A9B">
      <w:pPr>
        <w:jc w:val="center"/>
        <w:rPr>
          <w:b/>
          <w:sz w:val="24"/>
          <w:szCs w:val="24"/>
        </w:rPr>
      </w:pPr>
      <w:r w:rsidRPr="00845C75">
        <w:rPr>
          <w:b/>
          <w:sz w:val="24"/>
          <w:szCs w:val="24"/>
        </w:rPr>
        <w:t>Opis Przedmiotu zamówienia</w:t>
      </w:r>
    </w:p>
    <w:p w:rsidR="00F06F77" w:rsidRPr="005C5EE6" w:rsidRDefault="00F06F77">
      <w:pPr>
        <w:rPr>
          <w:sz w:val="24"/>
          <w:szCs w:val="24"/>
        </w:rPr>
      </w:pPr>
    </w:p>
    <w:p w:rsidR="00294DC5" w:rsidRPr="005C5EE6" w:rsidRDefault="00294DC5" w:rsidP="00294DC5">
      <w:pPr>
        <w:jc w:val="center"/>
        <w:rPr>
          <w:rFonts w:cstheme="minorHAnsi"/>
          <w:b/>
          <w:sz w:val="24"/>
          <w:szCs w:val="24"/>
          <w:u w:val="single"/>
        </w:rPr>
      </w:pPr>
      <w:r w:rsidRPr="005C5EE6">
        <w:rPr>
          <w:rFonts w:cstheme="minorHAnsi"/>
          <w:b/>
          <w:sz w:val="24"/>
          <w:szCs w:val="24"/>
          <w:u w:val="single"/>
        </w:rPr>
        <w:t>Oprogramowanie biurowe – parametry minimalne:</w:t>
      </w:r>
    </w:p>
    <w:p w:rsidR="00294DC5" w:rsidRPr="005C5EE6" w:rsidRDefault="00294DC5" w:rsidP="00294DC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94DC5" w:rsidRPr="005C5EE6" w:rsidRDefault="00294DC5" w:rsidP="00294DC5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 xml:space="preserve">Dostępna pełna polska wersja językowa interfejsu użytkownika, systemu komunikatów i podręcznej kontekstowej pomocy technicznej, </w:t>
      </w:r>
    </w:p>
    <w:p w:rsidR="00294DC5" w:rsidRPr="005C5EE6" w:rsidRDefault="00294DC5" w:rsidP="00294DC5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wszystkie komponenty oferowanego pakietu biurowego muszą być integralną częścią tego samego pakietu, współpracować ze sobą (osadzanie i wymiana danych), posiadać jednolity interfejs oraz ten sam jednolity sposób obsługi,</w:t>
      </w:r>
    </w:p>
    <w:p w:rsidR="00294DC5" w:rsidRPr="005C5EE6" w:rsidRDefault="00294DC5" w:rsidP="00294DC5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prawidłowe odczytywanie i zapisywanie danych w dokumentach w formatach: 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doc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docx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 xml:space="preserve">, xls, 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xlsx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ppt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pptx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pps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ppsx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>, w tym obsługa formatowania bez utraty parametrów i cech użytkowych (zachowane wszelkie formatowanie, umiejscowienie tekstów, liczb, obrazków, wykresów, odstępy między tymi obiektami i kolorów),</w:t>
      </w:r>
    </w:p>
    <w:p w:rsidR="00294DC5" w:rsidRPr="005C5EE6" w:rsidRDefault="00294DC5" w:rsidP="00294DC5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pakiet aplikacji biurowych w najnowszej dostępnej wersji, zawierający minimum:</w:t>
      </w:r>
    </w:p>
    <w:p w:rsidR="00294DC5" w:rsidRPr="005C5EE6" w:rsidRDefault="00294DC5" w:rsidP="00294DC5">
      <w:pPr>
        <w:pStyle w:val="Akapitzlist"/>
        <w:numPr>
          <w:ilvl w:val="1"/>
          <w:numId w:val="15"/>
        </w:numPr>
        <w:spacing w:after="0"/>
        <w:ind w:left="143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edytor tekstu,</w:t>
      </w:r>
    </w:p>
    <w:p w:rsidR="00294DC5" w:rsidRPr="005C5EE6" w:rsidRDefault="00294DC5" w:rsidP="00294DC5">
      <w:pPr>
        <w:pStyle w:val="Akapitzlist"/>
        <w:numPr>
          <w:ilvl w:val="1"/>
          <w:numId w:val="15"/>
        </w:numPr>
        <w:spacing w:after="0"/>
        <w:ind w:left="143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arkusz kalkulacyjny,</w:t>
      </w:r>
    </w:p>
    <w:p w:rsidR="00294DC5" w:rsidRPr="005C5EE6" w:rsidRDefault="00294DC5" w:rsidP="00294DC5">
      <w:pPr>
        <w:pStyle w:val="Akapitzlist"/>
        <w:numPr>
          <w:ilvl w:val="1"/>
          <w:numId w:val="15"/>
        </w:numPr>
        <w:spacing w:after="0"/>
        <w:ind w:left="143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edytor prezentacji,</w:t>
      </w:r>
    </w:p>
    <w:p w:rsidR="00294DC5" w:rsidRPr="005C5EE6" w:rsidRDefault="00294DC5" w:rsidP="00294DC5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zgodny z formatami: .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doc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>, .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docx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>, .xls, .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xlsx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>, .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odt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>, .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ppt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>, .</w:t>
      </w:r>
      <w:proofErr w:type="spellStart"/>
      <w:r w:rsidRPr="005C5EE6">
        <w:rPr>
          <w:rFonts w:asciiTheme="minorHAnsi" w:hAnsiTheme="minorHAnsi" w:cstheme="minorHAnsi"/>
          <w:bCs/>
          <w:sz w:val="24"/>
          <w:szCs w:val="24"/>
        </w:rPr>
        <w:t>pptx</w:t>
      </w:r>
      <w:proofErr w:type="spellEnd"/>
      <w:r w:rsidRPr="005C5EE6">
        <w:rPr>
          <w:rFonts w:asciiTheme="minorHAnsi" w:hAnsiTheme="minorHAnsi" w:cstheme="minorHAnsi"/>
          <w:bCs/>
          <w:sz w:val="24"/>
          <w:szCs w:val="24"/>
        </w:rPr>
        <w:t xml:space="preserve"> w zakresie poprawnego odczytu i zapisu oraz przetwarzania makr VBA,</w:t>
      </w:r>
    </w:p>
    <w:p w:rsidR="00294DC5" w:rsidRPr="005C5EE6" w:rsidRDefault="00294DC5" w:rsidP="00294DC5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licencja wieczysta na jedno stanowisko,</w:t>
      </w:r>
    </w:p>
    <w:p w:rsidR="00294DC5" w:rsidRPr="005C5EE6" w:rsidRDefault="00294DC5" w:rsidP="00294DC5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5EE6">
        <w:rPr>
          <w:rFonts w:asciiTheme="minorHAnsi" w:hAnsiTheme="minorHAnsi" w:cstheme="minorHAnsi"/>
          <w:bCs/>
          <w:sz w:val="24"/>
          <w:szCs w:val="24"/>
        </w:rPr>
        <w:t>zamawiający aktualnie w tym zakresie korzysta z pakietów biurowych Microsoft Office.</w:t>
      </w:r>
    </w:p>
    <w:p w:rsidR="00294DC5" w:rsidRPr="005C5EE6" w:rsidRDefault="00294DC5" w:rsidP="00294DC5">
      <w:pPr>
        <w:jc w:val="both"/>
        <w:rPr>
          <w:rFonts w:cstheme="minorHAnsi"/>
          <w:b/>
          <w:sz w:val="24"/>
          <w:szCs w:val="24"/>
        </w:rPr>
      </w:pPr>
      <w:r w:rsidRPr="005C5EE6">
        <w:rPr>
          <w:rFonts w:cstheme="minorHAnsi"/>
          <w:b/>
          <w:sz w:val="24"/>
          <w:szCs w:val="24"/>
        </w:rPr>
        <w:t>Wymagania: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>Potwierdzenie legalności pakietu aplikacji biurowych zostanie zweryfikowana na etapie dostawy poprzez przedstawienie dowodu zakupu z legalnego źródła sprzedaży tj. z autoryzowanej do sprzedaży dystrybucji,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 xml:space="preserve">licencja musi być nowa, nie może być używana albo odnawiana, </w:t>
      </w:r>
      <w:r w:rsidRPr="005C5EE6">
        <w:rPr>
          <w:rFonts w:asciiTheme="minorHAnsi" w:hAnsiTheme="minorHAnsi" w:cstheme="minorHAnsi"/>
          <w:sz w:val="24"/>
          <w:szCs w:val="24"/>
        </w:rPr>
        <w:br/>
        <w:t>i nieaktywowana nigdy wcześniej na inny urządzeniu,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 xml:space="preserve">musi istnieć możliwość przenoszenia licencji między stanowiskami, 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>nie dopuszcza się oprogramowania do zastosowań domowych,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>licencja musi być wieczysta,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>prawa własności licencji na oprogramowanie muszą być przeniesione na Komendę Wojewódzką Policji we Wrocławiu,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>licencja musi zostać zarejestrowana na dane Komendy Wojewódzkiej Policji we Wrocławiu w systemach producenta oprogramowania,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 xml:space="preserve">wersja instalacyjna oprogramowania musi być udostępniona na </w:t>
      </w:r>
      <w:proofErr w:type="spellStart"/>
      <w:r w:rsidRPr="005C5EE6">
        <w:rPr>
          <w:rFonts w:asciiTheme="minorHAnsi" w:hAnsiTheme="minorHAnsi" w:cstheme="minorHAnsi"/>
          <w:sz w:val="24"/>
          <w:szCs w:val="24"/>
        </w:rPr>
        <w:t>autoryzowaniej</w:t>
      </w:r>
      <w:proofErr w:type="spellEnd"/>
      <w:r w:rsidRPr="005C5EE6">
        <w:rPr>
          <w:rFonts w:asciiTheme="minorHAnsi" w:hAnsiTheme="minorHAnsi" w:cstheme="minorHAnsi"/>
          <w:sz w:val="24"/>
          <w:szCs w:val="24"/>
        </w:rPr>
        <w:t xml:space="preserve"> stronie producenta oprogramowania,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 xml:space="preserve">w przypadku licencji elektronicznej, licencja musi zostać wysłana na adres </w:t>
      </w:r>
      <w:hyperlink r:id="rId8" w:history="1">
        <w:r w:rsidRPr="005C5EE6">
          <w:rPr>
            <w:rFonts w:asciiTheme="minorHAnsi" w:hAnsiTheme="minorHAnsi" w:cstheme="minorHAnsi"/>
            <w:b/>
            <w:sz w:val="24"/>
            <w:szCs w:val="24"/>
            <w:u w:val="single"/>
          </w:rPr>
          <w:t>licencje@wr.policja.gov.pl</w:t>
        </w:r>
      </w:hyperlink>
      <w:r w:rsidRPr="005C5EE6">
        <w:rPr>
          <w:rFonts w:asciiTheme="minorHAnsi" w:hAnsiTheme="minorHAnsi" w:cstheme="minorHAnsi"/>
          <w:sz w:val="24"/>
          <w:szCs w:val="24"/>
        </w:rPr>
        <w:t>,</w:t>
      </w:r>
    </w:p>
    <w:p w:rsidR="00294DC5" w:rsidRPr="005C5EE6" w:rsidRDefault="00294DC5" w:rsidP="00294DC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5EE6">
        <w:rPr>
          <w:rFonts w:asciiTheme="minorHAnsi" w:hAnsiTheme="minorHAnsi" w:cstheme="minorHAnsi"/>
          <w:sz w:val="24"/>
          <w:szCs w:val="24"/>
        </w:rPr>
        <w:t xml:space="preserve">Wykonawca udzieli wsparcia w procesie aktualizacji oprogramowania, </w:t>
      </w:r>
      <w:r w:rsidRPr="005C5EE6">
        <w:rPr>
          <w:rFonts w:asciiTheme="minorHAnsi" w:hAnsiTheme="minorHAnsi" w:cstheme="minorHAnsi"/>
          <w:sz w:val="24"/>
          <w:szCs w:val="24"/>
        </w:rPr>
        <w:br/>
        <w:t xml:space="preserve">w szczególności umożliwiając realizację aktywacji oprogramowania </w:t>
      </w:r>
      <w:r w:rsidRPr="005C5EE6">
        <w:rPr>
          <w:rFonts w:asciiTheme="minorHAnsi" w:hAnsiTheme="minorHAnsi" w:cstheme="minorHAnsi"/>
          <w:sz w:val="24"/>
          <w:szCs w:val="24"/>
        </w:rPr>
        <w:br/>
        <w:t>z adresów IP Zamawiającego, zwiększając ilość aktywacji w ciągu jednego dnia,</w:t>
      </w:r>
    </w:p>
    <w:p w:rsidR="00294DC5" w:rsidRPr="005C5EE6" w:rsidRDefault="00294DC5" w:rsidP="00294DC5">
      <w:pPr>
        <w:jc w:val="both"/>
        <w:rPr>
          <w:rFonts w:cstheme="minorHAnsi"/>
          <w:sz w:val="24"/>
          <w:szCs w:val="24"/>
        </w:rPr>
      </w:pPr>
    </w:p>
    <w:p w:rsidR="00112E6E" w:rsidRDefault="00112E6E">
      <w:pPr>
        <w:rPr>
          <w:sz w:val="24"/>
          <w:szCs w:val="24"/>
        </w:rPr>
      </w:pPr>
    </w:p>
    <w:p w:rsidR="00112E6E" w:rsidRDefault="00112E6E" w:rsidP="00112E6E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112E6E" w:rsidRPr="005C5EE6" w:rsidRDefault="00112E6E" w:rsidP="00112E6E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WYKONAWCA </w:t>
      </w:r>
    </w:p>
    <w:sectPr w:rsidR="00112E6E" w:rsidRPr="005C5E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B2" w:rsidRDefault="00A662B2" w:rsidP="00C42F77">
      <w:pPr>
        <w:spacing w:after="0" w:line="240" w:lineRule="auto"/>
      </w:pPr>
      <w:r>
        <w:separator/>
      </w:r>
    </w:p>
  </w:endnote>
  <w:endnote w:type="continuationSeparator" w:id="0">
    <w:p w:rsidR="00A662B2" w:rsidRDefault="00A662B2" w:rsidP="00C4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9B" w:rsidRPr="00EC6A9B" w:rsidRDefault="00EC6A9B" w:rsidP="00EC6A9B">
    <w:pPr>
      <w:suppressAutoHyphens/>
      <w:spacing w:after="0" w:line="240" w:lineRule="auto"/>
      <w:jc w:val="center"/>
      <w:rPr>
        <w:rFonts w:ascii="Calibri" w:eastAsia="Times New Roman" w:hAnsi="Calibri" w:cs="Arial"/>
        <w:noProof/>
        <w:sz w:val="16"/>
        <w:szCs w:val="16"/>
        <w:lang w:val="x-none" w:eastAsia="pl-PL"/>
      </w:rPr>
    </w:pPr>
    <w:r w:rsidRPr="00EC6A9B">
      <w:rPr>
        <w:rFonts w:ascii="Calibri" w:eastAsia="Times New Roman" w:hAnsi="Calibri" w:cs="Arial"/>
        <w:noProof/>
        <w:sz w:val="16"/>
        <w:szCs w:val="16"/>
        <w:lang w:val="x-none" w:eastAsia="pl-PL"/>
      </w:rPr>
      <w:t>Projekt nr NMF/PA</w:t>
    </w:r>
    <w:r w:rsidRPr="00EC6A9B">
      <w:rPr>
        <w:rFonts w:ascii="Calibri" w:eastAsia="Times New Roman" w:hAnsi="Calibri" w:cs="Arial"/>
        <w:noProof/>
        <w:sz w:val="16"/>
        <w:szCs w:val="16"/>
        <w:lang w:eastAsia="pl-PL"/>
      </w:rPr>
      <w:t>20</w:t>
    </w:r>
    <w:r w:rsidRPr="00EC6A9B">
      <w:rPr>
        <w:rFonts w:ascii="Calibri" w:eastAsia="Times New Roman" w:hAnsi="Calibri" w:cs="Arial"/>
        <w:noProof/>
        <w:sz w:val="16"/>
        <w:szCs w:val="16"/>
        <w:lang w:val="x-none" w:eastAsia="pl-PL"/>
      </w:rPr>
      <w:t>/</w:t>
    </w:r>
    <w:r w:rsidRPr="00EC6A9B">
      <w:rPr>
        <w:rFonts w:ascii="Calibri" w:eastAsia="Times New Roman" w:hAnsi="Calibri" w:cs="Arial"/>
        <w:noProof/>
        <w:sz w:val="16"/>
        <w:szCs w:val="16"/>
        <w:lang w:eastAsia="pl-PL"/>
      </w:rPr>
      <w:t>031</w:t>
    </w:r>
    <w:r w:rsidRPr="00EC6A9B">
      <w:rPr>
        <w:rFonts w:ascii="Calibri" w:eastAsia="Times New Roman" w:hAnsi="Calibri" w:cs="Arial"/>
        <w:noProof/>
        <w:sz w:val="16"/>
        <w:szCs w:val="16"/>
        <w:lang w:val="x-none" w:eastAsia="pl-PL"/>
      </w:rPr>
      <w:t xml:space="preserve"> pn. </w:t>
    </w:r>
    <w:r w:rsidRPr="00EC6A9B">
      <w:rPr>
        <w:rFonts w:ascii="Calibri" w:eastAsia="Times New Roman" w:hAnsi="Calibri" w:cs="Arial"/>
        <w:b/>
        <w:noProof/>
        <w:sz w:val="16"/>
        <w:szCs w:val="16"/>
        <w:lang w:val="x-none" w:eastAsia="pl-PL"/>
      </w:rPr>
      <w:t>„</w:t>
    </w:r>
    <w:r w:rsidRPr="00EC6A9B">
      <w:rPr>
        <w:rFonts w:ascii="Calibri" w:eastAsia="Times New Roman" w:hAnsi="Calibri" w:cs="Arial"/>
        <w:b/>
        <w:i/>
        <w:noProof/>
        <w:sz w:val="16"/>
        <w:szCs w:val="16"/>
        <w:lang w:eastAsia="pl-PL"/>
      </w:rPr>
      <w:t>Poszukiwania osób ukrywających się przed wymiarem sprawiedliwości” korzysta z dofinansowania otrzymanego od Norwegii w ramach Norweskiego Mechanizmu Finansowego 2014-2021</w:t>
    </w:r>
    <w:r w:rsidRPr="00EC6A9B">
      <w:rPr>
        <w:rFonts w:ascii="Calibri" w:eastAsia="Times New Roman" w:hAnsi="Calibri" w:cs="Arial"/>
        <w:b/>
        <w:i/>
        <w:noProof/>
        <w:sz w:val="16"/>
        <w:szCs w:val="16"/>
        <w:lang w:val="x-none" w:eastAsia="pl-PL"/>
      </w:rPr>
      <w:t>”</w:t>
    </w:r>
    <w:r w:rsidRPr="00EC6A9B">
      <w:rPr>
        <w:rFonts w:ascii="Calibri" w:eastAsia="Times New Roman" w:hAnsi="Calibri" w:cs="Arial"/>
        <w:noProof/>
        <w:sz w:val="16"/>
        <w:szCs w:val="16"/>
        <w:lang w:val="x-none" w:eastAsia="pl-PL"/>
      </w:rPr>
      <w:t xml:space="preserve"> </w:t>
    </w:r>
  </w:p>
  <w:p w:rsidR="00EC6A9B" w:rsidRPr="00EC6A9B" w:rsidRDefault="00EC6A9B" w:rsidP="00EC6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B2" w:rsidRDefault="00A662B2" w:rsidP="00C42F77">
      <w:pPr>
        <w:spacing w:after="0" w:line="240" w:lineRule="auto"/>
      </w:pPr>
      <w:r>
        <w:separator/>
      </w:r>
    </w:p>
  </w:footnote>
  <w:footnote w:type="continuationSeparator" w:id="0">
    <w:p w:rsidR="00A662B2" w:rsidRDefault="00A662B2" w:rsidP="00C4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77" w:rsidRDefault="00EC6A9B">
    <w:pPr>
      <w:pStyle w:val="Nagwek"/>
    </w:pPr>
    <w:r>
      <w:rPr>
        <w:noProof/>
        <w:lang w:eastAsia="pl-PL"/>
      </w:rPr>
      <w:drawing>
        <wp:inline distT="0" distB="0" distL="0" distR="0">
          <wp:extent cx="636270" cy="7156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F77">
      <w:tab/>
    </w:r>
    <w:r w:rsidR="00C42F77">
      <w:tab/>
      <w:t>Załącznik nr 1 do umowy nr …/TI/2024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11"/>
    <w:multiLevelType w:val="multilevel"/>
    <w:tmpl w:val="2B8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115F"/>
    <w:multiLevelType w:val="multilevel"/>
    <w:tmpl w:val="4DB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425"/>
    <w:multiLevelType w:val="hybridMultilevel"/>
    <w:tmpl w:val="E000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00C54"/>
    <w:multiLevelType w:val="multilevel"/>
    <w:tmpl w:val="6A1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5FB8"/>
    <w:multiLevelType w:val="multilevel"/>
    <w:tmpl w:val="CC8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2EA8"/>
    <w:multiLevelType w:val="multilevel"/>
    <w:tmpl w:val="424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95BCA"/>
    <w:multiLevelType w:val="multilevel"/>
    <w:tmpl w:val="5580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379D6"/>
    <w:multiLevelType w:val="multilevel"/>
    <w:tmpl w:val="9DE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00A4B"/>
    <w:multiLevelType w:val="hybridMultilevel"/>
    <w:tmpl w:val="FB048A6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5691"/>
    <w:multiLevelType w:val="multilevel"/>
    <w:tmpl w:val="836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24A56"/>
    <w:multiLevelType w:val="multilevel"/>
    <w:tmpl w:val="34E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A3A19"/>
    <w:multiLevelType w:val="multilevel"/>
    <w:tmpl w:val="4620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527DD"/>
    <w:multiLevelType w:val="multilevel"/>
    <w:tmpl w:val="098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72329"/>
    <w:multiLevelType w:val="multilevel"/>
    <w:tmpl w:val="04C0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2171D"/>
    <w:multiLevelType w:val="multilevel"/>
    <w:tmpl w:val="C0F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77"/>
    <w:rsid w:val="0001601D"/>
    <w:rsid w:val="00112E6E"/>
    <w:rsid w:val="001954DC"/>
    <w:rsid w:val="00294DC5"/>
    <w:rsid w:val="00441572"/>
    <w:rsid w:val="00473641"/>
    <w:rsid w:val="00524C32"/>
    <w:rsid w:val="005C5EE6"/>
    <w:rsid w:val="00845C75"/>
    <w:rsid w:val="00A662B2"/>
    <w:rsid w:val="00BA2A6B"/>
    <w:rsid w:val="00BF5EC3"/>
    <w:rsid w:val="00C42F77"/>
    <w:rsid w:val="00EC6A9B"/>
    <w:rsid w:val="00F06F77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F77"/>
  </w:style>
  <w:style w:type="paragraph" w:styleId="Stopka">
    <w:name w:val="footer"/>
    <w:basedOn w:val="Normalny"/>
    <w:link w:val="StopkaZnak"/>
    <w:uiPriority w:val="99"/>
    <w:unhideWhenUsed/>
    <w:rsid w:val="00C4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F77"/>
  </w:style>
  <w:style w:type="paragraph" w:styleId="Akapitzlist">
    <w:name w:val="List Paragraph"/>
    <w:basedOn w:val="Normalny"/>
    <w:qFormat/>
    <w:rsid w:val="00294DC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F77"/>
  </w:style>
  <w:style w:type="paragraph" w:styleId="Stopka">
    <w:name w:val="footer"/>
    <w:basedOn w:val="Normalny"/>
    <w:link w:val="StopkaZnak"/>
    <w:uiPriority w:val="99"/>
    <w:unhideWhenUsed/>
    <w:rsid w:val="00C4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F77"/>
  </w:style>
  <w:style w:type="paragraph" w:styleId="Akapitzlist">
    <w:name w:val="List Paragraph"/>
    <w:basedOn w:val="Normalny"/>
    <w:qFormat/>
    <w:rsid w:val="00294DC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wr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GĄSZCZ</dc:creator>
  <cp:lastModifiedBy>MAŁGORZATA GĄSZCZ</cp:lastModifiedBy>
  <cp:revision>5</cp:revision>
  <dcterms:created xsi:type="dcterms:W3CDTF">2024-04-15T12:00:00Z</dcterms:created>
  <dcterms:modified xsi:type="dcterms:W3CDTF">2024-04-15T12:52:00Z</dcterms:modified>
</cp:coreProperties>
</file>