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AF59" w14:textId="77777777" w:rsidR="00315011" w:rsidRDefault="00315011" w:rsidP="006738CC">
      <w:pPr>
        <w:pStyle w:val="Nagwek1"/>
        <w:spacing w:after="240"/>
        <w:ind w:left="0"/>
        <w:rPr>
          <w:rFonts w:asciiTheme="minorHAnsi" w:hAnsiTheme="minorHAnsi" w:cstheme="minorHAnsi"/>
        </w:rPr>
      </w:pPr>
      <w:r w:rsidRPr="00315011">
        <w:rPr>
          <w:rFonts w:asciiTheme="minorHAnsi" w:hAnsiTheme="minorHAnsi" w:cstheme="minorHAnsi"/>
          <w:b w:val="0"/>
          <w:bCs w:val="0"/>
        </w:rPr>
        <w:t>Załącznik nr 5 do Zapytania Ofertowego ZZP.262.35.2023.MC</w:t>
      </w:r>
      <w:r w:rsidRPr="00315011">
        <w:rPr>
          <w:rFonts w:asciiTheme="minorHAnsi" w:hAnsiTheme="minorHAnsi" w:cstheme="minorHAnsi"/>
          <w:b w:val="0"/>
          <w:bCs w:val="0"/>
        </w:rPr>
        <w:br/>
      </w:r>
    </w:p>
    <w:p w14:paraId="18EFCF13" w14:textId="13CD42E9" w:rsidR="00746245" w:rsidRPr="006738CC" w:rsidRDefault="00746245" w:rsidP="006738CC">
      <w:pPr>
        <w:pStyle w:val="Nagwek1"/>
        <w:spacing w:after="240"/>
        <w:ind w:left="0"/>
        <w:rPr>
          <w:rFonts w:asciiTheme="minorHAnsi" w:hAnsiTheme="minorHAnsi" w:cstheme="minorHAnsi"/>
        </w:rPr>
      </w:pPr>
      <w:r w:rsidRPr="006738CC">
        <w:rPr>
          <w:rFonts w:asciiTheme="minorHAnsi" w:hAnsiTheme="minorHAnsi" w:cstheme="minorHAnsi"/>
        </w:rPr>
        <w:t>Data i miejsce zawarcia umowy oraz dane Stron umowy</w:t>
      </w:r>
    </w:p>
    <w:p w14:paraId="197AB14B" w14:textId="77777777" w:rsidR="006738CC" w:rsidRPr="006738CC" w:rsidRDefault="006738CC" w:rsidP="006738CC">
      <w:pPr>
        <w:pStyle w:val="Nagwek1"/>
        <w:tabs>
          <w:tab w:val="left" w:leader="dot" w:pos="1134"/>
          <w:tab w:val="right" w:leader="dot" w:pos="2552"/>
          <w:tab w:val="left" w:leader="dot" w:pos="3402"/>
          <w:tab w:val="right" w:leader="dot" w:pos="8505"/>
        </w:tabs>
        <w:ind w:left="0" w:right="142"/>
        <w:rPr>
          <w:rFonts w:asciiTheme="minorHAnsi" w:hAnsiTheme="minorHAnsi" w:cstheme="minorHAnsi"/>
        </w:rPr>
      </w:pPr>
      <w:r w:rsidRPr="006738CC">
        <w:rPr>
          <w:rFonts w:asciiTheme="minorHAnsi" w:hAnsiTheme="minorHAnsi" w:cstheme="minorHAnsi"/>
        </w:rPr>
        <w:t>UMOWA Nr</w:t>
      </w:r>
      <w:r w:rsidRPr="006738CC">
        <w:rPr>
          <w:rFonts w:asciiTheme="minorHAnsi" w:hAnsiTheme="minorHAnsi" w:cstheme="minorHAnsi"/>
        </w:rPr>
        <w:tab/>
        <w:t>/WUP/</w:t>
      </w:r>
      <w:r w:rsidRPr="006738CC">
        <w:rPr>
          <w:rFonts w:asciiTheme="minorHAnsi" w:hAnsiTheme="minorHAnsi" w:cstheme="minorHAnsi"/>
        </w:rPr>
        <w:tab/>
        <w:t>/2023/POWER/RPO/WIPS</w:t>
      </w:r>
      <w:r w:rsidRPr="006738CC">
        <w:rPr>
          <w:rFonts w:asciiTheme="minorHAnsi" w:hAnsiTheme="minorHAnsi" w:cstheme="minorHAnsi"/>
        </w:rPr>
        <w:tab/>
        <w:t>- projekt umowy</w:t>
      </w:r>
    </w:p>
    <w:p w14:paraId="0EB3B44E" w14:textId="58E5CD0D" w:rsidR="006905D2" w:rsidRPr="006738CC" w:rsidRDefault="006738CC" w:rsidP="006738CC">
      <w:pPr>
        <w:tabs>
          <w:tab w:val="center" w:pos="4536"/>
        </w:tabs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738CC">
        <w:rPr>
          <w:rFonts w:asciiTheme="minorHAnsi" w:hAnsiTheme="minorHAnsi" w:cstheme="minorHAnsi"/>
        </w:rPr>
        <w:t xml:space="preserve"> </w:t>
      </w:r>
      <w:r w:rsidR="006905D2" w:rsidRPr="006738CC">
        <w:rPr>
          <w:rFonts w:asciiTheme="minorHAnsi" w:hAnsiTheme="minorHAnsi" w:cstheme="minorHAnsi"/>
        </w:rPr>
        <w:t xml:space="preserve">( procesy wdrożeniowe) </w:t>
      </w:r>
    </w:p>
    <w:p w14:paraId="1F18BED3" w14:textId="77777777" w:rsidR="006905D2" w:rsidRPr="006738CC" w:rsidRDefault="006905D2" w:rsidP="006905D2">
      <w:pPr>
        <w:pStyle w:val="Nagwek1"/>
        <w:ind w:left="0"/>
        <w:rPr>
          <w:rFonts w:asciiTheme="minorHAnsi" w:hAnsiTheme="minorHAnsi" w:cstheme="minorHAnsi"/>
        </w:rPr>
      </w:pPr>
      <w:r w:rsidRPr="006738CC">
        <w:rPr>
          <w:rFonts w:asciiTheme="minorHAnsi" w:hAnsiTheme="minorHAnsi" w:cstheme="minorHAnsi"/>
        </w:rPr>
        <w:t>Data i miejsce zawarcia umowy oraz dane Stron umowy</w:t>
      </w:r>
    </w:p>
    <w:p w14:paraId="7EFC5C4E" w14:textId="77777777" w:rsidR="006905D2" w:rsidRDefault="006905D2" w:rsidP="006738CC">
      <w:pPr>
        <w:keepNext/>
        <w:tabs>
          <w:tab w:val="right" w:leader="dot" w:pos="426"/>
        </w:tabs>
        <w:spacing w:before="240"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W rezultacie przeprowadzenia przez Zamawiającego postępowania o udzielenie zamówienia wyłączonego z obowiązku stosowania ustawy z dnia 11 września 2019 r. Prawo zamówień publicznych </w:t>
      </w:r>
      <w:r>
        <w:rPr>
          <w:rFonts w:asciiTheme="minorHAnsi" w:hAnsiTheme="minorHAnsi" w:cstheme="minorHAnsi"/>
        </w:rPr>
        <w:t>(Dz.U. z 2022</w:t>
      </w:r>
      <w:r w:rsidRPr="00735F62">
        <w:rPr>
          <w:rFonts w:asciiTheme="minorHAnsi" w:hAnsiTheme="minorHAnsi" w:cstheme="minorHAnsi"/>
        </w:rPr>
        <w:t xml:space="preserve">r. poz. </w:t>
      </w:r>
      <w:r>
        <w:rPr>
          <w:rFonts w:asciiTheme="minorHAnsi" w:hAnsiTheme="minorHAnsi" w:cstheme="minorHAnsi"/>
        </w:rPr>
        <w:t xml:space="preserve">1710, </w:t>
      </w:r>
      <w:r w:rsidRPr="00735F62">
        <w:rPr>
          <w:rFonts w:asciiTheme="minorHAnsi" w:hAnsiTheme="minorHAnsi" w:cstheme="minorHAnsi"/>
        </w:rPr>
        <w:t xml:space="preserve">z późn.zm.), na mocy art. 2 ust. 1 pkt 1 ustawy, </w:t>
      </w:r>
    </w:p>
    <w:p w14:paraId="326E0A55" w14:textId="43869DDF" w:rsidR="006905D2" w:rsidRPr="00735F62" w:rsidRDefault="006905D2" w:rsidP="006738CC">
      <w:pPr>
        <w:keepNext/>
        <w:tabs>
          <w:tab w:val="right" w:leader="dot" w:pos="1701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 dniu</w:t>
      </w:r>
      <w:r w:rsidR="006738CC">
        <w:rPr>
          <w:rFonts w:asciiTheme="minorHAnsi" w:hAnsiTheme="minorHAnsi" w:cstheme="minorHAnsi"/>
        </w:rPr>
        <w:t xml:space="preserve"> </w:t>
      </w:r>
      <w:r w:rsidR="006738CC">
        <w:rPr>
          <w:rFonts w:asciiTheme="minorHAnsi" w:hAnsiTheme="minorHAnsi" w:cstheme="minorHAnsi"/>
        </w:rPr>
        <w:tab/>
      </w:r>
      <w:r w:rsidR="006738CC">
        <w:rPr>
          <w:rFonts w:asciiTheme="minorHAnsi" w:hAnsiTheme="minorHAnsi" w:cstheme="minorHAnsi"/>
        </w:rPr>
        <w:tab/>
      </w:r>
      <w:r w:rsidR="00393E1B">
        <w:rPr>
          <w:rFonts w:asciiTheme="minorHAnsi" w:hAnsiTheme="minorHAnsi" w:cstheme="minorHAnsi"/>
        </w:rPr>
        <w:t xml:space="preserve"> </w:t>
      </w:r>
      <w:r w:rsidRPr="00735F62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23</w:t>
      </w:r>
      <w:r w:rsidRPr="00735F62">
        <w:rPr>
          <w:rFonts w:asciiTheme="minorHAnsi" w:hAnsiTheme="minorHAnsi" w:cstheme="minorHAnsi"/>
        </w:rPr>
        <w:t xml:space="preserve"> r. w Warszawie zostaje zawarta umowa pomiędzy:</w:t>
      </w:r>
    </w:p>
    <w:p w14:paraId="428F2B3B" w14:textId="77777777" w:rsidR="006905D2" w:rsidRPr="00735F62" w:rsidRDefault="006905D2" w:rsidP="006905D2">
      <w:pPr>
        <w:keepNext/>
        <w:spacing w:line="360" w:lineRule="auto"/>
        <w:rPr>
          <w:rFonts w:asciiTheme="minorHAnsi" w:hAnsiTheme="minorHAnsi" w:cstheme="minorHAnsi"/>
          <w:b/>
        </w:rPr>
      </w:pPr>
      <w:r w:rsidRPr="00735F62">
        <w:rPr>
          <w:rFonts w:asciiTheme="minorHAnsi" w:hAnsiTheme="minorHAnsi" w:cstheme="minorHAnsi"/>
          <w:b/>
        </w:rPr>
        <w:t>Województwem Mazowieckim, ul. Jagiellońska 26, 03-719 Warszawa, NIP: 1132453940, jako NABYWCĄ,</w:t>
      </w:r>
    </w:p>
    <w:p w14:paraId="097A53CC" w14:textId="77777777" w:rsidR="006905D2" w:rsidRPr="00735F62" w:rsidRDefault="006905D2" w:rsidP="006905D2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  <w:b/>
          <w:bCs/>
        </w:rPr>
        <w:t>Wojewódzkim Urzędem Pracy w Warszawie</w:t>
      </w:r>
      <w:r w:rsidRPr="00735F62">
        <w:rPr>
          <w:rFonts w:asciiTheme="minorHAnsi" w:hAnsiTheme="minorHAnsi" w:cstheme="minorHAnsi"/>
        </w:rPr>
        <w:t>, ul. Młynarska 16, 01-205 Warszawa,</w:t>
      </w:r>
    </w:p>
    <w:p w14:paraId="34ED7906" w14:textId="77777777" w:rsidR="006905D2" w:rsidRPr="00735F62" w:rsidRDefault="006905D2" w:rsidP="006905D2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jako </w:t>
      </w:r>
      <w:r w:rsidRPr="00735F62">
        <w:rPr>
          <w:rFonts w:asciiTheme="minorHAnsi" w:hAnsiTheme="minorHAnsi" w:cstheme="minorHAnsi"/>
          <w:b/>
        </w:rPr>
        <w:t>ODBIORCĄ,</w:t>
      </w:r>
    </w:p>
    <w:p w14:paraId="1548B2B3" w14:textId="77777777" w:rsidR="006905D2" w:rsidRPr="00735F62" w:rsidRDefault="006905D2" w:rsidP="006905D2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reprezentowanym przez:</w:t>
      </w:r>
      <w:r>
        <w:rPr>
          <w:rFonts w:asciiTheme="minorHAnsi" w:hAnsiTheme="minorHAnsi" w:cstheme="minorHAnsi"/>
        </w:rPr>
        <w:t>-</w:t>
      </w:r>
    </w:p>
    <w:p w14:paraId="20FC3680" w14:textId="77777777" w:rsidR="006905D2" w:rsidRPr="00735F62" w:rsidRDefault="006905D2" w:rsidP="006905D2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  <w:b/>
          <w:bCs/>
        </w:rPr>
        <w:t>Pana Tomasza Sieradza – Dyrektora Wojewódzkiego Urzędu Pracy w Warszawie</w:t>
      </w:r>
      <w:r w:rsidRPr="00735F62">
        <w:rPr>
          <w:rFonts w:asciiTheme="minorHAnsi" w:hAnsiTheme="minorHAnsi" w:cstheme="minorHAnsi"/>
        </w:rPr>
        <w:t xml:space="preserve"> </w:t>
      </w:r>
    </w:p>
    <w:p w14:paraId="06C38C31" w14:textId="77777777" w:rsidR="006905D2" w:rsidRPr="00735F62" w:rsidRDefault="006905D2" w:rsidP="006905D2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na podstawie pełnomocnictwa udzielonego przez Zarząd Województwa Mazowieckiego,</w:t>
      </w:r>
    </w:p>
    <w:p w14:paraId="16E5F66A" w14:textId="77777777" w:rsidR="006905D2" w:rsidRPr="00735F62" w:rsidRDefault="006905D2" w:rsidP="006905D2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zwanym dalej </w:t>
      </w:r>
      <w:r w:rsidRPr="00735F62">
        <w:rPr>
          <w:rFonts w:asciiTheme="minorHAnsi" w:hAnsiTheme="minorHAnsi" w:cstheme="minorHAnsi"/>
          <w:b/>
          <w:bCs/>
        </w:rPr>
        <w:t>Zamawiającym</w:t>
      </w:r>
      <w:r>
        <w:rPr>
          <w:rFonts w:asciiTheme="minorHAnsi" w:hAnsiTheme="minorHAnsi" w:cstheme="minorHAnsi"/>
          <w:b/>
          <w:bCs/>
        </w:rPr>
        <w:t>,</w:t>
      </w:r>
    </w:p>
    <w:p w14:paraId="47224DA9" w14:textId="77777777" w:rsidR="006738CC" w:rsidRPr="00735F62" w:rsidRDefault="006738CC" w:rsidP="006738CC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a :</w:t>
      </w:r>
    </w:p>
    <w:p w14:paraId="0A0A33A6" w14:textId="77777777" w:rsidR="006738CC" w:rsidRPr="00735F62" w:rsidRDefault="006738CC" w:rsidP="006738CC">
      <w:pPr>
        <w:tabs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firmą </w:t>
      </w:r>
      <w:r>
        <w:rPr>
          <w:rFonts w:asciiTheme="minorHAnsi" w:hAnsiTheme="minorHAnsi" w:cstheme="minorHAnsi"/>
        </w:rPr>
        <w:tab/>
      </w:r>
    </w:p>
    <w:p w14:paraId="446C2652" w14:textId="77777777" w:rsidR="006738CC" w:rsidRDefault="006738CC" w:rsidP="006738CC">
      <w:pPr>
        <w:tabs>
          <w:tab w:val="right" w:leader="dot" w:pos="1219"/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z siedzibą 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35F62">
        <w:rPr>
          <w:rFonts w:asciiTheme="minorHAnsi" w:hAnsiTheme="minorHAnsi" w:cstheme="minorHAnsi"/>
        </w:rPr>
        <w:t xml:space="preserve"> </w:t>
      </w:r>
    </w:p>
    <w:p w14:paraId="0406E86A" w14:textId="77777777" w:rsidR="006738CC" w:rsidRDefault="006738CC" w:rsidP="006738CC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przy ul.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35F62">
        <w:rPr>
          <w:rFonts w:asciiTheme="minorHAnsi" w:hAnsiTheme="minorHAnsi" w:cstheme="minorHAnsi"/>
        </w:rPr>
        <w:t>00-000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180EEF12" w14:textId="77777777" w:rsidR="006738CC" w:rsidRPr="00735F62" w:rsidRDefault="006738CC" w:rsidP="006738CC">
      <w:pPr>
        <w:tabs>
          <w:tab w:val="right" w:leader="dot" w:pos="808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wpisaną do Krajowego Rejestru Sądowego pod numerem KRS: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0FF640BC" w14:textId="77777777" w:rsidR="006738CC" w:rsidRPr="00735F62" w:rsidRDefault="006738CC" w:rsidP="006738CC">
      <w:pPr>
        <w:tabs>
          <w:tab w:val="right" w:leader="dot" w:pos="4111"/>
          <w:tab w:val="lef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</w:t>
      </w:r>
      <w:r>
        <w:rPr>
          <w:rFonts w:asciiTheme="minorHAnsi" w:hAnsiTheme="minorHAnsi" w:cstheme="minorHAnsi"/>
        </w:rPr>
        <w:tab/>
        <w:t>,REGON:</w:t>
      </w:r>
      <w:r>
        <w:rPr>
          <w:rFonts w:asciiTheme="minorHAnsi" w:hAnsiTheme="minorHAnsi" w:cstheme="minorHAnsi"/>
        </w:rPr>
        <w:tab/>
        <w:t>,</w:t>
      </w:r>
    </w:p>
    <w:p w14:paraId="751E32CD" w14:textId="77777777" w:rsidR="006738CC" w:rsidRPr="00735F62" w:rsidRDefault="006738CC" w:rsidP="006738CC">
      <w:pPr>
        <w:tabs>
          <w:tab w:val="righ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wysokość kapitału zakładowego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228FDFC1" w14:textId="77777777" w:rsidR="006738CC" w:rsidRPr="00735F62" w:rsidRDefault="006738CC" w:rsidP="006738CC">
      <w:pPr>
        <w:tabs>
          <w:tab w:val="right" w:leader="dot" w:pos="7938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reprezentowaną przez </w:t>
      </w:r>
      <w:r w:rsidRPr="00735F62">
        <w:rPr>
          <w:rFonts w:asciiTheme="minorHAnsi" w:hAnsiTheme="minorHAnsi" w:cstheme="minorHAnsi"/>
          <w:b/>
        </w:rPr>
        <w:t>Pana/Panią</w:t>
      </w:r>
      <w:r>
        <w:rPr>
          <w:rFonts w:asciiTheme="minorHAnsi" w:hAnsiTheme="minorHAnsi" w:cstheme="minorHAnsi"/>
        </w:rPr>
        <w:tab/>
      </w:r>
    </w:p>
    <w:p w14:paraId="0487BD91" w14:textId="77777777" w:rsidR="006738CC" w:rsidRPr="00735F62" w:rsidRDefault="006738CC" w:rsidP="006738CC">
      <w:p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735F62">
        <w:rPr>
          <w:rFonts w:asciiTheme="minorHAnsi" w:hAnsiTheme="minorHAnsi" w:cstheme="minorHAnsi"/>
        </w:rPr>
        <w:t xml:space="preserve">zwaną dalej w treści umowy </w:t>
      </w:r>
      <w:r w:rsidRPr="00735F62">
        <w:rPr>
          <w:rFonts w:asciiTheme="minorHAnsi" w:hAnsiTheme="minorHAnsi" w:cstheme="minorHAnsi"/>
          <w:b/>
          <w:bCs/>
        </w:rPr>
        <w:t>Wykonawcą.</w:t>
      </w:r>
    </w:p>
    <w:p w14:paraId="656C7264" w14:textId="03391837" w:rsidR="0087426B" w:rsidRPr="00735F62" w:rsidRDefault="00ED5A0E" w:rsidP="00ED5A0E">
      <w:pPr>
        <w:pStyle w:val="Nagwek1"/>
        <w:tabs>
          <w:tab w:val="center" w:pos="4536"/>
        </w:tabs>
        <w:spacing w:after="240"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>§ 1</w:t>
      </w:r>
      <w:bookmarkStart w:id="0" w:name="_Hlk78187470"/>
      <w:r w:rsidR="00853314" w:rsidRPr="00735F62">
        <w:rPr>
          <w:rFonts w:asciiTheme="minorHAnsi" w:hAnsiTheme="minorHAnsi" w:cstheme="minorHAnsi"/>
        </w:rPr>
        <w:t xml:space="preserve"> Przedmiot umowy</w:t>
      </w:r>
    </w:p>
    <w:p w14:paraId="34C996E6" w14:textId="26FB50EF" w:rsidR="00107F42" w:rsidRPr="00107F42" w:rsidRDefault="003903B6" w:rsidP="00107F42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Przedmiotem umowy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bookmarkStart w:id="1" w:name="_Hlk78345847"/>
      <w:r w:rsidRPr="00735F62">
        <w:rPr>
          <w:rFonts w:asciiTheme="minorHAnsi" w:hAnsiTheme="minorHAnsi" w:cstheme="minorHAnsi"/>
          <w:bCs/>
          <w:sz w:val="24"/>
          <w:szCs w:val="24"/>
        </w:rPr>
        <w:t xml:space="preserve">usługa 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 xml:space="preserve">przeprowadzenia </w:t>
      </w:r>
      <w:r w:rsidR="00393E1B" w:rsidRPr="00393E1B">
        <w:rPr>
          <w:rFonts w:asciiTheme="minorHAnsi" w:hAnsiTheme="minorHAnsi" w:cstheme="minorHAnsi"/>
          <w:bCs/>
          <w:sz w:val="24"/>
          <w:szCs w:val="24"/>
        </w:rPr>
        <w:t>j</w:t>
      </w:r>
      <w:r w:rsidR="00393E1B">
        <w:rPr>
          <w:rFonts w:asciiTheme="minorHAnsi" w:hAnsiTheme="minorHAnsi" w:cstheme="minorHAnsi"/>
          <w:bCs/>
          <w:sz w:val="24"/>
          <w:szCs w:val="24"/>
        </w:rPr>
        <w:t>ednodniowego szkolenia online z </w:t>
      </w:r>
      <w:r w:rsidR="00393E1B" w:rsidRPr="00393E1B">
        <w:rPr>
          <w:rFonts w:asciiTheme="minorHAnsi" w:hAnsiTheme="minorHAnsi" w:cstheme="minorHAnsi"/>
          <w:bCs/>
          <w:sz w:val="24"/>
          <w:szCs w:val="24"/>
        </w:rPr>
        <w:t xml:space="preserve">zakresu: </w:t>
      </w:r>
      <w:r w:rsidR="00393E1B" w:rsidRPr="00107F42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107F42" w:rsidRPr="00F6062B">
        <w:rPr>
          <w:rFonts w:asciiTheme="minorHAnsi" w:hAnsiTheme="minorHAnsi" w:cstheme="minorHAnsi"/>
          <w:b/>
          <w:bCs/>
          <w:i/>
          <w:sz w:val="24"/>
          <w:szCs w:val="24"/>
        </w:rPr>
        <w:t>„Nowelizacja ustawy o promocji zatrudnienia i instytucjach rynku pracy – ustawa o aktywności zawodowej”</w:t>
      </w:r>
    </w:p>
    <w:p w14:paraId="3BDF4A4E" w14:textId="243C9CC8" w:rsidR="00E45619" w:rsidRDefault="00393E1B" w:rsidP="00107F42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393E1B">
        <w:rPr>
          <w:rFonts w:asciiTheme="minorHAnsi" w:hAnsiTheme="minorHAnsi" w:cstheme="minorHAnsi"/>
          <w:bCs/>
          <w:sz w:val="24"/>
          <w:szCs w:val="24"/>
        </w:rPr>
        <w:lastRenderedPageBreak/>
        <w:t>dla pracowników WUP w Warszawie zaangażowanych we wdrażanie PO WER, RPO WM 2014-2020 i FEM 2021 - 2027 oraz dla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393E1B">
        <w:rPr>
          <w:rFonts w:asciiTheme="minorHAnsi" w:hAnsiTheme="minorHAnsi" w:cstheme="minorHAnsi"/>
          <w:bCs/>
          <w:sz w:val="24"/>
          <w:szCs w:val="24"/>
        </w:rPr>
        <w:t>c</w:t>
      </w:r>
      <w:r>
        <w:rPr>
          <w:rFonts w:asciiTheme="minorHAnsi" w:hAnsiTheme="minorHAnsi" w:cstheme="minorHAnsi"/>
          <w:bCs/>
          <w:sz w:val="24"/>
          <w:szCs w:val="24"/>
        </w:rPr>
        <w:t xml:space="preserve">złonków KOP FEM 2021 – 2027, </w:t>
      </w:r>
      <w:r w:rsidR="00107F42">
        <w:rPr>
          <w:rFonts w:asciiTheme="minorHAnsi" w:hAnsiTheme="minorHAnsi" w:cstheme="minorHAnsi"/>
          <w:bCs/>
          <w:sz w:val="24"/>
          <w:szCs w:val="24"/>
        </w:rPr>
        <w:t>maksymalnie 10</w:t>
      </w:r>
      <w:r w:rsidR="003C4020">
        <w:rPr>
          <w:rFonts w:asciiTheme="minorHAnsi" w:hAnsiTheme="minorHAnsi" w:cstheme="minorHAnsi"/>
          <w:bCs/>
          <w:sz w:val="24"/>
          <w:szCs w:val="24"/>
        </w:rPr>
        <w:t>5</w:t>
      </w:r>
      <w:r w:rsidRPr="00393E1B">
        <w:rPr>
          <w:rFonts w:asciiTheme="minorHAnsi" w:hAnsiTheme="minorHAnsi" w:cstheme="minorHAnsi"/>
          <w:bCs/>
          <w:sz w:val="24"/>
          <w:szCs w:val="24"/>
        </w:rPr>
        <w:t xml:space="preserve"> osób w podziale na cztery</w:t>
      </w:r>
      <w:r>
        <w:rPr>
          <w:rFonts w:asciiTheme="minorHAnsi" w:hAnsiTheme="minorHAnsi" w:cstheme="minorHAnsi"/>
          <w:bCs/>
          <w:sz w:val="24"/>
          <w:szCs w:val="24"/>
        </w:rPr>
        <w:t xml:space="preserve"> grupy szkoleniowe</w:t>
      </w:r>
      <w:r w:rsidR="00A56D93" w:rsidRPr="00BB65AC">
        <w:rPr>
          <w:rFonts w:asciiTheme="minorHAnsi" w:hAnsiTheme="minorHAnsi" w:cstheme="minorHAnsi"/>
          <w:bCs/>
        </w:rPr>
        <w:t>,</w:t>
      </w:r>
      <w:r w:rsidR="00A574E5" w:rsidRPr="00BB65AC">
        <w:rPr>
          <w:rFonts w:asciiTheme="minorHAnsi" w:hAnsiTheme="minorHAnsi" w:cstheme="minorHAnsi"/>
          <w:bCs/>
        </w:rPr>
        <w:t xml:space="preserve"> </w:t>
      </w:r>
      <w:bookmarkEnd w:id="1"/>
      <w:r w:rsidR="00230B14" w:rsidRPr="00393E1B">
        <w:rPr>
          <w:rFonts w:asciiTheme="minorHAnsi" w:hAnsiTheme="minorHAnsi" w:cstheme="minorHAnsi"/>
          <w:bCs/>
          <w:sz w:val="24"/>
          <w:szCs w:val="24"/>
        </w:rPr>
        <w:t>obejmujące</w:t>
      </w:r>
      <w:r w:rsidR="006168DE" w:rsidRPr="00393E1B">
        <w:rPr>
          <w:rFonts w:asciiTheme="minorHAnsi" w:hAnsiTheme="minorHAnsi" w:cstheme="minorHAnsi"/>
          <w:bCs/>
          <w:sz w:val="24"/>
          <w:szCs w:val="24"/>
        </w:rPr>
        <w:t>go</w:t>
      </w:r>
      <w:r w:rsidR="00230B14" w:rsidRPr="00393E1B">
        <w:rPr>
          <w:rFonts w:asciiTheme="minorHAnsi" w:hAnsiTheme="minorHAnsi" w:cstheme="minorHAnsi"/>
          <w:bCs/>
          <w:sz w:val="24"/>
          <w:szCs w:val="24"/>
        </w:rPr>
        <w:t xml:space="preserve"> poniższy zakres tematyczny:</w:t>
      </w:r>
    </w:p>
    <w:p w14:paraId="7282E920" w14:textId="77777777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>1) Podstawowe przepisy prawne regulujące organizację form wsparcia przez Urzędy Pracy:</w:t>
      </w:r>
    </w:p>
    <w:p w14:paraId="23366E48" w14:textId="77777777" w:rsidR="002C208C" w:rsidRPr="002C208C" w:rsidRDefault="002C208C" w:rsidP="00F6062B">
      <w:pPr>
        <w:pStyle w:val="Akapitzlist"/>
        <w:spacing w:line="360" w:lineRule="auto"/>
        <w:ind w:left="284" w:firstLine="283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>a) Ustawa z 2004 r. o promocji zatrudnienia i instytucjach rynku pracy,</w:t>
      </w:r>
    </w:p>
    <w:p w14:paraId="7A318B28" w14:textId="1106FEFE" w:rsidR="002C208C" w:rsidRPr="002C208C" w:rsidRDefault="002C208C" w:rsidP="00F6062B">
      <w:pPr>
        <w:pStyle w:val="Akapitzlist"/>
        <w:spacing w:line="360" w:lineRule="auto"/>
        <w:ind w:left="284" w:firstLine="283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 xml:space="preserve">b) Rozporządzenie Ministra Pracy i Polityki Społecznej z dnia 24 czerwca 2014 r. </w:t>
      </w:r>
      <w:r w:rsidR="00F6062B">
        <w:rPr>
          <w:rFonts w:asciiTheme="minorHAnsi" w:hAnsiTheme="minorHAnsi" w:cstheme="minorHAnsi"/>
          <w:bCs/>
          <w:sz w:val="24"/>
          <w:szCs w:val="24"/>
        </w:rPr>
        <w:br/>
      </w:r>
      <w:r w:rsidRPr="002C208C">
        <w:rPr>
          <w:rFonts w:asciiTheme="minorHAnsi" w:hAnsiTheme="minorHAnsi" w:cstheme="minorHAnsi"/>
          <w:bCs/>
          <w:sz w:val="24"/>
          <w:szCs w:val="24"/>
        </w:rPr>
        <w:t>w sprawie organizowania prac interwencyjnych i robót publicznych oraz jednorazowej refundacji kosztów z tytułu opłaconych składek na ubezpieczenie społeczne,</w:t>
      </w:r>
    </w:p>
    <w:p w14:paraId="59B476EA" w14:textId="515C014B" w:rsidR="002C208C" w:rsidRPr="002C208C" w:rsidRDefault="002C208C" w:rsidP="00F6062B">
      <w:pPr>
        <w:pStyle w:val="Akapitzlist"/>
        <w:spacing w:line="360" w:lineRule="auto"/>
        <w:ind w:left="284" w:firstLine="283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 xml:space="preserve">c) Rozporządzenie ministra Rodziny i Polityki Społecznej z dnia 14 lipca 2017 r. </w:t>
      </w:r>
      <w:r w:rsidR="00F6062B">
        <w:rPr>
          <w:rFonts w:asciiTheme="minorHAnsi" w:hAnsiTheme="minorHAnsi" w:cstheme="minorHAnsi"/>
          <w:bCs/>
          <w:sz w:val="24"/>
          <w:szCs w:val="24"/>
        </w:rPr>
        <w:br/>
      </w:r>
      <w:r w:rsidRPr="002C208C">
        <w:rPr>
          <w:rFonts w:asciiTheme="minorHAnsi" w:hAnsiTheme="minorHAnsi" w:cstheme="minorHAnsi"/>
          <w:bCs/>
          <w:sz w:val="24"/>
          <w:szCs w:val="24"/>
        </w:rPr>
        <w:t>w sprawie dokonywania z Funduszu Pracy refundacji kosztów wyposażenia lub doposażenia stanowiska pracy oraz przyznawania środków na podjęcie działalności gospodarczej,</w:t>
      </w:r>
    </w:p>
    <w:p w14:paraId="7B42D2BC" w14:textId="2E1BD712" w:rsidR="002C208C" w:rsidRPr="002C208C" w:rsidRDefault="002C208C" w:rsidP="00F6062B">
      <w:pPr>
        <w:pStyle w:val="Akapitzlist"/>
        <w:spacing w:line="360" w:lineRule="auto"/>
        <w:ind w:left="284" w:firstLine="283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 xml:space="preserve">d) Rozporządzenie Ministra Pracy i Polityki Społecznej z dnia 20 sierpnia 2009 r. </w:t>
      </w:r>
      <w:r w:rsidR="00F6062B">
        <w:rPr>
          <w:rFonts w:asciiTheme="minorHAnsi" w:hAnsiTheme="minorHAnsi" w:cstheme="minorHAnsi"/>
          <w:bCs/>
          <w:sz w:val="24"/>
          <w:szCs w:val="24"/>
        </w:rPr>
        <w:br/>
      </w:r>
      <w:r w:rsidRPr="002C208C">
        <w:rPr>
          <w:rFonts w:asciiTheme="minorHAnsi" w:hAnsiTheme="minorHAnsi" w:cstheme="minorHAnsi"/>
          <w:bCs/>
          <w:sz w:val="24"/>
          <w:szCs w:val="24"/>
        </w:rPr>
        <w:t>w sprawie szczegółowych warunków odbywania stażu przez bezrobotnych.</w:t>
      </w:r>
    </w:p>
    <w:p w14:paraId="4D9B6D6F" w14:textId="77777777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>2) Na czym polega status osoby bezrobotnej – potencjalnego uczestnika projektu niekonkurencyjnego.</w:t>
      </w:r>
    </w:p>
    <w:p w14:paraId="5EC20DF8" w14:textId="77777777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>3) Jaka  ustawa przewiduje kategorie osób bezrobotnych, np. o niskich kwalifikacjach, długotrwale bezrobotni.</w:t>
      </w:r>
    </w:p>
    <w:p w14:paraId="559ECA58" w14:textId="21862642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 xml:space="preserve">4) Jakie występują instrumenty na aktywizację zawodową osób bezrobotnych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2C208C">
        <w:rPr>
          <w:rFonts w:asciiTheme="minorHAnsi" w:hAnsiTheme="minorHAnsi" w:cstheme="minorHAnsi"/>
          <w:bCs/>
          <w:sz w:val="24"/>
          <w:szCs w:val="24"/>
        </w:rPr>
        <w:t>w kontekście zaplanowanych przez beneficjenta zadań w projekcie.</w:t>
      </w:r>
    </w:p>
    <w:p w14:paraId="47C57759" w14:textId="77777777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>5) Jakie występują formy pomocy dodatkowej dla bezrobotnych w ramach poszczególnych from wsparcia, np. koszty badań, koszty dojazdu.</w:t>
      </w:r>
    </w:p>
    <w:p w14:paraId="7D8061F4" w14:textId="77777777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 xml:space="preserve">6) Jaka jest wysokość pomocy - stawki finansowe na poszczególnych formach wsparcia, np. wysokość stypendium szkoleniowe, maksymalna wartość dotacji - wskazane koszty </w:t>
      </w:r>
    </w:p>
    <w:p w14:paraId="413AB890" w14:textId="77777777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>w projekcie.</w:t>
      </w:r>
    </w:p>
    <w:p w14:paraId="04C74DF3" w14:textId="77777777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 xml:space="preserve">7) Okresy udzielania pomocy w poszczególnych formach wsparcia, np. jednorazowa dotacja przez okres 6 miesięcy.  </w:t>
      </w:r>
    </w:p>
    <w:p w14:paraId="6D060A63" w14:textId="77777777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>8) Warunki udzielania bezrobotnym poszczególnych instrumentów na aktywizację zawodową.</w:t>
      </w:r>
    </w:p>
    <w:p w14:paraId="1BC97120" w14:textId="77777777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>9) Identyfikacja potrzeb osób bezrobotnych.</w:t>
      </w:r>
    </w:p>
    <w:p w14:paraId="1A05A787" w14:textId="77777777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>10) Na czym polega Indywidualny Plan Działania. Opracowanie lub zaktualizowanie IPD.</w:t>
      </w:r>
    </w:p>
    <w:p w14:paraId="65F8A3C8" w14:textId="09AE0731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11) Zadania doradców zawodowych i pośredników pracy – zadania bezkosztowe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2C208C">
        <w:rPr>
          <w:rFonts w:asciiTheme="minorHAnsi" w:hAnsiTheme="minorHAnsi" w:cstheme="minorHAnsi"/>
          <w:bCs/>
          <w:sz w:val="24"/>
          <w:szCs w:val="24"/>
        </w:rPr>
        <w:t xml:space="preserve">w projekcie. Narzędzia diagnostyczne. </w:t>
      </w:r>
    </w:p>
    <w:p w14:paraId="4CCB02B8" w14:textId="30A1D132" w:rsidR="002C208C" w:rsidRPr="002C208C" w:rsidRDefault="002C208C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C208C">
        <w:rPr>
          <w:rFonts w:asciiTheme="minorHAnsi" w:hAnsiTheme="minorHAnsi" w:cstheme="minorHAnsi"/>
          <w:bCs/>
          <w:sz w:val="24"/>
          <w:szCs w:val="24"/>
        </w:rPr>
        <w:t xml:space="preserve">12)Efekty szkolenia  - zagadnienia dotyczące podnoszenia i uzupełnienie kwalifikacji / kompetencji osób bezrobotnych – czym różnią się kompetencje od kwalifikacji.  </w:t>
      </w:r>
    </w:p>
    <w:p w14:paraId="77F2EC12" w14:textId="7D70005E" w:rsidR="00BC6FA9" w:rsidRPr="002C208C" w:rsidRDefault="00BC6FA9" w:rsidP="002C208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</w:rPr>
        <w:t>Wskazane powyżej zagadnienia stanowią propozycję ze strony  Zamawiającego i powinny zostać rozszerzone przez Wykonawcę, uwzględniając przy tym kwestie wskazane przez Zamawiającego.</w:t>
      </w:r>
    </w:p>
    <w:p w14:paraId="0C85EF2E" w14:textId="0FED5648" w:rsidR="002A5CC3" w:rsidRPr="00735F62" w:rsidRDefault="00C959B8" w:rsidP="005D2209">
      <w:pPr>
        <w:spacing w:line="360" w:lineRule="auto"/>
        <w:ind w:left="284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Szkolenie powinno być przeprowadzone metodą wykładową z elementami praktycznymi </w:t>
      </w:r>
      <w:r w:rsidR="004A25E7" w:rsidRPr="00735F62">
        <w:rPr>
          <w:rFonts w:asciiTheme="minorHAnsi" w:hAnsiTheme="minorHAnsi" w:cstheme="minorHAnsi"/>
        </w:rPr>
        <w:t>w </w:t>
      </w:r>
      <w:r w:rsidRPr="00735F62">
        <w:rPr>
          <w:rFonts w:asciiTheme="minorHAnsi" w:hAnsiTheme="minorHAnsi" w:cstheme="minorHAnsi"/>
        </w:rPr>
        <w:t>oparciu o prezentację multimedialną (wykład oparty na licznych przykładach, studiach przypadków).</w:t>
      </w:r>
    </w:p>
    <w:p w14:paraId="75B2E7AE" w14:textId="49FB749D" w:rsidR="00B264FA" w:rsidRPr="00244E4A" w:rsidRDefault="00B264FA" w:rsidP="00393E1B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735F62">
        <w:rPr>
          <w:rFonts w:asciiTheme="minorHAnsi" w:hAnsiTheme="minorHAnsi" w:cstheme="minorHAnsi"/>
          <w:b/>
          <w:sz w:val="24"/>
          <w:szCs w:val="24"/>
        </w:rPr>
        <w:t>Termin wykonania zamówienia:</w:t>
      </w:r>
      <w:r w:rsidR="00244E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4E4A">
        <w:rPr>
          <w:rFonts w:asciiTheme="minorHAnsi" w:hAnsiTheme="minorHAnsi" w:cstheme="minorHAnsi"/>
          <w:sz w:val="24"/>
          <w:szCs w:val="24"/>
        </w:rPr>
        <w:t xml:space="preserve">Zamówienie powinno zostać wykonane w okresie od dnia podpisania umowy </w:t>
      </w:r>
      <w:r w:rsidRPr="00244E4A">
        <w:rPr>
          <w:rFonts w:asciiTheme="minorHAnsi" w:hAnsiTheme="minorHAnsi" w:cstheme="minorHAnsi"/>
          <w:b/>
          <w:sz w:val="24"/>
          <w:szCs w:val="24"/>
        </w:rPr>
        <w:t>do</w:t>
      </w:r>
      <w:r w:rsidR="004C150D" w:rsidRPr="00244E4A">
        <w:rPr>
          <w:rFonts w:asciiTheme="minorHAnsi" w:hAnsiTheme="minorHAnsi" w:cstheme="minorHAnsi"/>
          <w:b/>
          <w:sz w:val="24"/>
          <w:szCs w:val="24"/>
        </w:rPr>
        <w:t> </w:t>
      </w:r>
      <w:r w:rsidR="00393E1B">
        <w:rPr>
          <w:rFonts w:asciiTheme="minorHAnsi" w:hAnsiTheme="minorHAnsi" w:cstheme="minorHAnsi"/>
          <w:b/>
          <w:sz w:val="24"/>
          <w:szCs w:val="24"/>
        </w:rPr>
        <w:t>30 września</w:t>
      </w:r>
      <w:r w:rsidR="00FD63F6">
        <w:rPr>
          <w:rFonts w:asciiTheme="minorHAnsi" w:hAnsiTheme="minorHAnsi" w:cstheme="minorHAnsi"/>
          <w:b/>
          <w:sz w:val="24"/>
          <w:szCs w:val="24"/>
        </w:rPr>
        <w:t xml:space="preserve"> 2023r</w:t>
      </w:r>
      <w:r w:rsidR="00A574E5" w:rsidRPr="00244E4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244E4A">
        <w:rPr>
          <w:rFonts w:asciiTheme="minorHAnsi" w:hAnsiTheme="minorHAnsi" w:cstheme="minorHAnsi"/>
          <w:sz w:val="24"/>
          <w:szCs w:val="24"/>
        </w:rPr>
        <w:t>w terminach ustalonych prze</w:t>
      </w:r>
      <w:r w:rsidR="004A25E7" w:rsidRPr="00244E4A">
        <w:rPr>
          <w:rFonts w:asciiTheme="minorHAnsi" w:hAnsiTheme="minorHAnsi" w:cstheme="minorHAnsi"/>
          <w:sz w:val="24"/>
          <w:szCs w:val="24"/>
        </w:rPr>
        <w:t>z Zamawiającego w porozumieniu z </w:t>
      </w:r>
      <w:r w:rsidRPr="00244E4A">
        <w:rPr>
          <w:rFonts w:asciiTheme="minorHAnsi" w:hAnsiTheme="minorHAnsi" w:cstheme="minorHAnsi"/>
          <w:sz w:val="24"/>
          <w:szCs w:val="24"/>
        </w:rPr>
        <w:t>Wykonawcą - z wyłączeniem świąt, dni wolnych od pracy, sobót i niedziel.</w:t>
      </w:r>
    </w:p>
    <w:p w14:paraId="6B6EE336" w14:textId="736CB867" w:rsidR="00BC6FA9" w:rsidRPr="00393E1B" w:rsidRDefault="00B264FA" w:rsidP="00393E1B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244E4A">
        <w:rPr>
          <w:rFonts w:asciiTheme="minorHAnsi" w:hAnsiTheme="minorHAnsi" w:cstheme="minorHAnsi"/>
          <w:b/>
          <w:sz w:val="24"/>
          <w:szCs w:val="24"/>
        </w:rPr>
        <w:t>Wymiar czasu szkolenia:</w:t>
      </w:r>
      <w:r w:rsidRPr="00244E4A">
        <w:rPr>
          <w:rFonts w:asciiTheme="minorHAnsi" w:hAnsiTheme="minorHAnsi" w:cstheme="minorHAnsi"/>
          <w:sz w:val="24"/>
          <w:szCs w:val="24"/>
        </w:rPr>
        <w:t xml:space="preserve"> </w:t>
      </w:r>
      <w:r w:rsidR="003C2508">
        <w:rPr>
          <w:rFonts w:asciiTheme="minorHAnsi" w:hAnsiTheme="minorHAnsi" w:cstheme="minorHAnsi"/>
          <w:sz w:val="24"/>
          <w:szCs w:val="24"/>
        </w:rPr>
        <w:t xml:space="preserve">Każda </w:t>
      </w:r>
      <w:r w:rsidR="00244E4A" w:rsidRPr="00393E1B">
        <w:rPr>
          <w:rFonts w:asciiTheme="minorHAnsi" w:hAnsiTheme="minorHAnsi" w:cstheme="minorHAnsi"/>
          <w:sz w:val="24"/>
          <w:szCs w:val="24"/>
        </w:rPr>
        <w:t xml:space="preserve">grupa szkoleniowa odbędzie jednodniowe szkolenie on-line </w:t>
      </w:r>
      <w:r w:rsidR="00393E1B">
        <w:rPr>
          <w:rFonts w:asciiTheme="minorHAnsi" w:hAnsiTheme="minorHAnsi" w:cstheme="minorHAnsi"/>
          <w:sz w:val="24"/>
          <w:szCs w:val="24"/>
        </w:rPr>
        <w:t>w </w:t>
      </w:r>
      <w:r w:rsidR="00244E4A" w:rsidRPr="00393E1B">
        <w:rPr>
          <w:rFonts w:asciiTheme="minorHAnsi" w:hAnsiTheme="minorHAnsi" w:cstheme="minorHAnsi"/>
          <w:sz w:val="24"/>
          <w:szCs w:val="24"/>
        </w:rPr>
        <w:t>terminie uzgodnionym z Zamawiającym w wymiarze 7 godzin zegarowych,  w godz. od 8.30– 15.30 z uwzględnieniem trzech przerw, dwóch 15 min oraz jednej przerwy 30 min.</w:t>
      </w:r>
    </w:p>
    <w:p w14:paraId="0F17EDC9" w14:textId="180F48C6" w:rsidR="00001DD3" w:rsidRPr="00735F62" w:rsidRDefault="00B264FA" w:rsidP="003C2508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93E1B">
        <w:rPr>
          <w:rFonts w:asciiTheme="minorHAnsi" w:hAnsiTheme="minorHAnsi" w:cstheme="minorHAnsi"/>
          <w:b/>
          <w:sz w:val="24"/>
          <w:szCs w:val="24"/>
        </w:rPr>
        <w:t>Uczestnicy szkolenia:</w:t>
      </w:r>
      <w:r w:rsidRPr="00393E1B">
        <w:rPr>
          <w:rFonts w:asciiTheme="minorHAnsi" w:hAnsiTheme="minorHAnsi" w:cstheme="minorHAnsi"/>
          <w:sz w:val="24"/>
          <w:szCs w:val="24"/>
        </w:rPr>
        <w:t xml:space="preserve"> pracownicy WUP w Warszawie zaangażowani we wdrażanie </w:t>
      </w:r>
      <w:r w:rsidR="003C2508" w:rsidRPr="003C2508">
        <w:rPr>
          <w:rFonts w:asciiTheme="minorHAnsi" w:hAnsiTheme="minorHAnsi" w:cstheme="minorHAnsi"/>
          <w:sz w:val="24"/>
          <w:szCs w:val="24"/>
        </w:rPr>
        <w:t>PO WER, RPO WM 2014-2020 i FEM 2021 - 2027 oraz dla członków KOP FEM 2021 – 2027</w:t>
      </w:r>
      <w:r w:rsidRPr="00735F6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9FB6B90" w14:textId="77777777" w:rsidR="00001DD3" w:rsidRPr="00735F62" w:rsidRDefault="00B264FA" w:rsidP="005D2209">
      <w:pPr>
        <w:spacing w:line="360" w:lineRule="auto"/>
        <w:ind w:left="284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Rekrutacja na szkolenie przeprowadzona zostanie przez Zamawiającego. </w:t>
      </w:r>
    </w:p>
    <w:p w14:paraId="180F8921" w14:textId="5BA24514" w:rsidR="003E6328" w:rsidRPr="00735F62" w:rsidRDefault="00B264FA" w:rsidP="005D2209">
      <w:pPr>
        <w:spacing w:line="360" w:lineRule="auto"/>
        <w:ind w:left="284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 sytuacji, gdy  w trakcie rekrutacji na szkolenie o</w:t>
      </w:r>
      <w:r w:rsidR="004C150D" w:rsidRPr="00735F62">
        <w:rPr>
          <w:rFonts w:asciiTheme="minorHAnsi" w:hAnsiTheme="minorHAnsi" w:cstheme="minorHAnsi"/>
        </w:rPr>
        <w:t>każe się, że liczba chętnych do </w:t>
      </w:r>
      <w:r w:rsidRPr="00735F62">
        <w:rPr>
          <w:rFonts w:asciiTheme="minorHAnsi" w:hAnsiTheme="minorHAnsi" w:cstheme="minorHAnsi"/>
        </w:rPr>
        <w:t>uczestnictwa  w szkoleniu jest mniejsza niż maksymalna tj</w:t>
      </w:r>
      <w:r w:rsidR="0021119B" w:rsidRPr="00735F62">
        <w:rPr>
          <w:rFonts w:asciiTheme="minorHAnsi" w:hAnsiTheme="minorHAnsi" w:cstheme="minorHAnsi"/>
        </w:rPr>
        <w:t xml:space="preserve">. </w:t>
      </w:r>
      <w:r w:rsidR="00F6062B">
        <w:rPr>
          <w:rFonts w:asciiTheme="minorHAnsi" w:hAnsiTheme="minorHAnsi" w:cstheme="minorHAnsi"/>
        </w:rPr>
        <w:t>10</w:t>
      </w:r>
      <w:r w:rsidR="003C4020">
        <w:rPr>
          <w:rFonts w:asciiTheme="minorHAnsi" w:hAnsiTheme="minorHAnsi" w:cstheme="minorHAnsi"/>
        </w:rPr>
        <w:t>5</w:t>
      </w:r>
      <w:r w:rsidRPr="00735F62">
        <w:rPr>
          <w:rFonts w:asciiTheme="minorHAnsi" w:hAnsiTheme="minorHAnsi" w:cstheme="minorHAnsi"/>
        </w:rPr>
        <w:t xml:space="preserve"> os</w:t>
      </w:r>
      <w:r w:rsidR="00620553" w:rsidRPr="00735F62">
        <w:rPr>
          <w:rFonts w:asciiTheme="minorHAnsi" w:hAnsiTheme="minorHAnsi" w:cstheme="minorHAnsi"/>
        </w:rPr>
        <w:t>ó</w:t>
      </w:r>
      <w:r w:rsidRPr="00735F62">
        <w:rPr>
          <w:rFonts w:asciiTheme="minorHAnsi" w:hAnsiTheme="minorHAnsi" w:cstheme="minorHAnsi"/>
        </w:rPr>
        <w:t xml:space="preserve">b jednak </w:t>
      </w:r>
      <w:r w:rsidR="004C150D" w:rsidRPr="00735F62">
        <w:rPr>
          <w:rFonts w:asciiTheme="minorHAnsi" w:hAnsiTheme="minorHAnsi" w:cstheme="minorHAnsi"/>
        </w:rPr>
        <w:t>nie </w:t>
      </w:r>
      <w:r w:rsidRPr="00735F62">
        <w:rPr>
          <w:rFonts w:asciiTheme="minorHAnsi" w:hAnsiTheme="minorHAnsi" w:cstheme="minorHAnsi"/>
        </w:rPr>
        <w:t xml:space="preserve">mniejsza niż minimalna tj. </w:t>
      </w:r>
      <w:r w:rsidR="00F6062B">
        <w:rPr>
          <w:rFonts w:asciiTheme="minorHAnsi" w:hAnsiTheme="minorHAnsi" w:cstheme="minorHAnsi"/>
        </w:rPr>
        <w:t>8</w:t>
      </w:r>
      <w:r w:rsidR="003C4020">
        <w:rPr>
          <w:rFonts w:asciiTheme="minorHAnsi" w:hAnsiTheme="minorHAnsi" w:cstheme="minorHAnsi"/>
        </w:rPr>
        <w:t>5</w:t>
      </w:r>
      <w:r w:rsidR="0021119B" w:rsidRPr="00735F62">
        <w:rPr>
          <w:rFonts w:asciiTheme="minorHAnsi" w:hAnsiTheme="minorHAnsi" w:cstheme="minorHAnsi"/>
        </w:rPr>
        <w:t xml:space="preserve"> os</w:t>
      </w:r>
      <w:r w:rsidR="004F2E5F">
        <w:rPr>
          <w:rFonts w:asciiTheme="minorHAnsi" w:hAnsiTheme="minorHAnsi" w:cstheme="minorHAnsi"/>
        </w:rPr>
        <w:t>ób</w:t>
      </w:r>
      <w:r w:rsidRPr="00735F62">
        <w:rPr>
          <w:rFonts w:asciiTheme="minorHAnsi" w:hAnsiTheme="minorHAnsi" w:cstheme="minorHAnsi"/>
        </w:rPr>
        <w:t>, wynagrodzenie Wykonawcy zostanie pomniejszone proporcjonalnie do liczby uczestników. Zamawiającemu przysługuje prawo zgłoszenia Wykonawcy na 1 dzień robocze (do godz.12:00) przed planowanym terminem szkolenia, rzeczywistej iloś</w:t>
      </w:r>
      <w:r w:rsidR="002B3276" w:rsidRPr="00735F62">
        <w:rPr>
          <w:rFonts w:asciiTheme="minorHAnsi" w:hAnsiTheme="minorHAnsi" w:cstheme="minorHAnsi"/>
        </w:rPr>
        <w:t>ci</w:t>
      </w:r>
      <w:r w:rsidRPr="00735F62">
        <w:rPr>
          <w:rFonts w:asciiTheme="minorHAnsi" w:hAnsiTheme="minorHAnsi" w:cstheme="minorHAnsi"/>
        </w:rPr>
        <w:t xml:space="preserve"> zrekrutowanych uczestników na </w:t>
      </w:r>
      <w:r w:rsidR="00855A3C">
        <w:rPr>
          <w:rFonts w:asciiTheme="minorHAnsi" w:hAnsiTheme="minorHAnsi" w:cstheme="minorHAnsi"/>
        </w:rPr>
        <w:t>szkolenie</w:t>
      </w:r>
      <w:r w:rsidRPr="00735F62">
        <w:rPr>
          <w:rFonts w:asciiTheme="minorHAnsi" w:hAnsiTheme="minorHAnsi" w:cstheme="minorHAnsi"/>
        </w:rPr>
        <w:t>, która będzie podstawą do zapłaty.</w:t>
      </w:r>
    </w:p>
    <w:p w14:paraId="270C69DE" w14:textId="6E49B240" w:rsidR="00B045EA" w:rsidRPr="00735F62" w:rsidRDefault="00D22CCC" w:rsidP="00663521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Wykonawca zapewni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odpowiednio wy</w:t>
      </w:r>
      <w:r w:rsidR="003C2508">
        <w:rPr>
          <w:rFonts w:asciiTheme="minorHAnsi" w:hAnsiTheme="minorHAnsi" w:cstheme="minorHAnsi"/>
          <w:sz w:val="24"/>
          <w:szCs w:val="24"/>
        </w:rPr>
        <w:t>kwalifikowanego trenera</w:t>
      </w:r>
      <w:r w:rsidR="00B045EA" w:rsidRPr="00735F62">
        <w:rPr>
          <w:rFonts w:asciiTheme="minorHAnsi" w:hAnsiTheme="minorHAnsi" w:cstheme="minorHAnsi"/>
          <w:sz w:val="24"/>
          <w:szCs w:val="24"/>
        </w:rPr>
        <w:t>, który spełnia poniższe warunki:</w:t>
      </w:r>
      <w:r w:rsidR="004F23DC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629F0" w14:textId="22743E60" w:rsidR="00004744" w:rsidRPr="00735F62" w:rsidRDefault="00004744" w:rsidP="002D7B79">
      <w:pPr>
        <w:pStyle w:val="Akapitzlist"/>
        <w:numPr>
          <w:ilvl w:val="1"/>
          <w:numId w:val="25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Przeprowadzi szkolenie z zakresu tematycznego wskazanego </w:t>
      </w:r>
      <w:r w:rsidR="00783671" w:rsidRPr="00735F62">
        <w:rPr>
          <w:rFonts w:asciiTheme="minorHAnsi" w:hAnsiTheme="minorHAnsi" w:cstheme="minorHAnsi"/>
          <w:b/>
          <w:color w:val="000000"/>
          <w:sz w:val="24"/>
          <w:szCs w:val="24"/>
        </w:rPr>
        <w:t>w ust.1.</w:t>
      </w:r>
      <w:r w:rsidRPr="00735F62">
        <w:rPr>
          <w:rFonts w:asciiTheme="minorHAnsi" w:hAnsiTheme="minorHAnsi" w:cstheme="minorHAnsi"/>
          <w:sz w:val="24"/>
          <w:szCs w:val="24"/>
        </w:rPr>
        <w:t xml:space="preserve"> Szkolenie powinno się składać z co najmniej takich elementów jak: </w:t>
      </w:r>
    </w:p>
    <w:p w14:paraId="78C3B02E" w14:textId="77777777" w:rsidR="00FE75AD" w:rsidRPr="00735F62" w:rsidRDefault="00FE75AD" w:rsidP="00663521">
      <w:pPr>
        <w:pStyle w:val="Akapitzlist"/>
        <w:numPr>
          <w:ilvl w:val="0"/>
          <w:numId w:val="22"/>
        </w:numPr>
        <w:spacing w:after="16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lastRenderedPageBreak/>
        <w:t xml:space="preserve">omówienie zawartości materiałów szkoleniowych (w tym: prezentacji oraz materiałów szkoleniowych, które otrzymają uczestnicy); </w:t>
      </w:r>
    </w:p>
    <w:p w14:paraId="064AC64E" w14:textId="77777777" w:rsidR="00FE75AD" w:rsidRPr="00735F62" w:rsidRDefault="00FE75AD" w:rsidP="00663521">
      <w:pPr>
        <w:pStyle w:val="Akapitzlist"/>
        <w:numPr>
          <w:ilvl w:val="0"/>
          <w:numId w:val="22"/>
        </w:numPr>
        <w:spacing w:after="16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omówienie przykładów praktycznych (w tym najczęściej popełnianych błędów); </w:t>
      </w:r>
    </w:p>
    <w:p w14:paraId="7DA65FE5" w14:textId="77777777" w:rsidR="00FE75AD" w:rsidRPr="00735F62" w:rsidRDefault="00FE75AD" w:rsidP="00663521">
      <w:pPr>
        <w:pStyle w:val="Akapitzlist"/>
        <w:numPr>
          <w:ilvl w:val="0"/>
          <w:numId w:val="22"/>
        </w:numPr>
        <w:spacing w:after="16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udzielanie merytorycznych odpowiedzi na pytania uczestników (podawanie przykładów i wyczerpujących uzasadnień); </w:t>
      </w:r>
    </w:p>
    <w:p w14:paraId="72B9D1EB" w14:textId="617F35D5" w:rsidR="00FE75AD" w:rsidRPr="00735F62" w:rsidRDefault="00FE75AD" w:rsidP="00663521">
      <w:pPr>
        <w:pStyle w:val="Akapitzlist"/>
        <w:numPr>
          <w:ilvl w:val="0"/>
          <w:numId w:val="22"/>
        </w:numPr>
        <w:spacing w:after="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możliwość skorzystania z konsultacji. W przypadku, gdy uczestnicy szkolenia zgłoszą kwestie problemowe w zakresie merytorycznym, których trener nie będzie mógł rozstrzygnąć podczas szkolenia, Wykonawca zobowiązuje się zebrać pytania </w:t>
      </w:r>
      <w:r w:rsidR="004C150D" w:rsidRPr="00735F62">
        <w:rPr>
          <w:rFonts w:asciiTheme="minorHAnsi" w:hAnsiTheme="minorHAnsi" w:cstheme="minorHAnsi"/>
          <w:sz w:val="24"/>
          <w:szCs w:val="24"/>
        </w:rPr>
        <w:t>i </w:t>
      </w:r>
      <w:r w:rsidRPr="00735F62">
        <w:rPr>
          <w:rFonts w:asciiTheme="minorHAnsi" w:hAnsiTheme="minorHAnsi" w:cstheme="minorHAnsi"/>
          <w:sz w:val="24"/>
          <w:szCs w:val="24"/>
        </w:rPr>
        <w:t>udzielić na</w:t>
      </w:r>
      <w:r w:rsidR="00C7080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nie odpowiedzi w formie pisemnej lub elektronicznej przekazując informacje Zamawiającemu w terminie do 14 dni od dnia szkolenia.</w:t>
      </w:r>
    </w:p>
    <w:p w14:paraId="5DB71CC8" w14:textId="1EAE108F" w:rsidR="00FF1350" w:rsidRPr="00735F62" w:rsidRDefault="00004744" w:rsidP="002D7B79">
      <w:pPr>
        <w:pStyle w:val="Akapitzlist"/>
        <w:numPr>
          <w:ilvl w:val="1"/>
          <w:numId w:val="25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Spełnia poniższe warunki:</w:t>
      </w:r>
    </w:p>
    <w:p w14:paraId="66B1D1E1" w14:textId="77777777" w:rsidR="003C4020" w:rsidRDefault="00004744" w:rsidP="003C4020">
      <w:pPr>
        <w:pStyle w:val="Akapitzlist"/>
        <w:numPr>
          <w:ilvl w:val="0"/>
          <w:numId w:val="20"/>
        </w:numPr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Posiada wykształcenie wyższe.</w:t>
      </w:r>
    </w:p>
    <w:p w14:paraId="084FD129" w14:textId="642FC6D7" w:rsidR="003C4020" w:rsidRPr="003C4020" w:rsidRDefault="00004744" w:rsidP="003C4020">
      <w:pPr>
        <w:pStyle w:val="Akapitzlist"/>
        <w:numPr>
          <w:ilvl w:val="0"/>
          <w:numId w:val="20"/>
        </w:numPr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3C4020">
        <w:rPr>
          <w:rFonts w:asciiTheme="minorHAnsi" w:hAnsiTheme="minorHAnsi" w:cstheme="minorHAnsi"/>
          <w:sz w:val="24"/>
          <w:szCs w:val="24"/>
        </w:rPr>
        <w:t xml:space="preserve">Przeprowadził min. </w:t>
      </w:r>
      <w:r w:rsidR="00244E4A" w:rsidRPr="003C4020">
        <w:rPr>
          <w:rFonts w:asciiTheme="minorHAnsi" w:hAnsiTheme="minorHAnsi" w:cstheme="minorHAnsi"/>
          <w:sz w:val="24"/>
          <w:szCs w:val="24"/>
        </w:rPr>
        <w:t xml:space="preserve">200 </w:t>
      </w:r>
      <w:r w:rsidRPr="003C4020">
        <w:rPr>
          <w:rFonts w:asciiTheme="minorHAnsi" w:hAnsiTheme="minorHAnsi" w:cstheme="minorHAnsi"/>
          <w:sz w:val="24"/>
          <w:szCs w:val="24"/>
        </w:rPr>
        <w:t xml:space="preserve">godzin szkoleń </w:t>
      </w:r>
      <w:r w:rsidR="00246137" w:rsidRPr="003C4020">
        <w:rPr>
          <w:rFonts w:asciiTheme="minorHAnsi" w:hAnsiTheme="minorHAnsi" w:cstheme="minorHAnsi"/>
          <w:sz w:val="24"/>
          <w:szCs w:val="24"/>
        </w:rPr>
        <w:t>z zakresu</w:t>
      </w:r>
      <w:r w:rsidR="0021119B" w:rsidRPr="003C4020">
        <w:rPr>
          <w:rFonts w:asciiTheme="minorHAnsi" w:hAnsiTheme="minorHAnsi" w:cstheme="minorHAnsi"/>
          <w:sz w:val="24"/>
          <w:szCs w:val="24"/>
        </w:rPr>
        <w:t xml:space="preserve"> </w:t>
      </w:r>
      <w:r w:rsidR="00F6062B" w:rsidRPr="003C4020">
        <w:rPr>
          <w:rFonts w:asciiTheme="minorHAnsi" w:hAnsiTheme="minorHAnsi" w:cstheme="minorHAnsi"/>
          <w:sz w:val="24"/>
          <w:szCs w:val="24"/>
        </w:rPr>
        <w:t>„</w:t>
      </w:r>
      <w:r w:rsidR="00F6062B" w:rsidRPr="003C4020">
        <w:rPr>
          <w:rFonts w:asciiTheme="minorHAnsi" w:hAnsiTheme="minorHAnsi" w:cstheme="minorHAnsi"/>
          <w:b/>
          <w:bCs/>
          <w:i/>
          <w:sz w:val="24"/>
          <w:szCs w:val="24"/>
        </w:rPr>
        <w:t>Nowelizacja ustawy o promocji zatrudnienia i instytucjach rynku pracy”</w:t>
      </w:r>
      <w:r w:rsidR="00663521" w:rsidRPr="003C4020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2" w:name="_Hlk29967654"/>
    </w:p>
    <w:p w14:paraId="4865219D" w14:textId="069C6A52" w:rsidR="00BE5D86" w:rsidRPr="003C4020" w:rsidRDefault="00BE5D86" w:rsidP="003C4020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3C4020">
        <w:rPr>
          <w:rFonts w:asciiTheme="minorHAnsi" w:hAnsiTheme="minorHAnsi" w:cstheme="minorHAnsi"/>
        </w:rPr>
        <w:t>Szkolenie odbędzie się na platformie przystosowanej do przeprowadzenia szkoleń online:</w:t>
      </w:r>
    </w:p>
    <w:p w14:paraId="6AC74E10" w14:textId="77777777" w:rsidR="00BE5D86" w:rsidRPr="00F65276" w:rsidRDefault="00BE5D86" w:rsidP="005D2209">
      <w:pPr>
        <w:pStyle w:val="Akapitzlist"/>
        <w:numPr>
          <w:ilvl w:val="0"/>
          <w:numId w:val="23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F65276">
        <w:rPr>
          <w:rFonts w:asciiTheme="minorHAnsi" w:hAnsiTheme="minorHAnsi" w:cstheme="minorHAnsi"/>
          <w:sz w:val="24"/>
          <w:szCs w:val="24"/>
        </w:rPr>
        <w:t>Szkolenie w czasie rzeczywistym - nie jest to uprzednio nagrany materiał;</w:t>
      </w:r>
    </w:p>
    <w:p w14:paraId="7B0AA755" w14:textId="77777777" w:rsidR="00236E5D" w:rsidRPr="00F65276" w:rsidRDefault="00BE5D86" w:rsidP="005D2209">
      <w:pPr>
        <w:pStyle w:val="Akapitzlist"/>
        <w:numPr>
          <w:ilvl w:val="0"/>
          <w:numId w:val="23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F65276">
        <w:rPr>
          <w:rFonts w:asciiTheme="minorHAnsi" w:hAnsiTheme="minorHAnsi" w:cstheme="minorHAnsi"/>
          <w:sz w:val="24"/>
          <w:szCs w:val="24"/>
        </w:rPr>
        <w:t>Możliwość zadawania pytań i dyskusji z innymi uczestnikami poprzez czat;</w:t>
      </w:r>
    </w:p>
    <w:p w14:paraId="69896E8B" w14:textId="77777777" w:rsidR="009B2654" w:rsidRPr="00F65276" w:rsidRDefault="00236E5D" w:rsidP="009B2654">
      <w:pPr>
        <w:pStyle w:val="Akapitzlist"/>
        <w:numPr>
          <w:ilvl w:val="0"/>
          <w:numId w:val="23"/>
        </w:numPr>
        <w:spacing w:after="0"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F65276">
        <w:rPr>
          <w:rFonts w:asciiTheme="minorHAnsi" w:hAnsiTheme="minorHAnsi" w:cstheme="minorHAnsi"/>
          <w:sz w:val="24"/>
          <w:szCs w:val="24"/>
        </w:rPr>
        <w:t xml:space="preserve">Szkolenie </w:t>
      </w:r>
      <w:r w:rsidR="00BE5D86" w:rsidRPr="00F65276">
        <w:rPr>
          <w:rFonts w:asciiTheme="minorHAnsi" w:hAnsiTheme="minorHAnsi" w:cstheme="minorHAnsi"/>
          <w:sz w:val="24"/>
          <w:szCs w:val="24"/>
        </w:rPr>
        <w:t>musi być dostępne na komputerze</w:t>
      </w:r>
      <w:r w:rsidRPr="00F65276">
        <w:rPr>
          <w:rFonts w:asciiTheme="minorHAnsi" w:hAnsiTheme="minorHAnsi" w:cstheme="minorHAnsi"/>
          <w:sz w:val="24"/>
          <w:szCs w:val="24"/>
        </w:rPr>
        <w:t>/tablecie/smartfonie</w:t>
      </w:r>
      <w:r w:rsidR="00BE5D86" w:rsidRPr="00F65276">
        <w:rPr>
          <w:rFonts w:asciiTheme="minorHAnsi" w:hAnsiTheme="minorHAnsi" w:cstheme="minorHAnsi"/>
          <w:sz w:val="24"/>
          <w:szCs w:val="24"/>
        </w:rPr>
        <w:t xml:space="preserve"> - z dowolnego miejsca.</w:t>
      </w:r>
      <w:bookmarkEnd w:id="2"/>
      <w:r w:rsidRPr="00F652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C25AE4" w14:textId="4400B0BF" w:rsidR="00236E5D" w:rsidRPr="00F65276" w:rsidRDefault="00236E5D" w:rsidP="00F65276">
      <w:pPr>
        <w:pStyle w:val="Akapitzlist"/>
        <w:numPr>
          <w:ilvl w:val="0"/>
          <w:numId w:val="44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65276">
        <w:rPr>
          <w:rFonts w:asciiTheme="minorHAnsi" w:hAnsiTheme="minorHAnsi" w:cstheme="minorHAnsi"/>
          <w:sz w:val="24"/>
          <w:szCs w:val="24"/>
        </w:rPr>
        <w:t>Wykonawca dopełni należytej staranności, aby szkolenie wyświetlało się poprawnie oraz bez niedogodności na wszystkich wymienionych urządzeniach.</w:t>
      </w:r>
    </w:p>
    <w:p w14:paraId="5525D623" w14:textId="502745B2" w:rsidR="00553921" w:rsidRPr="00F65276" w:rsidRDefault="005479F3" w:rsidP="00F65276">
      <w:pPr>
        <w:pStyle w:val="Akapitzlist"/>
        <w:numPr>
          <w:ilvl w:val="0"/>
          <w:numId w:val="44"/>
        </w:numPr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F65276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236E5D" w:rsidRPr="00F65276">
        <w:rPr>
          <w:rFonts w:asciiTheme="minorHAnsi" w:hAnsiTheme="minorHAnsi" w:cstheme="minorHAnsi"/>
          <w:bCs/>
          <w:sz w:val="24"/>
          <w:szCs w:val="24"/>
        </w:rPr>
        <w:t>zapewni</w:t>
      </w:r>
      <w:r w:rsidRPr="00F65276">
        <w:rPr>
          <w:rFonts w:asciiTheme="minorHAnsi" w:hAnsiTheme="minorHAnsi" w:cstheme="minorHAnsi"/>
          <w:bCs/>
          <w:sz w:val="24"/>
          <w:szCs w:val="24"/>
        </w:rPr>
        <w:t xml:space="preserve"> organizację szkolenia w sposób zdalny, przy czym nie może się</w:t>
      </w:r>
      <w:r w:rsidR="004C150D" w:rsidRPr="00F65276">
        <w:rPr>
          <w:rFonts w:asciiTheme="minorHAnsi" w:hAnsiTheme="minorHAnsi" w:cstheme="minorHAnsi"/>
          <w:bCs/>
          <w:sz w:val="24"/>
          <w:szCs w:val="24"/>
        </w:rPr>
        <w:t> to </w:t>
      </w:r>
      <w:r w:rsidRPr="00F65276">
        <w:rPr>
          <w:rFonts w:asciiTheme="minorHAnsi" w:hAnsiTheme="minorHAnsi" w:cstheme="minorHAnsi"/>
          <w:bCs/>
          <w:sz w:val="24"/>
          <w:szCs w:val="24"/>
        </w:rPr>
        <w:t>wiązać z dodatkowymi kosztami po stronie Zamawiającego</w:t>
      </w:r>
      <w:r w:rsidR="00783671" w:rsidRPr="00F65276">
        <w:rPr>
          <w:rFonts w:asciiTheme="minorHAnsi" w:hAnsiTheme="minorHAnsi" w:cstheme="minorHAnsi"/>
          <w:bCs/>
          <w:sz w:val="24"/>
          <w:szCs w:val="24"/>
        </w:rPr>
        <w:t xml:space="preserve"> lub Uczestnika szkolenia</w:t>
      </w:r>
      <w:r w:rsidRPr="00F65276">
        <w:rPr>
          <w:rFonts w:asciiTheme="minorHAnsi" w:hAnsiTheme="minorHAnsi" w:cstheme="minorHAnsi"/>
          <w:bCs/>
          <w:sz w:val="24"/>
          <w:szCs w:val="24"/>
        </w:rPr>
        <w:t xml:space="preserve"> (np. koszt zakupu aplikacji do videokonferencji). </w:t>
      </w:r>
    </w:p>
    <w:p w14:paraId="489B9773" w14:textId="59C99C80" w:rsidR="0032787A" w:rsidRPr="00F65276" w:rsidRDefault="00BE5D86" w:rsidP="00F65276">
      <w:pPr>
        <w:pStyle w:val="Akapitzlist"/>
        <w:numPr>
          <w:ilvl w:val="0"/>
          <w:numId w:val="44"/>
        </w:numPr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F65276">
        <w:rPr>
          <w:rFonts w:asciiTheme="minorHAnsi" w:hAnsiTheme="minorHAnsi" w:cstheme="minorHAnsi"/>
          <w:bCs/>
          <w:sz w:val="24"/>
          <w:szCs w:val="24"/>
        </w:rPr>
        <w:t xml:space="preserve">Platforma, na której odbędzie się szkolenie powinna być dostępna bezpośrednio przez ogólnodostępną przeglądarkę internetową, np. Google Chrome. Uczestnicy szkolenia </w:t>
      </w:r>
      <w:r w:rsidR="00E973B9" w:rsidRPr="00F65276">
        <w:rPr>
          <w:rFonts w:asciiTheme="minorHAnsi" w:hAnsiTheme="minorHAnsi" w:cstheme="minorHAnsi"/>
          <w:bCs/>
          <w:sz w:val="24"/>
          <w:szCs w:val="24"/>
        </w:rPr>
        <w:t>będą</w:t>
      </w:r>
      <w:r w:rsidRPr="00F65276">
        <w:rPr>
          <w:rFonts w:asciiTheme="minorHAnsi" w:hAnsiTheme="minorHAnsi" w:cstheme="minorHAnsi"/>
          <w:bCs/>
          <w:sz w:val="24"/>
          <w:szCs w:val="24"/>
        </w:rPr>
        <w:t xml:space="preserve"> zaopatrzeni we własny sprzęt komputerowy z dostępem do internetu. </w:t>
      </w:r>
    </w:p>
    <w:p w14:paraId="3C24F3E3" w14:textId="3D7C692A" w:rsidR="0032787A" w:rsidRPr="00735F62" w:rsidRDefault="005479F3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F65276">
        <w:rPr>
          <w:rFonts w:asciiTheme="minorHAnsi" w:hAnsiTheme="minorHAnsi" w:cstheme="minorHAnsi"/>
          <w:bCs/>
          <w:sz w:val="24"/>
          <w:szCs w:val="24"/>
        </w:rPr>
        <w:t>Wykonawca gwarantuje, iż udział w szkoleniu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nie powoduje po stronie Uczestnika instalacji jakiegokolwiek oprogramowania bez jego wiedzy i zgody, a udział w szkoleniu nie wiąże się z instalacj</w:t>
      </w:r>
      <w:r w:rsidR="00783671" w:rsidRPr="00735F62">
        <w:rPr>
          <w:rFonts w:asciiTheme="minorHAnsi" w:hAnsiTheme="minorHAnsi" w:cstheme="minorHAnsi"/>
          <w:bCs/>
          <w:sz w:val="24"/>
          <w:szCs w:val="24"/>
        </w:rPr>
        <w:t>ą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oprogramowania dedykowanego.</w:t>
      </w:r>
    </w:p>
    <w:p w14:paraId="72C3FA19" w14:textId="51B9CF08" w:rsidR="00553921" w:rsidRPr="00735F62" w:rsidRDefault="00EC2AC1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prześle na adresy e-mail </w:t>
      </w:r>
      <w:r w:rsidR="00783671" w:rsidRPr="00735F62">
        <w:rPr>
          <w:rFonts w:asciiTheme="minorHAnsi" w:hAnsiTheme="minorHAnsi" w:cstheme="minorHAnsi"/>
          <w:bCs/>
          <w:sz w:val="24"/>
          <w:szCs w:val="24"/>
        </w:rPr>
        <w:t>U</w:t>
      </w:r>
      <w:r w:rsidR="00BE5D86" w:rsidRPr="00735F62">
        <w:rPr>
          <w:rFonts w:asciiTheme="minorHAnsi" w:hAnsiTheme="minorHAnsi" w:cstheme="minorHAnsi"/>
          <w:bCs/>
          <w:sz w:val="24"/>
          <w:szCs w:val="24"/>
        </w:rPr>
        <w:t>czestników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wskazanych przez Zamawiającego</w:t>
      </w:r>
      <w:r w:rsidR="009F49A6" w:rsidRPr="00735F62">
        <w:rPr>
          <w:rFonts w:asciiTheme="minorHAnsi" w:hAnsiTheme="minorHAnsi" w:cstheme="minorHAnsi"/>
          <w:bCs/>
          <w:sz w:val="24"/>
          <w:szCs w:val="24"/>
        </w:rPr>
        <w:t xml:space="preserve"> oraz adres e-mail Zamawiającego</w:t>
      </w:r>
      <w:r w:rsidRPr="00735F62">
        <w:rPr>
          <w:rFonts w:asciiTheme="minorHAnsi" w:hAnsiTheme="minorHAnsi" w:cstheme="minorHAnsi"/>
          <w:bCs/>
          <w:sz w:val="24"/>
          <w:szCs w:val="24"/>
        </w:rPr>
        <w:t>,</w:t>
      </w:r>
      <w:r w:rsidR="00BE5D86" w:rsidRPr="00735F62">
        <w:rPr>
          <w:rFonts w:asciiTheme="minorHAnsi" w:hAnsiTheme="minorHAnsi" w:cstheme="minorHAnsi"/>
          <w:bCs/>
          <w:sz w:val="24"/>
          <w:szCs w:val="24"/>
        </w:rPr>
        <w:t xml:space="preserve"> link i hasło do logowania się na szkolenie</w:t>
      </w:r>
      <w:r w:rsidRPr="00735F62">
        <w:rPr>
          <w:rFonts w:asciiTheme="minorHAnsi" w:hAnsiTheme="minorHAnsi" w:cstheme="minorHAnsi"/>
          <w:bCs/>
          <w:sz w:val="24"/>
          <w:szCs w:val="24"/>
        </w:rPr>
        <w:t>/platformę szkoleniową</w:t>
      </w:r>
      <w:r w:rsidR="00BE5D86"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1 dzień </w:t>
      </w:r>
      <w:r w:rsidR="00BE5D86" w:rsidRPr="00735F62">
        <w:rPr>
          <w:rFonts w:asciiTheme="minorHAnsi" w:hAnsiTheme="minorHAnsi" w:cstheme="minorHAnsi"/>
          <w:bCs/>
          <w:sz w:val="24"/>
          <w:szCs w:val="24"/>
        </w:rPr>
        <w:t xml:space="preserve">przed planowanym szkoleniem. </w:t>
      </w:r>
    </w:p>
    <w:p w14:paraId="665B162F" w14:textId="7A456744" w:rsidR="0032787A" w:rsidRPr="00735F62" w:rsidRDefault="00E973B9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 przekaże</w:t>
      </w:r>
      <w:r w:rsidR="009D5E9C" w:rsidRPr="00735F62">
        <w:rPr>
          <w:rFonts w:asciiTheme="minorHAnsi" w:hAnsiTheme="minorHAnsi" w:cstheme="minorHAnsi"/>
          <w:bCs/>
          <w:sz w:val="24"/>
          <w:szCs w:val="24"/>
        </w:rPr>
        <w:t xml:space="preserve"> Zamawiającemu</w:t>
      </w:r>
      <w:r w:rsidR="00263F49" w:rsidRPr="00735F62">
        <w:rPr>
          <w:rFonts w:asciiTheme="minorHAnsi" w:hAnsiTheme="minorHAnsi" w:cstheme="minorHAnsi"/>
          <w:bCs/>
          <w:sz w:val="24"/>
          <w:szCs w:val="24"/>
        </w:rPr>
        <w:t>,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63F49" w:rsidRPr="00735F62">
        <w:rPr>
          <w:rFonts w:asciiTheme="minorHAnsi" w:hAnsiTheme="minorHAnsi" w:cstheme="minorHAnsi"/>
          <w:bCs/>
          <w:sz w:val="24"/>
          <w:szCs w:val="24"/>
        </w:rPr>
        <w:t xml:space="preserve">na 7 dni roboczych przed planowanym szkoleniem, </w:t>
      </w:r>
      <w:r w:rsidRPr="00735F62">
        <w:rPr>
          <w:rFonts w:asciiTheme="minorHAnsi" w:hAnsiTheme="minorHAnsi" w:cstheme="minorHAnsi"/>
          <w:bCs/>
          <w:sz w:val="24"/>
          <w:szCs w:val="24"/>
        </w:rPr>
        <w:t>wymagania</w:t>
      </w:r>
      <w:r w:rsidR="005479F3" w:rsidRPr="00735F62">
        <w:rPr>
          <w:rFonts w:asciiTheme="minorHAnsi" w:hAnsiTheme="minorHAnsi" w:cstheme="minorHAnsi"/>
          <w:bCs/>
          <w:sz w:val="24"/>
          <w:szCs w:val="24"/>
        </w:rPr>
        <w:t xml:space="preserve"> odnośnie przeglądarki </w:t>
      </w:r>
      <w:r w:rsidR="00FF74DD" w:rsidRPr="00735F62">
        <w:rPr>
          <w:rFonts w:asciiTheme="minorHAnsi" w:hAnsiTheme="minorHAnsi" w:cstheme="minorHAnsi"/>
          <w:bCs/>
          <w:sz w:val="24"/>
          <w:szCs w:val="24"/>
        </w:rPr>
        <w:t xml:space="preserve">internetowej </w:t>
      </w:r>
      <w:r w:rsidR="000912B9" w:rsidRPr="00735F62">
        <w:rPr>
          <w:rFonts w:asciiTheme="minorHAnsi" w:hAnsiTheme="minorHAnsi" w:cstheme="minorHAnsi"/>
          <w:bCs/>
          <w:sz w:val="24"/>
          <w:szCs w:val="24"/>
        </w:rPr>
        <w:t>(wersja przeglądarki, szybkość int</w:t>
      </w:r>
      <w:r w:rsidR="003F65C5"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0912B9" w:rsidRPr="00735F62">
        <w:rPr>
          <w:rFonts w:asciiTheme="minorHAnsi" w:hAnsiTheme="minorHAnsi" w:cstheme="minorHAnsi"/>
          <w:bCs/>
          <w:sz w:val="24"/>
          <w:szCs w:val="24"/>
        </w:rPr>
        <w:t>rn</w:t>
      </w:r>
      <w:r w:rsidR="003F65C5"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0912B9" w:rsidRPr="00735F62">
        <w:rPr>
          <w:rFonts w:asciiTheme="minorHAnsi" w:hAnsiTheme="minorHAnsi" w:cstheme="minorHAnsi"/>
          <w:bCs/>
          <w:sz w:val="24"/>
          <w:szCs w:val="24"/>
        </w:rPr>
        <w:t xml:space="preserve">tu) </w:t>
      </w:r>
      <w:r w:rsidR="00FF74DD" w:rsidRPr="00735F62">
        <w:rPr>
          <w:rFonts w:asciiTheme="minorHAnsi" w:hAnsiTheme="minorHAnsi" w:cstheme="minorHAnsi"/>
          <w:bCs/>
          <w:sz w:val="24"/>
          <w:szCs w:val="24"/>
        </w:rPr>
        <w:t xml:space="preserve">rekomendowanej do prawidłowego </w:t>
      </w:r>
      <w:r w:rsidR="000912B9" w:rsidRPr="00735F62">
        <w:rPr>
          <w:rFonts w:asciiTheme="minorHAnsi" w:hAnsiTheme="minorHAnsi" w:cstheme="minorHAnsi"/>
          <w:bCs/>
          <w:sz w:val="24"/>
          <w:szCs w:val="24"/>
        </w:rPr>
        <w:t>odbioru szkolenia on-line.</w:t>
      </w:r>
    </w:p>
    <w:p w14:paraId="4D4A02F4" w14:textId="65BD8EC1" w:rsidR="0032787A" w:rsidRPr="00735F62" w:rsidRDefault="00E54823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Do przeprowadzenia szkolenia </w:t>
      </w:r>
      <w:r w:rsidR="000912B9" w:rsidRPr="00735F62">
        <w:rPr>
          <w:rFonts w:asciiTheme="minorHAnsi" w:hAnsiTheme="minorHAnsi" w:cstheme="minorHAnsi"/>
          <w:sz w:val="24"/>
          <w:szCs w:val="24"/>
        </w:rPr>
        <w:t>Wykonawca zapewni</w:t>
      </w:r>
      <w:r w:rsidR="003C2508">
        <w:rPr>
          <w:rFonts w:asciiTheme="minorHAnsi" w:hAnsiTheme="minorHAnsi" w:cstheme="minorHAnsi"/>
          <w:sz w:val="24"/>
          <w:szCs w:val="24"/>
        </w:rPr>
        <w:t>, dla trenera</w:t>
      </w:r>
      <w:r w:rsidRPr="00735F62">
        <w:rPr>
          <w:rFonts w:asciiTheme="minorHAnsi" w:hAnsiTheme="minorHAnsi" w:cstheme="minorHAnsi"/>
          <w:sz w:val="24"/>
          <w:szCs w:val="24"/>
        </w:rPr>
        <w:t xml:space="preserve">, </w:t>
      </w:r>
      <w:r w:rsidR="000912B9" w:rsidRPr="00735F62">
        <w:rPr>
          <w:rFonts w:asciiTheme="minorHAnsi" w:hAnsiTheme="minorHAnsi" w:cstheme="minorHAnsi"/>
          <w:sz w:val="24"/>
          <w:szCs w:val="24"/>
        </w:rPr>
        <w:t>specjalnie</w:t>
      </w:r>
      <w:r w:rsidRPr="00735F62">
        <w:rPr>
          <w:rFonts w:asciiTheme="minorHAnsi" w:hAnsiTheme="minorHAnsi" w:cstheme="minorHAnsi"/>
          <w:sz w:val="24"/>
          <w:szCs w:val="24"/>
        </w:rPr>
        <w:t xml:space="preserve"> zaaranżowane pomieszczenie z dostępem do sprzętu komputerowego ( z odpowiednim oprogramowaniem, dostępem do internetu)  umożliwiające prawidłowe pr</w:t>
      </w:r>
      <w:r w:rsidR="00F15805" w:rsidRPr="00735F62">
        <w:rPr>
          <w:rFonts w:asciiTheme="minorHAnsi" w:hAnsiTheme="minorHAnsi" w:cstheme="minorHAnsi"/>
          <w:sz w:val="24"/>
          <w:szCs w:val="24"/>
        </w:rPr>
        <w:t xml:space="preserve">zeprowadzenie szkolenia on-line. Pomieszczenie przeznaczone do transmisji szkolenia musi być oznakowane zgodnie z </w:t>
      </w:r>
      <w:r w:rsidR="00F44CCA" w:rsidRPr="00735F62">
        <w:rPr>
          <w:rFonts w:asciiTheme="minorHAnsi" w:hAnsiTheme="minorHAnsi" w:cstheme="minorHAnsi"/>
          <w:color w:val="000000"/>
          <w:sz w:val="24"/>
          <w:szCs w:val="24"/>
        </w:rPr>
        <w:t>wytycznymi Zamawiającego.</w:t>
      </w:r>
    </w:p>
    <w:p w14:paraId="478C4EB7" w14:textId="73E3E1CE" w:rsidR="0032787A" w:rsidRPr="00735F62" w:rsidRDefault="00E73956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</w:t>
      </w:r>
      <w:r w:rsidR="00E54823" w:rsidRPr="00735F62">
        <w:rPr>
          <w:rFonts w:asciiTheme="minorHAnsi" w:hAnsiTheme="minorHAnsi" w:cstheme="minorHAnsi"/>
          <w:sz w:val="24"/>
          <w:szCs w:val="24"/>
        </w:rPr>
        <w:t xml:space="preserve"> przypadku, gdy sytuacja epidemiologiczna w kraju uniemożliwi przeprowadzenie </w:t>
      </w:r>
      <w:r w:rsidR="00F15805" w:rsidRPr="00735F62">
        <w:rPr>
          <w:rFonts w:asciiTheme="minorHAnsi" w:hAnsiTheme="minorHAnsi" w:cstheme="minorHAnsi"/>
          <w:sz w:val="24"/>
          <w:szCs w:val="24"/>
        </w:rPr>
        <w:t>szkolenia on-line z pomieszczenia</w:t>
      </w:r>
      <w:r w:rsidRPr="00735F62">
        <w:rPr>
          <w:rFonts w:asciiTheme="minorHAnsi" w:hAnsiTheme="minorHAnsi" w:cstheme="minorHAnsi"/>
          <w:sz w:val="24"/>
          <w:szCs w:val="24"/>
        </w:rPr>
        <w:t xml:space="preserve"> udostępnionego przez Wykonawcę, Wykonawca ma prawo wskazać inną lokalizację transmisji szkolenia.</w:t>
      </w:r>
    </w:p>
    <w:p w14:paraId="12B3F4F0" w14:textId="70B85ABA" w:rsidR="0032787A" w:rsidRPr="00735F62" w:rsidRDefault="00327C47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Zamawiający nie ponosi odpowiedzialności za brak możliwości korzystania z części </w:t>
      </w:r>
      <w:r w:rsidR="004C150D" w:rsidRPr="00735F62">
        <w:rPr>
          <w:rFonts w:asciiTheme="minorHAnsi" w:hAnsiTheme="minorHAnsi" w:cstheme="minorHAnsi"/>
          <w:sz w:val="24"/>
          <w:szCs w:val="24"/>
        </w:rPr>
        <w:t>lub </w:t>
      </w:r>
      <w:r w:rsidRPr="00735F62">
        <w:rPr>
          <w:rFonts w:asciiTheme="minorHAnsi" w:hAnsiTheme="minorHAnsi" w:cstheme="minorHAnsi"/>
          <w:sz w:val="24"/>
          <w:szCs w:val="24"/>
        </w:rPr>
        <w:t xml:space="preserve">całości zasobów </w:t>
      </w:r>
      <w:r w:rsidR="00263F49" w:rsidRPr="00735F62">
        <w:rPr>
          <w:rFonts w:asciiTheme="minorHAnsi" w:hAnsiTheme="minorHAnsi" w:cstheme="minorHAnsi"/>
          <w:sz w:val="24"/>
          <w:szCs w:val="24"/>
        </w:rPr>
        <w:t>szkolenia/platformy szkoleniowej</w:t>
      </w:r>
      <w:r w:rsidRPr="00735F62">
        <w:rPr>
          <w:rFonts w:asciiTheme="minorHAnsi" w:hAnsiTheme="minorHAnsi" w:cstheme="minorHAnsi"/>
          <w:sz w:val="24"/>
          <w:szCs w:val="24"/>
        </w:rPr>
        <w:t>, jeśli niemożność ta spowodowana jest brakami technicznymi po stronie Uczestnika, w szczególności z powodu niewłaściwej konfiguracji przeglądarki internetowej czy niedostatecznej wydajności sprzętu.</w:t>
      </w:r>
    </w:p>
    <w:p w14:paraId="3F31FB1E" w14:textId="77777777" w:rsidR="006D5A71" w:rsidRDefault="00415ADA" w:rsidP="006D5A71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735F62">
        <w:rPr>
          <w:rFonts w:asciiTheme="minorHAnsi" w:hAnsiTheme="minorHAnsi" w:cstheme="minorHAnsi"/>
          <w:bCs/>
          <w:sz w:val="24"/>
          <w:szCs w:val="24"/>
        </w:rPr>
        <w:t>p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rzygot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uje 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szkoleniow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, w tym prezentacj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multimedialn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prezentowan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podczas szkolenia, dodatkow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merytoryczn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, program szkolenia oraz ankiety ewaluacyj</w:t>
      </w:r>
      <w:r w:rsidRPr="00735F62">
        <w:rPr>
          <w:rFonts w:asciiTheme="minorHAnsi" w:hAnsiTheme="minorHAnsi" w:cstheme="minorHAnsi"/>
          <w:bCs/>
          <w:sz w:val="24"/>
          <w:szCs w:val="24"/>
        </w:rPr>
        <w:t>n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e.</w:t>
      </w:r>
    </w:p>
    <w:p w14:paraId="2946974F" w14:textId="1DBB8D8C" w:rsidR="0032787A" w:rsidRPr="006D5A71" w:rsidRDefault="00415ADA" w:rsidP="006D5A71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6D5A71">
        <w:rPr>
          <w:rFonts w:asciiTheme="minorHAnsi" w:hAnsiTheme="minorHAnsi" w:cstheme="minorHAnsi"/>
          <w:bCs/>
          <w:sz w:val="24"/>
          <w:szCs w:val="24"/>
        </w:rPr>
        <w:t>Wykonawca</w:t>
      </w:r>
      <w:r w:rsidRPr="006D5A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5A71">
        <w:rPr>
          <w:rFonts w:asciiTheme="minorHAnsi" w:hAnsiTheme="minorHAnsi" w:cstheme="minorHAnsi"/>
          <w:sz w:val="24"/>
          <w:szCs w:val="24"/>
        </w:rPr>
        <w:t>p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rzedstawi do akceptacji Zamawiającego </w:t>
      </w:r>
      <w:r w:rsidR="00107AB8" w:rsidRPr="006D5A71">
        <w:rPr>
          <w:rFonts w:asciiTheme="minorHAnsi" w:hAnsiTheme="minorHAnsi" w:cstheme="minorHAnsi"/>
          <w:sz w:val="24"/>
          <w:szCs w:val="24"/>
        </w:rPr>
        <w:t xml:space="preserve">wzór certyfikatu/zaświadczenia, 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program </w:t>
      </w:r>
      <w:r w:rsidR="00596EFE" w:rsidRPr="006D5A71">
        <w:rPr>
          <w:rFonts w:asciiTheme="minorHAnsi" w:hAnsiTheme="minorHAnsi" w:cstheme="minorHAnsi"/>
          <w:sz w:val="24"/>
          <w:szCs w:val="24"/>
        </w:rPr>
        <w:t>szkolenia</w:t>
      </w:r>
      <w:r w:rsidR="00C3728C" w:rsidRPr="006D5A71">
        <w:rPr>
          <w:rFonts w:asciiTheme="minorHAnsi" w:hAnsiTheme="minorHAnsi" w:cstheme="minorHAnsi"/>
          <w:sz w:val="24"/>
          <w:szCs w:val="24"/>
        </w:rPr>
        <w:t>, wzór ankiety, wzór certyfikatu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 oraz materiał</w:t>
      </w:r>
      <w:r w:rsidRPr="006D5A71">
        <w:rPr>
          <w:rFonts w:asciiTheme="minorHAnsi" w:hAnsiTheme="minorHAnsi" w:cstheme="minorHAnsi"/>
          <w:sz w:val="24"/>
          <w:szCs w:val="24"/>
        </w:rPr>
        <w:t>y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 szkoleniow</w:t>
      </w:r>
      <w:r w:rsidRPr="006D5A71">
        <w:rPr>
          <w:rFonts w:asciiTheme="minorHAnsi" w:hAnsiTheme="minorHAnsi" w:cstheme="minorHAnsi"/>
          <w:sz w:val="24"/>
          <w:szCs w:val="24"/>
        </w:rPr>
        <w:t>e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 o treści adekwatnej do omawianej tematyki szkolenia, opatrzon</w:t>
      </w:r>
      <w:r w:rsidRPr="006D5A71">
        <w:rPr>
          <w:rFonts w:asciiTheme="minorHAnsi" w:hAnsiTheme="minorHAnsi" w:cstheme="minorHAnsi"/>
          <w:sz w:val="24"/>
          <w:szCs w:val="24"/>
        </w:rPr>
        <w:t>e</w:t>
      </w:r>
      <w:r w:rsidR="00107AB8" w:rsidRPr="006D5A71">
        <w:rPr>
          <w:rFonts w:asciiTheme="minorHAnsi" w:hAnsiTheme="minorHAnsi" w:cstheme="minorHAnsi"/>
          <w:sz w:val="24"/>
          <w:szCs w:val="24"/>
        </w:rPr>
        <w:t xml:space="preserve"> odpowiednimi logotypami w 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terminie </w:t>
      </w:r>
      <w:r w:rsidR="00E973B9" w:rsidRPr="006D5A71">
        <w:rPr>
          <w:rFonts w:asciiTheme="minorHAnsi" w:hAnsiTheme="minorHAnsi" w:cstheme="minorHAnsi"/>
          <w:sz w:val="24"/>
          <w:szCs w:val="24"/>
        </w:rPr>
        <w:t>5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 dni roboczych od dnia podpisania umowy. Materiały muszą zostać opatrzone odpowiednimi znakami, zgodnie z</w:t>
      </w:r>
      <w:r w:rsidR="00B045EA" w:rsidRPr="006D5A7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045EA" w:rsidRPr="006D5A71">
        <w:rPr>
          <w:rFonts w:asciiTheme="minorHAnsi" w:hAnsiTheme="minorHAnsi" w:cstheme="minorHAnsi"/>
          <w:i/>
          <w:color w:val="000000"/>
          <w:sz w:val="24"/>
          <w:szCs w:val="24"/>
        </w:rPr>
        <w:t>Księgą identyfikacji wizualnej znaku marki Fundusze Europejskie i znaków programów polityki spójności na lata 2014-2020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. Wszystkie znaki należy zamieścić w wersji pełno kolorowej. </w:t>
      </w:r>
      <w:r w:rsidR="006D5A71" w:rsidRPr="006D5A71">
        <w:rPr>
          <w:rFonts w:cs="Calibri"/>
          <w:sz w:val="24"/>
          <w:szCs w:val="24"/>
        </w:rPr>
        <w:t>Zamawiający zastrzega sobie prawo doprecyzowania zagadnień szkolenia oraz ilości osób w grupach szkoleniowych. Akceptacja nastąpi drogą elektroniczną.</w:t>
      </w:r>
    </w:p>
    <w:p w14:paraId="6BEEF03A" w14:textId="77777777" w:rsidR="006D5A71" w:rsidRDefault="00B045EA" w:rsidP="006D5A71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</w:t>
      </w:r>
      <w:r w:rsidR="0019742E" w:rsidRPr="00735F62">
        <w:rPr>
          <w:rFonts w:asciiTheme="minorHAnsi" w:hAnsiTheme="minorHAnsi" w:cstheme="minorHAnsi"/>
          <w:sz w:val="24"/>
          <w:szCs w:val="24"/>
        </w:rPr>
        <w:t>a przygotuje</w:t>
      </w:r>
      <w:r w:rsidRPr="00735F62">
        <w:rPr>
          <w:rFonts w:asciiTheme="minorHAnsi" w:hAnsiTheme="minorHAnsi" w:cstheme="minorHAnsi"/>
          <w:sz w:val="24"/>
          <w:szCs w:val="24"/>
        </w:rPr>
        <w:t xml:space="preserve"> certyfikat</w:t>
      </w:r>
      <w:r w:rsidR="0019742E" w:rsidRPr="00735F62">
        <w:rPr>
          <w:rFonts w:asciiTheme="minorHAnsi" w:hAnsiTheme="minorHAnsi" w:cstheme="minorHAnsi"/>
          <w:sz w:val="24"/>
          <w:szCs w:val="24"/>
        </w:rPr>
        <w:t>y</w:t>
      </w:r>
      <w:r w:rsidRPr="00735F62">
        <w:rPr>
          <w:rFonts w:asciiTheme="minorHAnsi" w:hAnsiTheme="minorHAnsi" w:cstheme="minorHAnsi"/>
          <w:sz w:val="24"/>
          <w:szCs w:val="24"/>
        </w:rPr>
        <w:t xml:space="preserve"> lub zaświadcze</w:t>
      </w:r>
      <w:r w:rsidR="0019742E" w:rsidRPr="00735F62">
        <w:rPr>
          <w:rFonts w:asciiTheme="minorHAnsi" w:hAnsiTheme="minorHAnsi" w:cstheme="minorHAnsi"/>
          <w:sz w:val="24"/>
          <w:szCs w:val="24"/>
        </w:rPr>
        <w:t>nia</w:t>
      </w:r>
      <w:r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735F62">
        <w:rPr>
          <w:rFonts w:asciiTheme="minorHAnsi" w:hAnsiTheme="minorHAnsi" w:cstheme="minorHAnsi"/>
          <w:sz w:val="24"/>
          <w:szCs w:val="24"/>
        </w:rPr>
        <w:t>dotycząc</w:t>
      </w:r>
      <w:r w:rsidR="0019742E" w:rsidRPr="00735F62">
        <w:rPr>
          <w:rFonts w:asciiTheme="minorHAnsi" w:hAnsiTheme="minorHAnsi" w:cstheme="minorHAnsi"/>
          <w:sz w:val="24"/>
          <w:szCs w:val="24"/>
        </w:rPr>
        <w:t>e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 ukończenia szkolenia </w:t>
      </w:r>
      <w:r w:rsidR="004C150D" w:rsidRPr="00735F62">
        <w:rPr>
          <w:rFonts w:asciiTheme="minorHAnsi" w:hAnsiTheme="minorHAnsi" w:cstheme="minorHAnsi"/>
          <w:sz w:val="24"/>
          <w:szCs w:val="24"/>
        </w:rPr>
        <w:t>dla 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uczestników </w:t>
      </w:r>
      <w:r w:rsidR="00FC7417">
        <w:rPr>
          <w:rFonts w:asciiTheme="minorHAnsi" w:hAnsiTheme="minorHAnsi" w:cstheme="minorHAnsi"/>
          <w:sz w:val="24"/>
          <w:szCs w:val="24"/>
        </w:rPr>
        <w:t>danej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 grupy szkoleniowej</w:t>
      </w:r>
      <w:r w:rsidRPr="00735F62">
        <w:rPr>
          <w:rFonts w:asciiTheme="minorHAnsi" w:hAnsiTheme="minorHAnsi" w:cstheme="minorHAnsi"/>
          <w:sz w:val="24"/>
          <w:szCs w:val="24"/>
        </w:rPr>
        <w:t xml:space="preserve">. Certyfikaty/ zaświadczenia Wykonawca </w:t>
      </w:r>
      <w:r w:rsidRPr="00735F62">
        <w:rPr>
          <w:rFonts w:asciiTheme="minorHAnsi" w:hAnsiTheme="minorHAnsi" w:cstheme="minorHAnsi"/>
          <w:sz w:val="24"/>
          <w:szCs w:val="24"/>
        </w:rPr>
        <w:lastRenderedPageBreak/>
        <w:t xml:space="preserve">każdorazowo wykona na podstawie list uczestników przesłanych przez Zamawiającego, </w:t>
      </w:r>
      <w:r w:rsidR="004A25E7" w:rsidRPr="00735F62">
        <w:rPr>
          <w:rFonts w:asciiTheme="minorHAnsi" w:hAnsiTheme="minorHAnsi" w:cstheme="minorHAnsi"/>
          <w:sz w:val="24"/>
          <w:szCs w:val="24"/>
        </w:rPr>
        <w:t>na </w:t>
      </w:r>
      <w:r w:rsidRPr="00735F62">
        <w:rPr>
          <w:rFonts w:asciiTheme="minorHAnsi" w:hAnsiTheme="minorHAnsi" w:cstheme="minorHAnsi"/>
          <w:sz w:val="24"/>
          <w:szCs w:val="24"/>
        </w:rPr>
        <w:t xml:space="preserve">1 dzień roboczy (do godz.12:00) przed planowanym terminem szkolenia danej grupy. Kserokopie ww. dokumentów Wykonawca dostarczy do Zamawiającego w przeciągu </w:t>
      </w:r>
      <w:r w:rsidR="003B0F98">
        <w:rPr>
          <w:rFonts w:asciiTheme="minorHAnsi" w:hAnsiTheme="minorHAnsi" w:cstheme="minorHAnsi"/>
          <w:sz w:val="24"/>
          <w:szCs w:val="24"/>
        </w:rPr>
        <w:t>5</w:t>
      </w:r>
      <w:r w:rsidRPr="00735F62">
        <w:rPr>
          <w:rFonts w:asciiTheme="minorHAnsi" w:hAnsiTheme="minorHAnsi" w:cstheme="minorHAnsi"/>
          <w:sz w:val="24"/>
          <w:szCs w:val="24"/>
        </w:rPr>
        <w:t xml:space="preserve"> dni roboczych od dnia wykonania usługi (szkolenia). </w:t>
      </w:r>
    </w:p>
    <w:p w14:paraId="3F6AEDE8" w14:textId="22511D63" w:rsidR="006D5A71" w:rsidRPr="006D5A71" w:rsidRDefault="006D5A71" w:rsidP="006D5A71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D5A71">
        <w:rPr>
          <w:rFonts w:cs="Calibri"/>
          <w:sz w:val="24"/>
          <w:szCs w:val="24"/>
        </w:rPr>
        <w:t xml:space="preserve">Wykonawca </w:t>
      </w:r>
      <w:r w:rsidRPr="006D5A71">
        <w:rPr>
          <w:rFonts w:cs="Calibri"/>
          <w:color w:val="000000"/>
          <w:sz w:val="24"/>
          <w:szCs w:val="24"/>
        </w:rPr>
        <w:t>przedstawi każdorazowo  listę logowań na platformie danej grupy i umieści ww. listę uczestników w raporcie poszkoleniowym.</w:t>
      </w:r>
    </w:p>
    <w:p w14:paraId="59237369" w14:textId="13CD791A" w:rsidR="0032787A" w:rsidRPr="00735F62" w:rsidRDefault="00E973B9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Zamawiający dopuszcza przekazanie certyfikatów w wersji elektronicznej na adresy e-mail uczestników oraz na e-mail wskazany przez Zamawiającego, celem archiwizacji dokumentacji szkoleniowej, jednak muszą być one opatrzone podpisem elektronicznym. </w:t>
      </w:r>
    </w:p>
    <w:p w14:paraId="38A9CF43" w14:textId="5CCDEDE3" w:rsidR="0032787A" w:rsidRPr="00735F62" w:rsidRDefault="0099016A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735F62">
        <w:rPr>
          <w:rFonts w:asciiTheme="minorHAnsi" w:hAnsiTheme="minorHAnsi" w:cstheme="minorHAnsi"/>
          <w:sz w:val="24"/>
          <w:szCs w:val="24"/>
        </w:rPr>
        <w:t>p</w:t>
      </w:r>
      <w:r w:rsidR="00B045EA" w:rsidRPr="00735F62">
        <w:rPr>
          <w:rFonts w:asciiTheme="minorHAnsi" w:hAnsiTheme="minorHAnsi" w:cstheme="minorHAnsi"/>
          <w:sz w:val="24"/>
          <w:szCs w:val="24"/>
        </w:rPr>
        <w:t>rzygot</w:t>
      </w:r>
      <w:r w:rsidRPr="00735F62">
        <w:rPr>
          <w:rFonts w:asciiTheme="minorHAnsi" w:hAnsiTheme="minorHAnsi" w:cstheme="minorHAnsi"/>
          <w:sz w:val="24"/>
          <w:szCs w:val="24"/>
        </w:rPr>
        <w:t>uje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735F62">
        <w:rPr>
          <w:rFonts w:asciiTheme="minorHAnsi" w:hAnsiTheme="minorHAnsi" w:cstheme="minorHAnsi"/>
          <w:sz w:val="24"/>
          <w:szCs w:val="24"/>
        </w:rPr>
        <w:t>ankiet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 oceniając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 szkolenie</w:t>
      </w:r>
      <w:r w:rsidR="00327C47" w:rsidRPr="00735F62">
        <w:rPr>
          <w:rFonts w:asciiTheme="minorHAnsi" w:hAnsiTheme="minorHAnsi" w:cstheme="minorHAnsi"/>
          <w:sz w:val="24"/>
          <w:szCs w:val="24"/>
        </w:rPr>
        <w:t xml:space="preserve"> dla </w:t>
      </w:r>
      <w:r w:rsidR="00FC7417">
        <w:rPr>
          <w:rFonts w:asciiTheme="minorHAnsi" w:hAnsiTheme="minorHAnsi" w:cstheme="minorHAnsi"/>
          <w:sz w:val="24"/>
          <w:szCs w:val="24"/>
        </w:rPr>
        <w:t>danej</w:t>
      </w:r>
      <w:r w:rsidR="00170DC8">
        <w:rPr>
          <w:rFonts w:asciiTheme="minorHAnsi" w:hAnsiTheme="minorHAnsi" w:cstheme="minorHAnsi"/>
          <w:sz w:val="24"/>
          <w:szCs w:val="24"/>
        </w:rPr>
        <w:t xml:space="preserve"> </w:t>
      </w:r>
      <w:r w:rsidR="00327C47" w:rsidRPr="00735F62">
        <w:rPr>
          <w:rFonts w:asciiTheme="minorHAnsi" w:hAnsiTheme="minorHAnsi" w:cstheme="minorHAnsi"/>
          <w:sz w:val="24"/>
          <w:szCs w:val="24"/>
        </w:rPr>
        <w:t>grupy szkoleniowej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4A25E7" w:rsidRPr="00735F62">
        <w:rPr>
          <w:rFonts w:asciiTheme="minorHAnsi" w:hAnsiTheme="minorHAnsi" w:cstheme="minorHAnsi"/>
          <w:sz w:val="24"/>
          <w:szCs w:val="24"/>
        </w:rPr>
        <w:t>oraz </w:t>
      </w:r>
      <w:r w:rsidR="00B045EA" w:rsidRPr="00735F62">
        <w:rPr>
          <w:rFonts w:asciiTheme="minorHAnsi" w:hAnsiTheme="minorHAnsi" w:cstheme="minorHAnsi"/>
          <w:sz w:val="24"/>
          <w:szCs w:val="24"/>
        </w:rPr>
        <w:t>sporządz</w:t>
      </w:r>
      <w:r w:rsidRPr="00735F62">
        <w:rPr>
          <w:rFonts w:asciiTheme="minorHAnsi" w:hAnsiTheme="minorHAnsi" w:cstheme="minorHAnsi"/>
          <w:sz w:val="24"/>
          <w:szCs w:val="24"/>
        </w:rPr>
        <w:t>i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na ich podstawie raport (wraz z umieszcze</w:t>
      </w:r>
      <w:r w:rsidR="004A25E7" w:rsidRPr="00735F62">
        <w:rPr>
          <w:rFonts w:asciiTheme="minorHAnsi" w:hAnsiTheme="minorHAnsi" w:cstheme="minorHAnsi"/>
          <w:sz w:val="24"/>
          <w:szCs w:val="24"/>
        </w:rPr>
        <w:t>niem odpowiednich  logotypów) z </w:t>
      </w:r>
      <w:r w:rsidR="00B045EA" w:rsidRPr="00735F62">
        <w:rPr>
          <w:rFonts w:asciiTheme="minorHAnsi" w:hAnsiTheme="minorHAnsi" w:cstheme="minorHAnsi"/>
          <w:sz w:val="24"/>
          <w:szCs w:val="24"/>
        </w:rPr>
        <w:t>realizacji szkolenia w terminie 5 dni roboczych od dnia wykonania usługi (szkolenia).</w:t>
      </w:r>
      <w:r w:rsidR="00327C47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6F0416" w:rsidRPr="00735F62">
        <w:rPr>
          <w:rFonts w:asciiTheme="minorHAnsi" w:hAnsiTheme="minorHAnsi" w:cstheme="minorHAnsi"/>
          <w:sz w:val="24"/>
          <w:szCs w:val="24"/>
        </w:rPr>
        <w:t>Ankiety</w:t>
      </w:r>
      <w:r w:rsidR="00DA3C04" w:rsidRPr="00735F62">
        <w:rPr>
          <w:rFonts w:asciiTheme="minorHAnsi" w:hAnsiTheme="minorHAnsi" w:cstheme="minorHAnsi"/>
          <w:sz w:val="24"/>
          <w:szCs w:val="24"/>
        </w:rPr>
        <w:t xml:space="preserve"> oraz r</w:t>
      </w:r>
      <w:r w:rsidR="00327C47" w:rsidRPr="00735F62">
        <w:rPr>
          <w:rFonts w:asciiTheme="minorHAnsi" w:hAnsiTheme="minorHAnsi" w:cstheme="minorHAnsi"/>
          <w:sz w:val="24"/>
          <w:szCs w:val="24"/>
        </w:rPr>
        <w:t xml:space="preserve">aport </w:t>
      </w:r>
      <w:r w:rsidR="00DA3C04" w:rsidRPr="00735F62">
        <w:rPr>
          <w:rFonts w:asciiTheme="minorHAnsi" w:hAnsiTheme="minorHAnsi" w:cstheme="minorHAnsi"/>
          <w:sz w:val="24"/>
          <w:szCs w:val="24"/>
        </w:rPr>
        <w:t xml:space="preserve">z realizacji szkolenia </w:t>
      </w:r>
      <w:r w:rsidR="00327C47" w:rsidRPr="00735F62">
        <w:rPr>
          <w:rFonts w:asciiTheme="minorHAnsi" w:hAnsiTheme="minorHAnsi" w:cstheme="minorHAnsi"/>
          <w:sz w:val="24"/>
          <w:szCs w:val="24"/>
        </w:rPr>
        <w:t xml:space="preserve">Wykonawca przekaże </w:t>
      </w:r>
      <w:r w:rsidRPr="00735F62">
        <w:rPr>
          <w:rFonts w:asciiTheme="minorHAnsi" w:hAnsiTheme="minorHAnsi" w:cstheme="minorHAnsi"/>
          <w:sz w:val="24"/>
          <w:szCs w:val="24"/>
        </w:rPr>
        <w:t>Z</w:t>
      </w:r>
      <w:r w:rsidR="00327C47" w:rsidRPr="00735F62">
        <w:rPr>
          <w:rFonts w:asciiTheme="minorHAnsi" w:hAnsiTheme="minorHAnsi" w:cstheme="minorHAnsi"/>
          <w:sz w:val="24"/>
          <w:szCs w:val="24"/>
        </w:rPr>
        <w:t xml:space="preserve">amawiającemu w wersji </w:t>
      </w:r>
      <w:r w:rsidR="00DA3C04" w:rsidRPr="00735F62">
        <w:rPr>
          <w:rFonts w:asciiTheme="minorHAnsi" w:hAnsiTheme="minorHAnsi" w:cstheme="minorHAnsi"/>
          <w:sz w:val="24"/>
          <w:szCs w:val="24"/>
        </w:rPr>
        <w:t>papierowej i/lub elektronicznej.</w:t>
      </w:r>
      <w:r w:rsidR="00933C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9E7FAA" w14:textId="1619A678" w:rsidR="0032787A" w:rsidRPr="00735F62" w:rsidRDefault="0099016A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Wykonawca p</w:t>
      </w:r>
      <w:r w:rsidR="00F15805" w:rsidRPr="00735F62">
        <w:rPr>
          <w:rFonts w:asciiTheme="minorHAnsi" w:hAnsiTheme="minorHAnsi" w:cstheme="minorHAnsi"/>
          <w:sz w:val="24"/>
          <w:szCs w:val="24"/>
        </w:rPr>
        <w:t>rze</w:t>
      </w:r>
      <w:r w:rsidRPr="00735F62">
        <w:rPr>
          <w:rFonts w:asciiTheme="minorHAnsi" w:hAnsiTheme="minorHAnsi" w:cstheme="minorHAnsi"/>
          <w:sz w:val="24"/>
          <w:szCs w:val="24"/>
        </w:rPr>
        <w:t>śle</w:t>
      </w:r>
      <w:r w:rsidR="00F15805" w:rsidRPr="00735F62">
        <w:rPr>
          <w:rFonts w:asciiTheme="minorHAnsi" w:hAnsiTheme="minorHAnsi" w:cstheme="minorHAnsi"/>
          <w:bCs/>
          <w:sz w:val="24"/>
          <w:szCs w:val="24"/>
        </w:rPr>
        <w:t xml:space="preserve"> każdemu </w:t>
      </w:r>
      <w:r w:rsidRPr="00735F62">
        <w:rPr>
          <w:rFonts w:asciiTheme="minorHAnsi" w:hAnsiTheme="minorHAnsi" w:cstheme="minorHAnsi"/>
          <w:bCs/>
          <w:sz w:val="24"/>
          <w:szCs w:val="24"/>
        </w:rPr>
        <w:t>U</w:t>
      </w:r>
      <w:r w:rsidR="00F15805" w:rsidRPr="00735F62">
        <w:rPr>
          <w:rFonts w:asciiTheme="minorHAnsi" w:hAnsiTheme="minorHAnsi" w:cstheme="minorHAnsi"/>
          <w:bCs/>
          <w:sz w:val="24"/>
          <w:szCs w:val="24"/>
        </w:rPr>
        <w:t>czestnikowi szkolenia na wskazany przez Zamawiającego adres e-mail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327C47" w:rsidRPr="00735F62">
        <w:rPr>
          <w:rFonts w:asciiTheme="minorHAnsi" w:hAnsiTheme="minorHAnsi" w:cstheme="minorHAnsi"/>
          <w:bCs/>
          <w:sz w:val="24"/>
          <w:szCs w:val="24"/>
        </w:rPr>
        <w:t xml:space="preserve"> szkoleniow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6F0416" w:rsidRPr="00735F62">
        <w:rPr>
          <w:rFonts w:asciiTheme="minorHAnsi" w:hAnsiTheme="minorHAnsi" w:cstheme="minorHAnsi"/>
          <w:bCs/>
          <w:sz w:val="24"/>
          <w:szCs w:val="24"/>
        </w:rPr>
        <w:t>,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pomocnicz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6F0416" w:rsidRPr="00735F62">
        <w:rPr>
          <w:rFonts w:asciiTheme="minorHAnsi" w:hAnsiTheme="minorHAnsi" w:cstheme="minorHAnsi"/>
          <w:bCs/>
          <w:sz w:val="24"/>
          <w:szCs w:val="24"/>
        </w:rPr>
        <w:t xml:space="preserve"> oraz program szkolenia na</w:t>
      </w:r>
      <w:r w:rsidR="00F15805" w:rsidRPr="00735F62">
        <w:rPr>
          <w:rFonts w:asciiTheme="minorHAnsi" w:hAnsiTheme="minorHAnsi" w:cstheme="minorHAnsi"/>
          <w:bCs/>
          <w:sz w:val="24"/>
          <w:szCs w:val="24"/>
        </w:rPr>
        <w:t xml:space="preserve"> 1 dzień przed realizacją szkol</w:t>
      </w:r>
      <w:r w:rsidR="00FC7417">
        <w:rPr>
          <w:rFonts w:asciiTheme="minorHAnsi" w:hAnsiTheme="minorHAnsi" w:cstheme="minorHAnsi"/>
          <w:bCs/>
          <w:sz w:val="24"/>
          <w:szCs w:val="24"/>
        </w:rPr>
        <w:t>enia.</w:t>
      </w:r>
      <w:r w:rsidR="009D671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2C131A4" w14:textId="7E07EC17" w:rsidR="0032787A" w:rsidRPr="00735F62" w:rsidRDefault="0099016A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 z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apewni co najmniej 1 osob</w:t>
      </w:r>
      <w:r w:rsidRPr="00735F62">
        <w:rPr>
          <w:rFonts w:asciiTheme="minorHAnsi" w:hAnsiTheme="minorHAnsi" w:cstheme="minorHAnsi"/>
          <w:bCs/>
          <w:sz w:val="24"/>
          <w:szCs w:val="24"/>
        </w:rPr>
        <w:t>ę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odpowiedzialn</w:t>
      </w:r>
      <w:r w:rsidRPr="00735F62">
        <w:rPr>
          <w:rFonts w:asciiTheme="minorHAnsi" w:hAnsiTheme="minorHAnsi" w:cstheme="minorHAnsi"/>
          <w:bCs/>
          <w:sz w:val="24"/>
          <w:szCs w:val="24"/>
        </w:rPr>
        <w:t>ą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za koordynację zadania </w:t>
      </w:r>
      <w:r w:rsidR="004A25E7" w:rsidRPr="00735F62">
        <w:rPr>
          <w:rFonts w:asciiTheme="minorHAnsi" w:hAnsiTheme="minorHAnsi" w:cstheme="minorHAnsi"/>
          <w:bCs/>
          <w:sz w:val="24"/>
          <w:szCs w:val="24"/>
        </w:rPr>
        <w:t>i 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współpracę z Zamawiającym, w tym kwestie organizacyjne i obsługę grup</w:t>
      </w:r>
      <w:r w:rsidR="003D7D44"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szkoleniow</w:t>
      </w:r>
      <w:r w:rsidR="003D7D44" w:rsidRPr="00735F62">
        <w:rPr>
          <w:rFonts w:asciiTheme="minorHAnsi" w:hAnsiTheme="minorHAnsi" w:cstheme="minorHAnsi"/>
          <w:bCs/>
          <w:sz w:val="24"/>
          <w:szCs w:val="24"/>
        </w:rPr>
        <w:t xml:space="preserve">ej,  </w:t>
      </w:r>
      <w:r w:rsidR="003D7D44" w:rsidRPr="00735F62">
        <w:rPr>
          <w:rFonts w:asciiTheme="minorHAnsi" w:hAnsiTheme="minorHAnsi" w:cstheme="minorHAnsi"/>
          <w:sz w:val="24"/>
          <w:szCs w:val="24"/>
        </w:rPr>
        <w:t xml:space="preserve">która w okresie ostatnich 3 lat przed terminem składania ofert obsługiwała przynajmniej </w:t>
      </w:r>
      <w:r w:rsidR="004C150D" w:rsidRPr="00735F62">
        <w:rPr>
          <w:rFonts w:asciiTheme="minorHAnsi" w:hAnsiTheme="minorHAnsi" w:cstheme="minorHAnsi"/>
          <w:sz w:val="24"/>
          <w:szCs w:val="24"/>
        </w:rPr>
        <w:t>3 </w:t>
      </w:r>
      <w:r w:rsidR="003D7D44" w:rsidRPr="00735F62">
        <w:rPr>
          <w:rFonts w:asciiTheme="minorHAnsi" w:hAnsiTheme="minorHAnsi" w:cstheme="minorHAnsi"/>
          <w:sz w:val="24"/>
          <w:szCs w:val="24"/>
        </w:rPr>
        <w:t>usługi dotyczące realizacji szkoleń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3D7D44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3D7D44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każdorazowo dla grupy liczącej co najmniej </w:t>
      </w:r>
      <w:r w:rsidR="006D5A71">
        <w:rPr>
          <w:rFonts w:asciiTheme="minorHAnsi" w:hAnsiTheme="minorHAnsi" w:cstheme="minorHAnsi"/>
          <w:color w:val="000000"/>
          <w:sz w:val="24"/>
          <w:szCs w:val="24"/>
        </w:rPr>
        <w:t>27</w:t>
      </w:r>
      <w:r w:rsidR="00DA3C04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osób.</w:t>
      </w:r>
    </w:p>
    <w:p w14:paraId="750E1CF1" w14:textId="77777777" w:rsidR="00030244" w:rsidRPr="00735F62" w:rsidRDefault="0099016A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</w:t>
      </w:r>
      <w:r w:rsidR="00393E7E" w:rsidRPr="00735F62">
        <w:rPr>
          <w:rFonts w:asciiTheme="minorHAnsi" w:hAnsiTheme="minorHAnsi" w:cstheme="minorHAnsi"/>
          <w:bCs/>
          <w:sz w:val="24"/>
          <w:szCs w:val="24"/>
        </w:rPr>
        <w:t xml:space="preserve"> zobowiązany jest do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z</w:t>
      </w:r>
      <w:r w:rsidR="00B045EA" w:rsidRPr="00735F62">
        <w:rPr>
          <w:rFonts w:asciiTheme="minorHAnsi" w:hAnsiTheme="minorHAnsi" w:cstheme="minorHAnsi"/>
          <w:sz w:val="24"/>
          <w:szCs w:val="24"/>
        </w:rPr>
        <w:t>apewnieni</w:t>
      </w:r>
      <w:r w:rsidR="00393E7E" w:rsidRPr="00735F62">
        <w:rPr>
          <w:rFonts w:asciiTheme="minorHAnsi" w:hAnsiTheme="minorHAnsi" w:cstheme="minorHAnsi"/>
          <w:sz w:val="24"/>
          <w:szCs w:val="24"/>
        </w:rPr>
        <w:t>a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przestrzegania bezpieczeństwa i higieny pracy oraz ochrony zdrowia na etapie realizacji zamówienia.</w:t>
      </w:r>
    </w:p>
    <w:p w14:paraId="11C62A83" w14:textId="77777777" w:rsidR="00030244" w:rsidRPr="00735F62" w:rsidRDefault="00393E7E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 p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rzygot</w:t>
      </w:r>
      <w:r w:rsidRPr="00735F62">
        <w:rPr>
          <w:rFonts w:asciiTheme="minorHAnsi" w:hAnsiTheme="minorHAnsi" w:cstheme="minorHAnsi"/>
          <w:bCs/>
          <w:sz w:val="24"/>
          <w:szCs w:val="24"/>
        </w:rPr>
        <w:t>uje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i dostarcz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Zamawiającemu w terminie 5 dni roboczych od dnia wykonania usługi szkoleniowej dokumentacj</w:t>
      </w:r>
      <w:r w:rsidRPr="00735F62">
        <w:rPr>
          <w:rFonts w:asciiTheme="minorHAnsi" w:hAnsiTheme="minorHAnsi" w:cstheme="minorHAnsi"/>
          <w:sz w:val="24"/>
          <w:szCs w:val="24"/>
        </w:rPr>
        <w:t>ę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dla danej grupy szkoleniowej </w:t>
      </w:r>
      <w:r w:rsidR="00F15805" w:rsidRPr="00735F62">
        <w:rPr>
          <w:rFonts w:asciiTheme="minorHAnsi" w:hAnsiTheme="minorHAnsi" w:cstheme="minorHAnsi"/>
          <w:sz w:val="24"/>
          <w:szCs w:val="24"/>
        </w:rPr>
        <w:t>w formie papierowej i/lub elektronicznej</w:t>
      </w:r>
      <w:r w:rsidR="00B045EA" w:rsidRPr="00735F62">
        <w:rPr>
          <w:rFonts w:asciiTheme="minorHAnsi" w:hAnsiTheme="minorHAnsi" w:cstheme="minorHAnsi"/>
          <w:sz w:val="24"/>
          <w:szCs w:val="24"/>
        </w:rPr>
        <w:t>, jak również dostarcz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jed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>n egzemplarz materiałów szkoleniowych oraz pomocniczych</w:t>
      </w:r>
      <w:r w:rsidR="009E28CE" w:rsidRPr="00735F62">
        <w:rPr>
          <w:rFonts w:asciiTheme="minorHAnsi" w:hAnsiTheme="minorHAnsi" w:cstheme="minorHAnsi"/>
          <w:sz w:val="24"/>
          <w:szCs w:val="24"/>
        </w:rPr>
        <w:t xml:space="preserve"> celem archiwizacji dokumentów.</w:t>
      </w:r>
      <w:r w:rsidR="00030244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92C4EE" w14:textId="023DA1A9" w:rsidR="00636422" w:rsidRPr="00636422" w:rsidRDefault="00636422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36422">
        <w:rPr>
          <w:rFonts w:asciiTheme="minorHAnsi" w:hAnsiTheme="minorHAnsi" w:cstheme="minorHAnsi"/>
          <w:sz w:val="24"/>
          <w:szCs w:val="24"/>
        </w:rPr>
        <w:t>Materiały multimedialne oraz transmisję online należy przygotować zgodnie z „Wytyczne dotyczące realizacji zasad równościowych w ramach funduszy unijnych na lata 2021-2027” w szczególności określonych w Załączniku nr 2 do ww. wytycznych - „Standardy dostępności dla polityki spójności 2021-2027” w zakresie materiałów multimedialnych oraz transmisji on-line.</w:t>
      </w:r>
    </w:p>
    <w:p w14:paraId="2854907E" w14:textId="078F0F43" w:rsidR="00B045EA" w:rsidRPr="006E28F6" w:rsidRDefault="00E34323" w:rsidP="00F65276">
      <w:pPr>
        <w:pStyle w:val="Akapitzlist"/>
        <w:numPr>
          <w:ilvl w:val="0"/>
          <w:numId w:val="44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E28F6"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Wykonawca</w:t>
      </w:r>
      <w:r w:rsidRPr="006E28F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E28F6">
        <w:rPr>
          <w:rFonts w:asciiTheme="minorHAnsi" w:hAnsiTheme="minorHAnsi" w:cstheme="minorHAnsi"/>
          <w:color w:val="000000"/>
          <w:sz w:val="24"/>
          <w:szCs w:val="24"/>
        </w:rPr>
        <w:t>umieści</w:t>
      </w:r>
      <w:r w:rsidR="00B045EA" w:rsidRPr="006E28F6">
        <w:rPr>
          <w:rFonts w:asciiTheme="minorHAnsi" w:hAnsiTheme="minorHAnsi" w:cstheme="minorHAnsi"/>
          <w:color w:val="000000"/>
          <w:sz w:val="24"/>
          <w:szCs w:val="24"/>
        </w:rPr>
        <w:t xml:space="preserve"> na materiałach szkoleniowych, programie  i certyfikatach wymagan</w:t>
      </w:r>
      <w:r w:rsidRPr="006E28F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9016A" w:rsidRPr="006E28F6">
        <w:rPr>
          <w:rFonts w:asciiTheme="minorHAnsi" w:hAnsiTheme="minorHAnsi" w:cstheme="minorHAnsi"/>
          <w:sz w:val="24"/>
          <w:szCs w:val="24"/>
        </w:rPr>
        <w:t xml:space="preserve"> </w:t>
      </w:r>
      <w:r w:rsidR="00B045EA" w:rsidRPr="006E28F6">
        <w:rPr>
          <w:rFonts w:asciiTheme="minorHAnsi" w:hAnsiTheme="minorHAnsi" w:cstheme="minorHAnsi"/>
          <w:color w:val="000000"/>
          <w:sz w:val="24"/>
          <w:szCs w:val="24"/>
        </w:rPr>
        <w:t>logotyp</w:t>
      </w:r>
      <w:r w:rsidRPr="006E28F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B045EA" w:rsidRPr="006E28F6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56308D9A" w14:textId="77777777" w:rsidR="00A413E6" w:rsidRPr="006E28F6" w:rsidRDefault="00B045EA" w:rsidP="00F65276">
      <w:pPr>
        <w:pStyle w:val="Akapitzlist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6E28F6">
        <w:rPr>
          <w:rFonts w:asciiTheme="minorHAnsi" w:hAnsiTheme="minorHAnsi" w:cstheme="minorHAnsi"/>
          <w:color w:val="000000"/>
          <w:sz w:val="24"/>
          <w:szCs w:val="24"/>
        </w:rPr>
        <w:t>znak Unii Europejskiej z Europejskim Funduszem Społecznym,</w:t>
      </w:r>
    </w:p>
    <w:p w14:paraId="0E4005EF" w14:textId="77777777" w:rsidR="00A413E6" w:rsidRPr="006E28F6" w:rsidRDefault="00B045EA" w:rsidP="00F65276">
      <w:pPr>
        <w:pStyle w:val="Akapitzlist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6E28F6">
        <w:rPr>
          <w:rFonts w:asciiTheme="minorHAnsi" w:hAnsiTheme="minorHAnsi" w:cstheme="minorHAnsi"/>
          <w:color w:val="000000"/>
          <w:sz w:val="24"/>
          <w:szCs w:val="24"/>
        </w:rPr>
        <w:t>znak Funduszy Europejskich</w:t>
      </w:r>
      <w:r w:rsidR="004F23DC" w:rsidRPr="006E28F6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9040EEC" w14:textId="77777777" w:rsidR="00A413E6" w:rsidRPr="006E28F6" w:rsidRDefault="00B045EA" w:rsidP="00F65276">
      <w:pPr>
        <w:pStyle w:val="Akapitzlist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6E28F6">
        <w:rPr>
          <w:rFonts w:asciiTheme="minorHAnsi" w:hAnsiTheme="minorHAnsi" w:cstheme="minorHAnsi"/>
          <w:color w:val="000000"/>
          <w:sz w:val="24"/>
          <w:szCs w:val="24"/>
        </w:rPr>
        <w:t>zna</w:t>
      </w:r>
      <w:r w:rsidR="00A413E6" w:rsidRPr="006E28F6">
        <w:rPr>
          <w:rFonts w:asciiTheme="minorHAnsi" w:hAnsiTheme="minorHAnsi" w:cstheme="minorHAnsi"/>
          <w:color w:val="000000"/>
          <w:sz w:val="24"/>
          <w:szCs w:val="24"/>
        </w:rPr>
        <w:t>k barw Rzeczpospolitej Polskiej,</w:t>
      </w:r>
    </w:p>
    <w:p w14:paraId="0C8BFCAE" w14:textId="77777777" w:rsidR="00A413E6" w:rsidRPr="006E28F6" w:rsidRDefault="00A413E6" w:rsidP="00F65276">
      <w:pPr>
        <w:pStyle w:val="Akapitzlist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6E28F6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B045EA" w:rsidRPr="006E28F6">
        <w:rPr>
          <w:rFonts w:asciiTheme="minorHAnsi" w:hAnsiTheme="minorHAnsi" w:cstheme="minorHAnsi"/>
          <w:color w:val="000000"/>
          <w:sz w:val="24"/>
          <w:szCs w:val="24"/>
        </w:rPr>
        <w:t>ogotyp WUP z podpisem Wojewódzki Urząd Pracy w Warszawie,</w:t>
      </w:r>
    </w:p>
    <w:p w14:paraId="44DD1887" w14:textId="4A7F311D" w:rsidR="00B045EA" w:rsidRPr="006E28F6" w:rsidRDefault="00B045EA" w:rsidP="00F65276">
      <w:pPr>
        <w:pStyle w:val="Akapitzlist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6E28F6">
        <w:rPr>
          <w:rFonts w:asciiTheme="minorHAnsi" w:hAnsiTheme="minorHAnsi" w:cstheme="minorHAnsi"/>
          <w:color w:val="000000"/>
          <w:sz w:val="24"/>
          <w:szCs w:val="24"/>
        </w:rPr>
        <w:t>logotyp Marki Mazowsze.</w:t>
      </w:r>
    </w:p>
    <w:p w14:paraId="5703ABED" w14:textId="77DAA950" w:rsidR="00651F14" w:rsidRDefault="00B045EA" w:rsidP="00F65276">
      <w:pPr>
        <w:pStyle w:val="Akapitzlist"/>
        <w:spacing w:line="360" w:lineRule="auto"/>
        <w:ind w:left="284"/>
        <w:rPr>
          <w:rFonts w:asciiTheme="minorHAnsi" w:hAnsiTheme="minorHAnsi" w:cstheme="minorHAnsi"/>
          <w:i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Logotypy Unii Europejskiej oraz Funduszy Europejskich zostaną zamieszczone zgodnie </w:t>
      </w:r>
      <w:r w:rsidR="004C150D" w:rsidRPr="00735F62">
        <w:rPr>
          <w:rFonts w:asciiTheme="minorHAnsi" w:hAnsiTheme="minorHAnsi" w:cstheme="minorHAnsi"/>
          <w:color w:val="000000"/>
          <w:sz w:val="24"/>
          <w:szCs w:val="24"/>
        </w:rPr>
        <w:t>z </w:t>
      </w:r>
      <w:r w:rsidRPr="00735F62">
        <w:rPr>
          <w:rFonts w:asciiTheme="minorHAnsi" w:hAnsiTheme="minorHAnsi" w:cstheme="minorHAnsi"/>
          <w:i/>
          <w:color w:val="000000"/>
          <w:sz w:val="24"/>
          <w:szCs w:val="24"/>
        </w:rPr>
        <w:t>Księgą identyfikacji wizualnej znaku marki Fundusze Europejskie i znaków programów polit</w:t>
      </w:r>
      <w:r w:rsidR="009E0B3D" w:rsidRPr="00735F6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yki spójności na lata 2014-2020 </w:t>
      </w:r>
      <w:r w:rsidR="009E0B3D" w:rsidRPr="00735F62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E0B3D" w:rsidRPr="00735F6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C775C4" w:rsidRPr="00735F62">
        <w:rPr>
          <w:rFonts w:asciiTheme="minorHAnsi" w:hAnsiTheme="minorHAnsi" w:cstheme="minorHAnsi"/>
          <w:sz w:val="24"/>
          <w:szCs w:val="24"/>
        </w:rPr>
        <w:t xml:space="preserve">informacji o współfinansowaniu z EFS: </w:t>
      </w:r>
      <w:r w:rsidR="00C775C4" w:rsidRPr="00735F62">
        <w:rPr>
          <w:rFonts w:asciiTheme="minorHAnsi" w:hAnsiTheme="minorHAnsi" w:cstheme="minorHAnsi"/>
          <w:i/>
          <w:sz w:val="24"/>
          <w:szCs w:val="24"/>
        </w:rPr>
        <w:t>„Szkolenie współfinansowane ze środków Europejskiego Funduszu Społecznego”.</w:t>
      </w:r>
      <w:bookmarkStart w:id="3" w:name="_Hlk78348026"/>
      <w:bookmarkEnd w:id="0"/>
    </w:p>
    <w:p w14:paraId="1A9E5FCB" w14:textId="77777777" w:rsidR="000F5B41" w:rsidRPr="00735F62" w:rsidRDefault="000F5B41" w:rsidP="00F65276">
      <w:pPr>
        <w:pStyle w:val="Akapitzlist"/>
        <w:spacing w:line="360" w:lineRule="auto"/>
        <w:ind w:left="284"/>
        <w:rPr>
          <w:rFonts w:asciiTheme="minorHAnsi" w:hAnsiTheme="minorHAnsi" w:cstheme="minorHAnsi"/>
          <w:i/>
          <w:sz w:val="24"/>
          <w:szCs w:val="24"/>
        </w:rPr>
      </w:pPr>
    </w:p>
    <w:bookmarkEnd w:id="3"/>
    <w:p w14:paraId="51C45D57" w14:textId="7072BD4D" w:rsidR="00D566DE" w:rsidRPr="00735F62" w:rsidRDefault="00ED5A0E" w:rsidP="00ED5A0E">
      <w:pPr>
        <w:pStyle w:val="Nagwek1"/>
        <w:tabs>
          <w:tab w:val="center" w:pos="4536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7331FC" w:rsidRPr="00735F62">
        <w:rPr>
          <w:rFonts w:asciiTheme="minorHAnsi" w:hAnsiTheme="minorHAnsi" w:cstheme="minorHAnsi"/>
        </w:rPr>
        <w:t>Oznakowanie miejsca szkolenia</w:t>
      </w:r>
    </w:p>
    <w:p w14:paraId="7CBDA3BF" w14:textId="3B5D1B8E" w:rsidR="007331FC" w:rsidRDefault="00D566DE" w:rsidP="00F65276">
      <w:pPr>
        <w:suppressAutoHyphens/>
        <w:autoSpaceDN w:val="0"/>
        <w:spacing w:before="24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zobowiązany jest do oznakowania wizualnego miejsca</w:t>
      </w:r>
      <w:r w:rsidR="00BF4636" w:rsidRPr="00735F62">
        <w:rPr>
          <w:rFonts w:asciiTheme="minorHAnsi" w:hAnsiTheme="minorHAnsi" w:cstheme="minorHAnsi"/>
          <w:color w:val="000000"/>
        </w:rPr>
        <w:t xml:space="preserve"> </w:t>
      </w:r>
      <w:r w:rsidRPr="00735F62">
        <w:rPr>
          <w:rFonts w:asciiTheme="minorHAnsi" w:hAnsiTheme="minorHAnsi" w:cstheme="minorHAnsi"/>
          <w:color w:val="000000"/>
        </w:rPr>
        <w:t xml:space="preserve">szkolenia znakami dostarczonymi przez Zamawiającego. </w:t>
      </w:r>
    </w:p>
    <w:p w14:paraId="7DF6F990" w14:textId="77777777" w:rsidR="000F5B41" w:rsidRPr="00735F62" w:rsidRDefault="000F5B41" w:rsidP="00F65276">
      <w:pPr>
        <w:suppressAutoHyphens/>
        <w:autoSpaceDN w:val="0"/>
        <w:spacing w:before="24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14:paraId="4F83D14F" w14:textId="1526A816" w:rsidR="00D566DE" w:rsidRPr="00735F62" w:rsidRDefault="00ED5A0E" w:rsidP="00ED5A0E">
      <w:pPr>
        <w:pStyle w:val="Nagwek1"/>
        <w:tabs>
          <w:tab w:val="center" w:pos="4536"/>
        </w:tabs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3</w:t>
      </w:r>
      <w:r w:rsidR="005D2209" w:rsidRPr="00735F62">
        <w:rPr>
          <w:rFonts w:asciiTheme="minorHAnsi" w:hAnsiTheme="minorHAnsi" w:cstheme="minorHAnsi"/>
        </w:rPr>
        <w:t xml:space="preserve"> Realizacja usługi</w:t>
      </w:r>
    </w:p>
    <w:p w14:paraId="0F01ADE0" w14:textId="77777777" w:rsidR="00D566DE" w:rsidRPr="00735F62" w:rsidRDefault="00D566DE" w:rsidP="005D2209">
      <w:pPr>
        <w:numPr>
          <w:ilvl w:val="0"/>
          <w:numId w:val="13"/>
        </w:numPr>
        <w:suppressAutoHyphens/>
        <w:autoSpaceDN w:val="0"/>
        <w:spacing w:before="24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zapewni realizację usługi przeprowadzenia szkolenia zgodnie z przedstawionym i zaakceptowanym przez Zamawiającego programem.</w:t>
      </w:r>
    </w:p>
    <w:p w14:paraId="3DA2DACF" w14:textId="58350475" w:rsidR="00EB3B89" w:rsidRDefault="00D566DE" w:rsidP="005D2209">
      <w:pPr>
        <w:numPr>
          <w:ilvl w:val="0"/>
          <w:numId w:val="13"/>
        </w:num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Cs/>
          <w:iCs/>
          <w:color w:val="000000"/>
        </w:rPr>
      </w:pPr>
      <w:r w:rsidRPr="00735F62">
        <w:rPr>
          <w:rFonts w:asciiTheme="minorHAnsi" w:hAnsiTheme="minorHAnsi" w:cstheme="minorHAnsi"/>
          <w:bCs/>
          <w:iCs/>
          <w:color w:val="000000"/>
        </w:rPr>
        <w:t>Wykonawca zobowiązuje się do przetwarzania danych osobowych uczestników szkoleń zgodnie z obowiązującymi w tym zakresie przepisami prawa oraz w zakresie niezbędnym do należytej realizacji przedmiotu umowy.</w:t>
      </w:r>
    </w:p>
    <w:p w14:paraId="04F8DEF7" w14:textId="77777777" w:rsidR="000F5B41" w:rsidRPr="00735F62" w:rsidRDefault="000F5B41" w:rsidP="000F5B41">
      <w:pPr>
        <w:suppressAutoHyphens/>
        <w:autoSpaceDN w:val="0"/>
        <w:spacing w:after="240" w:line="360" w:lineRule="auto"/>
        <w:ind w:left="360"/>
        <w:textAlignment w:val="baseline"/>
        <w:rPr>
          <w:rFonts w:asciiTheme="minorHAnsi" w:hAnsiTheme="minorHAnsi" w:cstheme="minorHAnsi"/>
          <w:bCs/>
          <w:iCs/>
          <w:color w:val="000000"/>
        </w:rPr>
      </w:pPr>
    </w:p>
    <w:p w14:paraId="123FD8F5" w14:textId="50D8D0D2" w:rsidR="00D566DE" w:rsidRPr="00735F62" w:rsidRDefault="00ED5A0E" w:rsidP="000822F9">
      <w:pPr>
        <w:pStyle w:val="Nagwek1"/>
        <w:tabs>
          <w:tab w:val="center" w:pos="4536"/>
        </w:tabs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4</w:t>
      </w:r>
      <w:r w:rsidR="005D2209" w:rsidRPr="00735F62">
        <w:rPr>
          <w:rFonts w:asciiTheme="minorHAnsi" w:hAnsiTheme="minorHAnsi" w:cstheme="minorHAnsi"/>
        </w:rPr>
        <w:t xml:space="preserve"> Wynagrodzenie</w:t>
      </w:r>
    </w:p>
    <w:p w14:paraId="61FED1C8" w14:textId="77777777" w:rsidR="00393E1B" w:rsidRPr="00507E90" w:rsidRDefault="00393E1B" w:rsidP="00393E1B">
      <w:pPr>
        <w:numPr>
          <w:ilvl w:val="0"/>
          <w:numId w:val="14"/>
        </w:numPr>
        <w:tabs>
          <w:tab w:val="clear" w:pos="409"/>
          <w:tab w:val="right" w:leader="dot" w:pos="5245"/>
          <w:tab w:val="left" w:leader="dot" w:pos="8505"/>
        </w:tabs>
        <w:suppressAutoHyphens/>
        <w:autoSpaceDN w:val="0"/>
        <w:spacing w:before="240" w:line="360" w:lineRule="auto"/>
        <w:ind w:left="419" w:hanging="357"/>
        <w:textAlignment w:val="baseline"/>
        <w:rPr>
          <w:rFonts w:asciiTheme="minorHAnsi" w:hAnsiTheme="minorHAnsi" w:cstheme="minorHAnsi"/>
          <w:bCs/>
        </w:rPr>
      </w:pPr>
      <w:r w:rsidRPr="0044235C">
        <w:rPr>
          <w:rFonts w:asciiTheme="minorHAnsi" w:hAnsiTheme="minorHAnsi" w:cstheme="minorHAnsi"/>
        </w:rPr>
        <w:t xml:space="preserve">Całkowita wartość wykonania usługi, o której mowa w § 1 nie przekroczy kwoty: </w:t>
      </w:r>
      <w:r w:rsidRPr="0044235C">
        <w:rPr>
          <w:rFonts w:asciiTheme="minorHAnsi" w:hAnsiTheme="minorHAnsi" w:cstheme="minorHAnsi"/>
          <w:b/>
        </w:rPr>
        <w:tab/>
        <w:t>zł </w:t>
      </w:r>
      <w:r w:rsidRPr="0044235C">
        <w:rPr>
          <w:rFonts w:asciiTheme="minorHAnsi" w:hAnsiTheme="minorHAnsi" w:cstheme="minorHAnsi"/>
        </w:rPr>
        <w:t xml:space="preserve">(słownie brutto: </w:t>
      </w:r>
      <w:r w:rsidRPr="0044235C">
        <w:rPr>
          <w:rFonts w:asciiTheme="minorHAnsi" w:hAnsiTheme="minorHAnsi" w:cstheme="minorHAnsi"/>
        </w:rPr>
        <w:tab/>
      </w:r>
      <w:r w:rsidRPr="0044235C">
        <w:rPr>
          <w:rFonts w:asciiTheme="minorHAnsi" w:hAnsiTheme="minorHAnsi" w:cstheme="minorHAnsi"/>
        </w:rPr>
        <w:tab/>
        <w:t>złotych 00/100),</w:t>
      </w:r>
      <w:r w:rsidRPr="0044235C">
        <w:rPr>
          <w:rFonts w:asciiTheme="minorHAnsi" w:hAnsiTheme="minorHAnsi" w:cstheme="minorHAnsi"/>
          <w:bCs/>
        </w:rPr>
        <w:t xml:space="preserve"> w tym kwota finansowana ze środków pomocy technicznej PO WER stanowi</w:t>
      </w:r>
      <w:r w:rsidRPr="0044235C">
        <w:rPr>
          <w:rFonts w:asciiTheme="minorHAnsi" w:hAnsiTheme="minorHAnsi" w:cstheme="minorHAnsi"/>
        </w:rPr>
        <w:t xml:space="preserve">: </w:t>
      </w:r>
      <w:r w:rsidRPr="0044235C">
        <w:rPr>
          <w:rFonts w:asciiTheme="minorHAnsi" w:hAnsiTheme="minorHAnsi" w:cstheme="minorHAnsi"/>
          <w:b/>
        </w:rPr>
        <w:t xml:space="preserve"> </w:t>
      </w:r>
      <w:r w:rsidRPr="0044235C">
        <w:rPr>
          <w:rFonts w:asciiTheme="minorHAnsi" w:hAnsiTheme="minorHAnsi" w:cstheme="minorHAnsi"/>
          <w:b/>
        </w:rPr>
        <w:tab/>
        <w:t>zł</w:t>
      </w:r>
      <w:r>
        <w:rPr>
          <w:rFonts w:asciiTheme="minorHAnsi" w:hAnsiTheme="minorHAnsi" w:cstheme="minorHAnsi"/>
        </w:rPr>
        <w:t> </w:t>
      </w:r>
      <w:r w:rsidRPr="0044235C">
        <w:rPr>
          <w:rFonts w:asciiTheme="minorHAnsi" w:hAnsiTheme="minorHAnsi" w:cstheme="minorHAnsi"/>
          <w:bCs/>
        </w:rPr>
        <w:t>(słownie brutto:</w:t>
      </w:r>
      <w:r w:rsidRPr="0044235C">
        <w:rPr>
          <w:rFonts w:asciiTheme="minorHAnsi" w:hAnsiTheme="minorHAnsi" w:cstheme="minorHAnsi"/>
        </w:rPr>
        <w:t xml:space="preserve"> </w:t>
      </w:r>
      <w:r w:rsidRPr="0044235C">
        <w:rPr>
          <w:rFonts w:asciiTheme="minorHAnsi" w:hAnsiTheme="minorHAnsi" w:cstheme="minorHAnsi"/>
        </w:rPr>
        <w:tab/>
      </w:r>
      <w:r w:rsidRPr="004423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złotych </w:t>
      </w:r>
      <w:r w:rsidRPr="0044235C">
        <w:rPr>
          <w:rFonts w:asciiTheme="minorHAnsi" w:hAnsiTheme="minorHAnsi" w:cstheme="minorHAnsi"/>
        </w:rPr>
        <w:t>00/100</w:t>
      </w:r>
      <w:r w:rsidRPr="0044235C">
        <w:rPr>
          <w:rFonts w:asciiTheme="minorHAnsi" w:hAnsiTheme="minorHAnsi" w:cstheme="minorHAnsi"/>
          <w:bCs/>
        </w:rPr>
        <w:t>), kwota finansowana z pomocy technicznej RPO WM stanowi</w:t>
      </w:r>
      <w:r>
        <w:rPr>
          <w:rFonts w:asciiTheme="minorHAnsi" w:hAnsiTheme="minorHAnsi" w:cstheme="minorHAnsi"/>
          <w:b/>
        </w:rPr>
        <w:t xml:space="preserve">: </w:t>
      </w:r>
      <w:r w:rsidRPr="0044235C">
        <w:rPr>
          <w:rFonts w:asciiTheme="minorHAnsi" w:hAnsiTheme="minorHAnsi" w:cstheme="minorHAnsi"/>
          <w:b/>
        </w:rPr>
        <w:lastRenderedPageBreak/>
        <w:tab/>
        <w:t>zł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bCs/>
        </w:rPr>
        <w:t>(słownie </w:t>
      </w:r>
      <w:r w:rsidRPr="0044235C">
        <w:rPr>
          <w:rFonts w:asciiTheme="minorHAnsi" w:hAnsiTheme="minorHAnsi" w:cstheme="minorHAnsi"/>
          <w:bCs/>
        </w:rPr>
        <w:t>brutto:</w:t>
      </w:r>
      <w:r>
        <w:rPr>
          <w:rFonts w:asciiTheme="minorHAnsi" w:hAnsiTheme="minorHAnsi" w:cstheme="minorHAnsi"/>
          <w:bCs/>
        </w:rPr>
        <w:t xml:space="preserve"> </w:t>
      </w:r>
      <w:r w:rsidRPr="00507E90">
        <w:rPr>
          <w:rFonts w:asciiTheme="minorHAnsi" w:hAnsiTheme="minorHAnsi" w:cstheme="minorHAnsi"/>
          <w:bCs/>
        </w:rPr>
        <w:t>złotych</w:t>
      </w:r>
      <w:r>
        <w:rPr>
          <w:rFonts w:asciiTheme="minorHAnsi" w:hAnsiTheme="minorHAnsi" w:cstheme="minorHAnsi"/>
          <w:bCs/>
        </w:rPr>
        <w:tab/>
        <w:t xml:space="preserve"> 00/100)</w:t>
      </w:r>
    </w:p>
    <w:p w14:paraId="07C2D5D4" w14:textId="77777777" w:rsidR="00393E1B" w:rsidRPr="00735F62" w:rsidRDefault="00393E1B" w:rsidP="00393E1B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 xml:space="preserve">Zamawiający nie gwarantuje wykorzystania kwoty całkowitej, o której mowa w ust. 1 i z tego tytułu Wykonawcy nie przysługują żadne roszczenia. </w:t>
      </w:r>
    </w:p>
    <w:p w14:paraId="5891D645" w14:textId="77777777" w:rsidR="00393E1B" w:rsidRPr="00735F62" w:rsidRDefault="00393E1B" w:rsidP="00393E1B">
      <w:pPr>
        <w:numPr>
          <w:ilvl w:val="0"/>
          <w:numId w:val="14"/>
        </w:numPr>
        <w:tabs>
          <w:tab w:val="clear" w:pos="409"/>
          <w:tab w:val="right" w:leader="dot" w:pos="8222"/>
          <w:tab w:val="left" w:leader="dot" w:pos="9072"/>
        </w:tabs>
        <w:suppressAutoHyphens/>
        <w:autoSpaceDN w:val="0"/>
        <w:spacing w:line="360" w:lineRule="auto"/>
        <w:ind w:left="408" w:hanging="357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Zapłata wynagrodzenia, o którym mowa w ust. 1, nastąpi po zakończeniu realizacji całej usługi. Podstawą do ustalenia wysokości wynagrod</w:t>
      </w:r>
      <w:r>
        <w:rPr>
          <w:rFonts w:asciiTheme="minorHAnsi" w:hAnsiTheme="minorHAnsi" w:cstheme="minorHAnsi"/>
        </w:rPr>
        <w:t xml:space="preserve">zenia Wykonawcy będzie iloczyn: </w:t>
      </w:r>
      <w:r w:rsidRPr="00735F62">
        <w:rPr>
          <w:rFonts w:asciiTheme="minorHAnsi" w:hAnsiTheme="minorHAnsi" w:cstheme="minorHAnsi"/>
        </w:rPr>
        <w:t>liczby uczestników szkolenia oraz kosztu przeszkolenia jednego uczestnika tj.:</w:t>
      </w:r>
      <w:r w:rsidRPr="00735F6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735F62">
        <w:rPr>
          <w:rFonts w:asciiTheme="minorHAnsi" w:hAnsiTheme="minorHAnsi" w:cstheme="minorHAnsi"/>
          <w:b/>
        </w:rPr>
        <w:t xml:space="preserve"> zł</w:t>
      </w:r>
      <w:r w:rsidRPr="00735F62">
        <w:rPr>
          <w:rFonts w:asciiTheme="minorHAnsi" w:hAnsiTheme="minorHAnsi" w:cstheme="minorHAnsi"/>
        </w:rPr>
        <w:t xml:space="preserve"> (słownie brutto:</w:t>
      </w:r>
      <w:r>
        <w:rPr>
          <w:rFonts w:asciiTheme="minorHAnsi" w:hAnsiTheme="minorHAnsi" w:cstheme="minorHAnsi"/>
        </w:rPr>
        <w:tab/>
        <w:t>złotych</w:t>
      </w:r>
      <w:r w:rsidRPr="00735F62">
        <w:rPr>
          <w:rFonts w:asciiTheme="minorHAnsi" w:hAnsiTheme="minorHAnsi" w:cstheme="minorHAnsi"/>
        </w:rPr>
        <w:t xml:space="preserve"> 00/100), </w:t>
      </w:r>
    </w:p>
    <w:p w14:paraId="6DD5EE01" w14:textId="77777777" w:rsidR="00393E1B" w:rsidRPr="00735F62" w:rsidRDefault="00393E1B" w:rsidP="00393E1B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 xml:space="preserve">Wykonawca wystawi Zamawiającemu 2 faktury/rachunki w ciągu 5 dni od daty wykonania szkolenia, o którym mowa w §1 ust.1. </w:t>
      </w:r>
    </w:p>
    <w:p w14:paraId="43188D81" w14:textId="77777777" w:rsidR="00393E1B" w:rsidRPr="00735F62" w:rsidRDefault="00393E1B" w:rsidP="00393E1B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Faktury/rachunki zostaną wystawione przez Wykonawcę na Zamawiającego: jako NABYWCA: Województwo Mazowieckie, ul. Jagiellońska 26, 03-719 Warszawa, NIP 113 24 53 940;</w:t>
      </w:r>
      <w:r w:rsidRPr="00735F62">
        <w:rPr>
          <w:rFonts w:asciiTheme="minorHAnsi" w:hAnsiTheme="minorHAnsi" w:cstheme="minorHAnsi"/>
          <w:b/>
        </w:rPr>
        <w:t xml:space="preserve"> </w:t>
      </w:r>
      <w:r w:rsidRPr="00735F62">
        <w:rPr>
          <w:rFonts w:asciiTheme="minorHAnsi" w:hAnsiTheme="minorHAnsi" w:cstheme="minorHAnsi"/>
        </w:rPr>
        <w:t>jako ODBIORCA/PŁATNIK: Wojewódzki Urząd Pracy w Warszawie z siedzibą przy ul. Młynarskiej 16, 01-205 Warszawa, w tym:</w:t>
      </w:r>
    </w:p>
    <w:p w14:paraId="1FF9727F" w14:textId="77777777" w:rsidR="00393E1B" w:rsidRPr="00735F62" w:rsidRDefault="00393E1B" w:rsidP="006D5A71">
      <w:pPr>
        <w:numPr>
          <w:ilvl w:val="0"/>
          <w:numId w:val="15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  <w:bCs/>
        </w:rPr>
        <w:t>Jedna faktura/rachunek zostanie wystawiona za udział w szkoleni</w:t>
      </w:r>
      <w:r>
        <w:rPr>
          <w:rFonts w:asciiTheme="minorHAnsi" w:hAnsiTheme="minorHAnsi" w:cstheme="minorHAnsi"/>
          <w:bCs/>
        </w:rPr>
        <w:t>u</w:t>
      </w:r>
      <w:r w:rsidRPr="00735F62">
        <w:rPr>
          <w:rFonts w:asciiTheme="minorHAnsi" w:hAnsiTheme="minorHAnsi" w:cstheme="minorHAnsi"/>
          <w:bCs/>
        </w:rPr>
        <w:t>, zgodny</w:t>
      </w:r>
      <w:r>
        <w:rPr>
          <w:rFonts w:asciiTheme="minorHAnsi" w:hAnsiTheme="minorHAnsi" w:cstheme="minorHAnsi"/>
          <w:bCs/>
        </w:rPr>
        <w:t>m</w:t>
      </w:r>
      <w:r w:rsidRPr="00735F62">
        <w:rPr>
          <w:rFonts w:asciiTheme="minorHAnsi" w:hAnsiTheme="minorHAnsi" w:cstheme="minorHAnsi"/>
          <w:bCs/>
        </w:rPr>
        <w:t xml:space="preserve"> z  przedmiotem umowy określonym w  § 1 ust. 1  pracowników Wojewódzkiego Urzędu Pracy w Warszawie zaangażowanych we wdrażanie POWER;</w:t>
      </w:r>
    </w:p>
    <w:p w14:paraId="3FAA2371" w14:textId="77777777" w:rsidR="00393E1B" w:rsidRPr="00735F62" w:rsidRDefault="00393E1B" w:rsidP="006D5A71">
      <w:pPr>
        <w:numPr>
          <w:ilvl w:val="0"/>
          <w:numId w:val="15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  <w:bCs/>
        </w:rPr>
        <w:t>Druga faktura/rachunek zostanie wystawiona za udział w szkoleni</w:t>
      </w:r>
      <w:r>
        <w:rPr>
          <w:rFonts w:asciiTheme="minorHAnsi" w:hAnsiTheme="minorHAnsi" w:cstheme="minorHAnsi"/>
          <w:bCs/>
        </w:rPr>
        <w:t>u</w:t>
      </w:r>
      <w:r w:rsidRPr="00735F62">
        <w:rPr>
          <w:rFonts w:asciiTheme="minorHAnsi" w:hAnsiTheme="minorHAnsi" w:cstheme="minorHAnsi"/>
          <w:bCs/>
        </w:rPr>
        <w:t>, zgodny</w:t>
      </w:r>
      <w:r>
        <w:rPr>
          <w:rFonts w:asciiTheme="minorHAnsi" w:hAnsiTheme="minorHAnsi" w:cstheme="minorHAnsi"/>
          <w:bCs/>
        </w:rPr>
        <w:t>m</w:t>
      </w:r>
      <w:r w:rsidRPr="00735F62">
        <w:rPr>
          <w:rFonts w:asciiTheme="minorHAnsi" w:hAnsiTheme="minorHAnsi" w:cstheme="minorHAnsi"/>
          <w:bCs/>
        </w:rPr>
        <w:t xml:space="preserve"> z  przedmiotem umowy  określonym w § 1 ust. 1  pracowników Wojewódzkiego Urzędu Pracy w Warszawie zaangażowanych we wdrażanie  RPO WM 2014-2020.</w:t>
      </w:r>
    </w:p>
    <w:p w14:paraId="7D1E6D74" w14:textId="77777777" w:rsidR="00393E1B" w:rsidRPr="00735F62" w:rsidRDefault="00393E1B" w:rsidP="00393E1B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dokona zapłaty należności przelewem na konto Wykonawcy w terminie 21 dni od daty otrzymania przez Zamawiającego prawidłowo wystawionej faktury/rachunku, pod warunkiem dostępności środków na rachunku bankowym Zamawiającego. W przypadku braku środków, zapłata zostanie dokonana niezwłocznie po ich otrzymaniu, a Wykonawcy nie będzie przysługiwało roszczenie z tytułu zapłaty odsetek. </w:t>
      </w:r>
    </w:p>
    <w:p w14:paraId="1359FF51" w14:textId="77777777" w:rsidR="00393E1B" w:rsidRPr="009A6CB5" w:rsidRDefault="00393E1B" w:rsidP="00393E1B">
      <w:pPr>
        <w:pStyle w:val="Akapitzlist"/>
        <w:numPr>
          <w:ilvl w:val="0"/>
          <w:numId w:val="14"/>
        </w:numPr>
        <w:tabs>
          <w:tab w:val="center" w:leader="dot" w:pos="8789"/>
        </w:tabs>
        <w:suppressAutoHyphens/>
        <w:autoSpaceDN w:val="0"/>
        <w:spacing w:line="360" w:lineRule="auto"/>
        <w:ind w:left="357" w:hanging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Wykonawca oświadcza, że zapłatę należy dokonać na konto wskazane w umowie, </w:t>
      </w:r>
    </w:p>
    <w:p w14:paraId="7EA489C8" w14:textId="77777777" w:rsidR="00393E1B" w:rsidRPr="00B56D5F" w:rsidRDefault="00393E1B" w:rsidP="00393E1B">
      <w:pPr>
        <w:pStyle w:val="Akapitzlist"/>
        <w:tabs>
          <w:tab w:val="center" w:leader="dot" w:pos="8789"/>
        </w:tabs>
        <w:suppressAutoHyphens/>
        <w:autoSpaceDN w:val="0"/>
        <w:spacing w:line="360" w:lineRule="auto"/>
        <w:ind w:left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tj. 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946C92D" w14:textId="77777777" w:rsidR="00393E1B" w:rsidRPr="00735F62" w:rsidRDefault="00393E1B" w:rsidP="00393E1B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Za datę płatności strony uznają dzień wysłania przez Zamawiającego polecenia przelewu do banku prowadzącego jego rachunek.</w:t>
      </w:r>
    </w:p>
    <w:p w14:paraId="7BA07F36" w14:textId="77777777" w:rsidR="00393E1B" w:rsidRPr="00735F62" w:rsidRDefault="00393E1B" w:rsidP="00393E1B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Za prawidłowo wystawioną fakturę/rachunek Zamawiający uznaje:</w:t>
      </w:r>
    </w:p>
    <w:p w14:paraId="573D3FD7" w14:textId="77777777" w:rsidR="00393E1B" w:rsidRPr="00735F62" w:rsidRDefault="00393E1B" w:rsidP="006D5A71">
      <w:pPr>
        <w:numPr>
          <w:ilvl w:val="0"/>
          <w:numId w:val="12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</w:rPr>
      </w:pPr>
      <w:r w:rsidRPr="00735F62">
        <w:rPr>
          <w:rFonts w:asciiTheme="minorHAnsi" w:hAnsiTheme="minorHAnsi" w:cstheme="minorHAnsi"/>
        </w:rPr>
        <w:t>Fakturę/rachunek, gdzie wskazano pełną nazwę Zamawiającego.</w:t>
      </w:r>
    </w:p>
    <w:p w14:paraId="63C6F372" w14:textId="77777777" w:rsidR="00393E1B" w:rsidRPr="00735F62" w:rsidRDefault="00393E1B" w:rsidP="006D5A71">
      <w:pPr>
        <w:numPr>
          <w:ilvl w:val="0"/>
          <w:numId w:val="12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</w:rPr>
      </w:pPr>
      <w:r w:rsidRPr="00735F62">
        <w:rPr>
          <w:rFonts w:asciiTheme="minorHAnsi" w:hAnsiTheme="minorHAnsi" w:cstheme="minorHAnsi"/>
        </w:rPr>
        <w:lastRenderedPageBreak/>
        <w:t>Fakturę/rachunek, gdzie widnieje data wystawienia i data sprzedaży przedmiotu umowy.</w:t>
      </w:r>
    </w:p>
    <w:p w14:paraId="62763C2C" w14:textId="77777777" w:rsidR="00393E1B" w:rsidRPr="008A265E" w:rsidRDefault="00393E1B" w:rsidP="00393E1B">
      <w:pPr>
        <w:pStyle w:val="Akapitzlist"/>
        <w:numPr>
          <w:ilvl w:val="0"/>
          <w:numId w:val="32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A265E">
        <w:rPr>
          <w:rFonts w:asciiTheme="minorHAnsi" w:hAnsiTheme="minorHAnsi" w:cstheme="minorHAnsi"/>
          <w:sz w:val="24"/>
          <w:szCs w:val="24"/>
        </w:rPr>
        <w:t xml:space="preserve"> W przypadku przekazania faktury za pośrednictwem </w:t>
      </w:r>
      <w:hyperlink r:id="rId8" w:history="1">
        <w:r w:rsidRPr="00966645">
          <w:rPr>
            <w:rStyle w:val="Hipercze"/>
            <w:rFonts w:asciiTheme="minorHAnsi" w:hAnsiTheme="minorHAnsi" w:cstheme="minorHAnsi"/>
            <w:sz w:val="24"/>
            <w:szCs w:val="24"/>
          </w:rPr>
          <w:t>Platformy Elektronicznego Fakturowania (https:\efaktura.gov.pl\platforma-PEF)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A265E">
        <w:rPr>
          <w:rFonts w:asciiTheme="minorHAnsi" w:hAnsiTheme="minorHAnsi" w:cstheme="minorHAnsi"/>
          <w:sz w:val="24"/>
          <w:szCs w:val="24"/>
        </w:rPr>
        <w:t>Wykonawca zobowiązany jest do poprawnego wypełnienia pól oznaczonych „numer umowy” oraz „referencje kupującego” w dokumencie e-faktura.</w:t>
      </w:r>
    </w:p>
    <w:p w14:paraId="6CEF4311" w14:textId="427FCB4D" w:rsidR="00393E1B" w:rsidRDefault="00393E1B" w:rsidP="00393E1B">
      <w:pPr>
        <w:pStyle w:val="Akapitzlist"/>
        <w:numPr>
          <w:ilvl w:val="0"/>
          <w:numId w:val="32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Zamawiający oświadcza, że posiada status dużego przedsiębiorcy.</w:t>
      </w:r>
    </w:p>
    <w:p w14:paraId="3BA71E47" w14:textId="77777777" w:rsidR="000F5B41" w:rsidRPr="008A265E" w:rsidRDefault="000F5B41" w:rsidP="000F5B41">
      <w:pPr>
        <w:pStyle w:val="Akapitzlist"/>
        <w:tabs>
          <w:tab w:val="left" w:pos="567"/>
        </w:tabs>
        <w:suppressAutoHyphens/>
        <w:autoSpaceDN w:val="0"/>
        <w:spacing w:line="360" w:lineRule="auto"/>
        <w:ind w:left="36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536664E" w14:textId="256FBA4A" w:rsidR="00D566DE" w:rsidRPr="00735F62" w:rsidRDefault="000822F9" w:rsidP="000822F9">
      <w:pPr>
        <w:pStyle w:val="Nagwek1"/>
        <w:tabs>
          <w:tab w:val="left" w:pos="2835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A5CC3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5</w:t>
      </w:r>
      <w:r w:rsidR="004D13E2">
        <w:rPr>
          <w:rFonts w:asciiTheme="minorHAnsi" w:hAnsiTheme="minorHAnsi" w:cstheme="minorHAnsi"/>
        </w:rPr>
        <w:t xml:space="preserve"> Postanowienia ogólne</w:t>
      </w:r>
    </w:p>
    <w:p w14:paraId="32FF860B" w14:textId="77777777" w:rsidR="00D566DE" w:rsidRPr="00735F62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nie może powierzyć w całości ani w części wykonania zadań określonych niniejszą umową innym osobom niż wskazane w ofercie.</w:t>
      </w:r>
    </w:p>
    <w:p w14:paraId="0FC62752" w14:textId="0DB12A4C" w:rsidR="00D566DE" w:rsidRPr="00735F62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 przypadku zaistnienia zdarzenia losowego, któreg</w:t>
      </w:r>
      <w:r w:rsidR="00251784" w:rsidRPr="00735F62">
        <w:rPr>
          <w:rFonts w:asciiTheme="minorHAnsi" w:hAnsiTheme="minorHAnsi" w:cstheme="minorHAnsi"/>
          <w:color w:val="000000"/>
        </w:rPr>
        <w:t>o nie można było przewidzieć w </w:t>
      </w:r>
      <w:r w:rsidRPr="00735F62">
        <w:rPr>
          <w:rFonts w:asciiTheme="minorHAnsi" w:hAnsiTheme="minorHAnsi" w:cstheme="minorHAnsi"/>
          <w:color w:val="000000"/>
        </w:rPr>
        <w:t>chwili zawarcia umowy dopuszcza się możliwość zmiany prowadzącego szkolenia pod warunkiem pisemnego zawiadomienia i uzyskania zgody Zamawiającego.</w:t>
      </w:r>
    </w:p>
    <w:p w14:paraId="0BF379BD" w14:textId="524D1404" w:rsidR="006443B0" w:rsidRPr="00735F62" w:rsidRDefault="00783671" w:rsidP="00E30D0C">
      <w:pPr>
        <w:numPr>
          <w:ilvl w:val="0"/>
          <w:numId w:val="16"/>
        </w:numPr>
        <w:spacing w:after="720" w:line="360" w:lineRule="auto"/>
        <w:ind w:left="357" w:hanging="357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W przypadku zdarzeń niezależnych od woli stron/niemożliwych wcześniej </w:t>
      </w:r>
      <w:r w:rsidR="00251784" w:rsidRPr="00735F62">
        <w:rPr>
          <w:rFonts w:asciiTheme="minorHAnsi" w:hAnsiTheme="minorHAnsi" w:cstheme="minorHAnsi"/>
        </w:rPr>
        <w:t>do </w:t>
      </w:r>
      <w:r w:rsidRPr="00735F62">
        <w:rPr>
          <w:rFonts w:asciiTheme="minorHAnsi" w:hAnsiTheme="minorHAnsi" w:cstheme="minorHAnsi"/>
        </w:rPr>
        <w:t xml:space="preserve">przewidzenia, jak również braku wystarczającej ilości </w:t>
      </w:r>
      <w:r w:rsidR="00251784" w:rsidRPr="00735F62">
        <w:rPr>
          <w:rFonts w:asciiTheme="minorHAnsi" w:hAnsiTheme="minorHAnsi" w:cstheme="minorHAnsi"/>
        </w:rPr>
        <w:t xml:space="preserve">uczestników na dane szkolenie, </w:t>
      </w:r>
      <w:r w:rsidRPr="00735F62">
        <w:rPr>
          <w:rFonts w:asciiTheme="minorHAnsi" w:hAnsiTheme="minorHAnsi" w:cstheme="minorHAnsi"/>
        </w:rPr>
        <w:t>Zamawiający zastrzega sobie prawo do zmiany terminu realiz</w:t>
      </w:r>
      <w:r w:rsidR="004A25E7" w:rsidRPr="00735F62">
        <w:rPr>
          <w:rFonts w:asciiTheme="minorHAnsi" w:hAnsiTheme="minorHAnsi" w:cstheme="minorHAnsi"/>
        </w:rPr>
        <w:t>acji usługi/szkoleń, a </w:t>
      </w:r>
      <w:r w:rsidRPr="00735F62">
        <w:rPr>
          <w:rFonts w:asciiTheme="minorHAnsi" w:hAnsiTheme="minorHAnsi" w:cstheme="minorHAnsi"/>
        </w:rPr>
        <w:t>Wykonawcy nie będzie przysługiwało z tego tytułu jakiekolwiek roszczenie.</w:t>
      </w:r>
    </w:p>
    <w:p w14:paraId="294E0F24" w14:textId="6414E5EC" w:rsidR="00D566DE" w:rsidRPr="00735F62" w:rsidRDefault="000822F9" w:rsidP="000822F9">
      <w:pPr>
        <w:pStyle w:val="Nagwek1"/>
        <w:tabs>
          <w:tab w:val="center" w:pos="4536"/>
        </w:tabs>
        <w:spacing w:after="24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6</w:t>
      </w:r>
      <w:r w:rsidR="00735F62" w:rsidRPr="00735F62">
        <w:rPr>
          <w:rFonts w:asciiTheme="minorHAnsi" w:hAnsiTheme="minorHAnsi" w:cstheme="minorHAnsi"/>
        </w:rPr>
        <w:t xml:space="preserve"> Kontrola </w:t>
      </w:r>
      <w:r w:rsidR="004D13E2">
        <w:rPr>
          <w:rFonts w:asciiTheme="minorHAnsi" w:hAnsiTheme="minorHAnsi" w:cstheme="minorHAnsi"/>
        </w:rPr>
        <w:t>i nieprawidł</w:t>
      </w:r>
      <w:r w:rsidR="00735F62" w:rsidRPr="00735F62">
        <w:rPr>
          <w:rFonts w:asciiTheme="minorHAnsi" w:hAnsiTheme="minorHAnsi" w:cstheme="minorHAnsi"/>
        </w:rPr>
        <w:t>owości</w:t>
      </w:r>
    </w:p>
    <w:p w14:paraId="32A7A362" w14:textId="77777777" w:rsidR="00D566DE" w:rsidRPr="00735F62" w:rsidRDefault="00D566DE" w:rsidP="006D5A71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Zamawiający zastrzega sobie prawo dokonywania kontroli w każdym czasie realizacji usługi w zakresie zgodności z przedłożonym i zaakceptowanym harmonogramem.</w:t>
      </w:r>
    </w:p>
    <w:p w14:paraId="670039B5" w14:textId="77777777" w:rsidR="006D5A71" w:rsidRPr="006D5A71" w:rsidRDefault="00C775C4" w:rsidP="006D5A71">
      <w:pPr>
        <w:pStyle w:val="Akapitzlist"/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Theme="minorHAnsi" w:hAnsiTheme="minorHAnsi" w:cstheme="minorHAnsi"/>
          <w:bCs/>
          <w:iCs/>
          <w:sz w:val="24"/>
          <w:szCs w:val="24"/>
        </w:rPr>
      </w:pPr>
      <w:r w:rsidRPr="006D5A71">
        <w:rPr>
          <w:rFonts w:asciiTheme="minorHAnsi" w:hAnsiTheme="minorHAnsi" w:cstheme="minorHAnsi"/>
          <w:sz w:val="24"/>
          <w:szCs w:val="24"/>
        </w:rPr>
        <w:t xml:space="preserve">Zamawiający zastrzega sobie prawo do </w:t>
      </w:r>
      <w:r w:rsidR="006D5A71" w:rsidRPr="006D5A71">
        <w:rPr>
          <w:rFonts w:asciiTheme="minorHAnsi" w:hAnsiTheme="minorHAnsi" w:cstheme="minorHAnsi"/>
          <w:bCs/>
          <w:iCs/>
          <w:sz w:val="24"/>
          <w:szCs w:val="24"/>
        </w:rPr>
        <w:t>wyznaczenia do dwóch osób</w:t>
      </w:r>
      <w:r w:rsidR="006D5A71" w:rsidRPr="006D5A71">
        <w:rPr>
          <w:rFonts w:asciiTheme="minorHAnsi" w:hAnsiTheme="minorHAnsi" w:cstheme="minorHAnsi"/>
          <w:sz w:val="24"/>
          <w:szCs w:val="24"/>
        </w:rPr>
        <w:t xml:space="preserve"> </w:t>
      </w:r>
      <w:r w:rsidRPr="006D5A71">
        <w:rPr>
          <w:rFonts w:asciiTheme="minorHAnsi" w:hAnsiTheme="minorHAnsi" w:cstheme="minorHAnsi"/>
          <w:sz w:val="24"/>
          <w:szCs w:val="24"/>
        </w:rPr>
        <w:t>na szkolenie, w celu kontroli, w każdym momencie realizacji Umowy w zakresie jej zgod</w:t>
      </w:r>
      <w:r w:rsidR="00251784" w:rsidRPr="006D5A71">
        <w:rPr>
          <w:rFonts w:asciiTheme="minorHAnsi" w:hAnsiTheme="minorHAnsi" w:cstheme="minorHAnsi"/>
          <w:sz w:val="24"/>
          <w:szCs w:val="24"/>
        </w:rPr>
        <w:t>ności z przedłożoną ofertą, a w </w:t>
      </w:r>
      <w:r w:rsidRPr="006D5A71">
        <w:rPr>
          <w:rFonts w:asciiTheme="minorHAnsi" w:hAnsiTheme="minorHAnsi" w:cstheme="minorHAnsi"/>
          <w:sz w:val="24"/>
          <w:szCs w:val="24"/>
        </w:rPr>
        <w:t>szczególności badania frekwencji uczestników szkolenia, zgodności treści zajęć z</w:t>
      </w:r>
      <w:r w:rsidR="00251784" w:rsidRPr="006D5A71">
        <w:rPr>
          <w:rFonts w:asciiTheme="minorHAnsi" w:hAnsiTheme="minorHAnsi" w:cstheme="minorHAnsi"/>
          <w:sz w:val="24"/>
          <w:szCs w:val="24"/>
        </w:rPr>
        <w:t> </w:t>
      </w:r>
      <w:r w:rsidRPr="006D5A71">
        <w:rPr>
          <w:rFonts w:asciiTheme="minorHAnsi" w:hAnsiTheme="minorHAnsi" w:cstheme="minorHAnsi"/>
          <w:sz w:val="24"/>
          <w:szCs w:val="24"/>
        </w:rPr>
        <w:t>założonymi w programie. Ewentualne nieprawidłowości Zamawiający wskaże Wykonawcy w formie elektronicznej (e-mail) w terminie d</w:t>
      </w:r>
      <w:r w:rsidR="00251784" w:rsidRPr="006D5A71">
        <w:rPr>
          <w:rFonts w:asciiTheme="minorHAnsi" w:hAnsiTheme="minorHAnsi" w:cstheme="minorHAnsi"/>
          <w:sz w:val="24"/>
          <w:szCs w:val="24"/>
        </w:rPr>
        <w:t>o 2 dni roboczych po </w:t>
      </w:r>
      <w:r w:rsidR="00C959B8" w:rsidRPr="006D5A71">
        <w:rPr>
          <w:rFonts w:asciiTheme="minorHAnsi" w:hAnsiTheme="minorHAnsi" w:cstheme="minorHAnsi"/>
          <w:sz w:val="24"/>
          <w:szCs w:val="24"/>
        </w:rPr>
        <w:t>zakończonym szkoleniu.</w:t>
      </w:r>
      <w:r w:rsidRPr="006D5A71">
        <w:rPr>
          <w:rFonts w:asciiTheme="minorHAnsi" w:hAnsiTheme="minorHAnsi" w:cstheme="minorHAnsi"/>
          <w:sz w:val="24"/>
          <w:szCs w:val="24"/>
        </w:rPr>
        <w:t xml:space="preserve"> </w:t>
      </w:r>
      <w:r w:rsidR="006D5A71" w:rsidRPr="006D5A71">
        <w:rPr>
          <w:rFonts w:asciiTheme="minorHAnsi" w:hAnsiTheme="minorHAnsi" w:cstheme="minorHAnsi"/>
          <w:bCs/>
          <w:iCs/>
          <w:sz w:val="24"/>
          <w:szCs w:val="24"/>
        </w:rPr>
        <w:t xml:space="preserve">Kontrola, która może wiązać się z udziałem do 2 przedstawicieli ze strony Zamawiającego w części lub całości szkolenia jest bez kosztowa, tzn. Wykonawca nie wlicza kosztu udziału przedstawiciela ze strony Zamawiającego przy wystawianiu faktury. Przedstawiciele ze strony Zamawiającego </w:t>
      </w:r>
      <w:r w:rsidR="006D5A71" w:rsidRPr="006D5A71">
        <w:rPr>
          <w:rFonts w:asciiTheme="minorHAnsi" w:hAnsiTheme="minorHAnsi" w:cstheme="minorHAnsi"/>
          <w:bCs/>
          <w:iCs/>
          <w:sz w:val="24"/>
          <w:szCs w:val="24"/>
        </w:rPr>
        <w:lastRenderedPageBreak/>
        <w:t>będą mieli możliwość uczestniczenia w szkoleniu na takich samych prawach jak pozostali uczestnicy szkolenia.</w:t>
      </w:r>
    </w:p>
    <w:p w14:paraId="2DD27E99" w14:textId="7FEA9FC5" w:rsidR="00D566DE" w:rsidRPr="006D5A71" w:rsidRDefault="00D566DE" w:rsidP="006D5A71">
      <w:pPr>
        <w:pStyle w:val="Akapitzlist"/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nieprawidłowości w trakcie realizacji usługi Zamawiający określi w formie ustnej uchybienia oraz </w:t>
      </w:r>
      <w:r w:rsidR="00393E7E" w:rsidRPr="006D5A71">
        <w:rPr>
          <w:rFonts w:asciiTheme="minorHAnsi" w:hAnsiTheme="minorHAnsi" w:cstheme="minorHAnsi"/>
          <w:color w:val="000000"/>
          <w:sz w:val="24"/>
          <w:szCs w:val="24"/>
        </w:rPr>
        <w:t>wskaże</w:t>
      </w: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 Wykonawc</w:t>
      </w:r>
      <w:r w:rsidR="00393E7E" w:rsidRPr="006D5A71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 sposób ich usunięcia.</w:t>
      </w:r>
    </w:p>
    <w:p w14:paraId="7F4F85DA" w14:textId="0B32D0CA" w:rsidR="00D566DE" w:rsidRPr="00735F62" w:rsidRDefault="00D566DE" w:rsidP="006D5A71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6D5A71">
        <w:rPr>
          <w:rFonts w:asciiTheme="minorHAnsi" w:hAnsiTheme="minorHAnsi" w:cstheme="minorHAnsi"/>
          <w:color w:val="000000"/>
        </w:rPr>
        <w:t>Nie usunięcie stwierdzonych uchybień we wskazanym terminie może spowodować rozwiązanie Umowy w trybie</w:t>
      </w:r>
      <w:r w:rsidRPr="00735F62">
        <w:rPr>
          <w:rFonts w:asciiTheme="minorHAnsi" w:hAnsiTheme="minorHAnsi" w:cstheme="minorHAnsi"/>
          <w:color w:val="000000"/>
        </w:rPr>
        <w:t xml:space="preserve"> natychmiastowym - § </w:t>
      </w:r>
      <w:r w:rsidR="006443B0" w:rsidRPr="00735F62">
        <w:rPr>
          <w:rFonts w:asciiTheme="minorHAnsi" w:hAnsiTheme="minorHAnsi" w:cstheme="minorHAnsi"/>
          <w:color w:val="000000"/>
        </w:rPr>
        <w:t>7</w:t>
      </w:r>
      <w:r w:rsidRPr="00735F62">
        <w:rPr>
          <w:rFonts w:asciiTheme="minorHAnsi" w:hAnsiTheme="minorHAnsi" w:cstheme="minorHAnsi"/>
          <w:color w:val="000000"/>
        </w:rPr>
        <w:t xml:space="preserve"> ust.3 stosuje się odpowiednio.</w:t>
      </w:r>
    </w:p>
    <w:p w14:paraId="6C7B52DA" w14:textId="3BE4C5B0" w:rsidR="006443B0" w:rsidRPr="00735F62" w:rsidRDefault="00D566DE" w:rsidP="006D5A71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240"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Zamawiający zastrzega sobie</w:t>
      </w:r>
      <w:r w:rsidR="00781068" w:rsidRPr="00735F62">
        <w:rPr>
          <w:rFonts w:asciiTheme="minorHAnsi" w:hAnsiTheme="minorHAnsi" w:cstheme="minorHAnsi"/>
          <w:color w:val="000000"/>
        </w:rPr>
        <w:t xml:space="preserve"> prawo do zmiany terminu szkolenia danej grupy szkoleniowej</w:t>
      </w:r>
      <w:r w:rsidRPr="00735F62">
        <w:rPr>
          <w:rFonts w:asciiTheme="minorHAnsi" w:hAnsiTheme="minorHAnsi" w:cstheme="minorHAnsi"/>
          <w:color w:val="000000"/>
        </w:rPr>
        <w:t>.</w:t>
      </w:r>
    </w:p>
    <w:p w14:paraId="4C229A1A" w14:textId="307D5CC0" w:rsidR="00D566DE" w:rsidRPr="00735F62" w:rsidRDefault="000822F9" w:rsidP="000822F9">
      <w:pPr>
        <w:pStyle w:val="Nagwek1"/>
        <w:tabs>
          <w:tab w:val="center" w:pos="3969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7</w:t>
      </w:r>
      <w:r w:rsidR="006663F7" w:rsidRPr="00735F62">
        <w:rPr>
          <w:rFonts w:asciiTheme="minorHAnsi" w:hAnsiTheme="minorHAnsi" w:cstheme="minorHAnsi"/>
        </w:rPr>
        <w:t xml:space="preserve"> Kary umowne</w:t>
      </w:r>
    </w:p>
    <w:p w14:paraId="667EA97D" w14:textId="77777777" w:rsidR="00FE26BB" w:rsidRPr="00735F62" w:rsidRDefault="00FE26BB" w:rsidP="006D5A71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 zapłaci Zamawiającemu kary umowne:</w:t>
      </w:r>
    </w:p>
    <w:p w14:paraId="0F9AE808" w14:textId="783C85DE" w:rsidR="00A413E6" w:rsidRPr="006D5A71" w:rsidRDefault="00FE26BB" w:rsidP="006D5A71">
      <w:pPr>
        <w:pStyle w:val="Akapitzlist"/>
        <w:numPr>
          <w:ilvl w:val="0"/>
          <w:numId w:val="35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w wysokości 30 % łącznej wartości brutto przedmiotu umowy, określonej </w:t>
      </w:r>
      <w:r w:rsidR="00A413E6" w:rsidRPr="006D5A7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w § </w:t>
      </w:r>
      <w:r w:rsidR="006443B0" w:rsidRPr="006D5A71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 ust.1 w przypadku rozwiązania/odstąpienia od </w:t>
      </w:r>
      <w:r w:rsidR="00251784" w:rsidRPr="006D5A71">
        <w:rPr>
          <w:rFonts w:asciiTheme="minorHAnsi" w:hAnsiTheme="minorHAnsi" w:cstheme="minorHAnsi"/>
          <w:color w:val="000000"/>
          <w:sz w:val="24"/>
          <w:szCs w:val="24"/>
        </w:rPr>
        <w:t>umowy z powodu okoliczności, za </w:t>
      </w:r>
      <w:r w:rsidR="00746245" w:rsidRPr="006D5A71">
        <w:rPr>
          <w:rFonts w:asciiTheme="minorHAnsi" w:hAnsiTheme="minorHAnsi" w:cstheme="minorHAnsi"/>
          <w:color w:val="000000"/>
          <w:sz w:val="24"/>
          <w:szCs w:val="24"/>
        </w:rPr>
        <w:t>które odpowiada Wykonawca,</w:t>
      </w:r>
    </w:p>
    <w:p w14:paraId="3E0C9F90" w14:textId="0AB9A927" w:rsidR="00FE26BB" w:rsidRPr="00A413E6" w:rsidRDefault="00FE26BB" w:rsidP="006D5A71">
      <w:pPr>
        <w:pStyle w:val="Akapitzlist"/>
        <w:numPr>
          <w:ilvl w:val="0"/>
          <w:numId w:val="35"/>
        </w:numPr>
        <w:spacing w:line="360" w:lineRule="auto"/>
        <w:ind w:left="567" w:hanging="283"/>
        <w:rPr>
          <w:rFonts w:asciiTheme="minorHAnsi" w:hAnsiTheme="minorHAnsi" w:cstheme="minorHAnsi"/>
          <w:color w:val="000000"/>
        </w:rPr>
      </w:pPr>
      <w:r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w wysokości </w:t>
      </w:r>
      <w:r w:rsidR="00781068" w:rsidRPr="00A413E6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 % łącznej wartości brutto przedmiotu umowy, określonej </w:t>
      </w:r>
      <w:r w:rsidR="00E020AB" w:rsidRPr="00A413E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w § </w:t>
      </w:r>
      <w:r w:rsidR="006443B0" w:rsidRPr="00A413E6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 ust.1 za</w:t>
      </w:r>
      <w:r w:rsidR="00E6657A"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 każdy </w:t>
      </w:r>
      <w:r w:rsidR="00F36F2F" w:rsidRPr="00A413E6">
        <w:rPr>
          <w:rFonts w:asciiTheme="minorHAnsi" w:hAnsiTheme="minorHAnsi" w:cstheme="minorHAnsi"/>
          <w:color w:val="000000"/>
          <w:sz w:val="24"/>
          <w:szCs w:val="24"/>
        </w:rPr>
        <w:t>przypadek nie wykonania lub nienależytego wykonania</w:t>
      </w:r>
      <w:r w:rsidR="00E6657A"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 przedmiotu umowy.</w:t>
      </w:r>
    </w:p>
    <w:p w14:paraId="055224F1" w14:textId="7D06B3FB" w:rsidR="00FE26BB" w:rsidRPr="00735F62" w:rsidRDefault="00FE26BB" w:rsidP="006D5A71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Postanowienia ust.1 nie wykluczają prawa Zamawiającego do dochodzenia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od 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Wykonawcy odszkodowania uzupełniającego na zasadach ogólnych, jeżeli wartość powstałej szkody przekroczy wysokość ww. kar umownych.</w:t>
      </w:r>
    </w:p>
    <w:p w14:paraId="5815889A" w14:textId="67C6D953" w:rsidR="00304ECB" w:rsidRPr="00735F62" w:rsidRDefault="00FE26BB" w:rsidP="006D5A71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Zamawiający ma prawo rozwiązać niniejszą umowę ze skutkiem natychmiastowym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w 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przypadku rażącego naruszenia przez Wykonawcę postanowień umowy, ust.1 pkt 1 oraz ust.2 stosuje się odpowiednio.</w:t>
      </w:r>
    </w:p>
    <w:p w14:paraId="0B5C3BAE" w14:textId="6107996F" w:rsidR="006443B0" w:rsidRPr="00735F62" w:rsidRDefault="00531702" w:rsidP="006D5A71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 wyraża zgodę na potrącenie kary umownej z przysługującego mu wynagrodzenia umownego.</w:t>
      </w:r>
    </w:p>
    <w:p w14:paraId="64BC984F" w14:textId="43DF06FF" w:rsidR="00D566DE" w:rsidRPr="00735F62" w:rsidRDefault="00ED5A0E" w:rsidP="00ED5A0E">
      <w:pPr>
        <w:pStyle w:val="Nagwek1"/>
        <w:tabs>
          <w:tab w:val="center" w:pos="4536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7032F5" w:rsidRPr="00735F62">
        <w:rPr>
          <w:rFonts w:asciiTheme="minorHAnsi" w:hAnsiTheme="minorHAnsi" w:cstheme="minorHAnsi"/>
        </w:rPr>
        <w:t>8</w:t>
      </w:r>
      <w:r w:rsidR="006663F7" w:rsidRPr="00735F62">
        <w:rPr>
          <w:rFonts w:asciiTheme="minorHAnsi" w:hAnsiTheme="minorHAnsi" w:cstheme="minorHAnsi"/>
        </w:rPr>
        <w:t xml:space="preserve"> Postanowienia końcowe</w:t>
      </w:r>
    </w:p>
    <w:p w14:paraId="322BFF64" w14:textId="77777777" w:rsidR="00D566DE" w:rsidRPr="00735F62" w:rsidRDefault="00D566DE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W sprawach nieunormowanych niniejszą umową mają zastosowanie odpowiednie przepisy prawa, w tym Kodeksu Cywilnego. </w:t>
      </w:r>
    </w:p>
    <w:p w14:paraId="5CF1805C" w14:textId="77777777" w:rsidR="00D566DE" w:rsidRPr="00735F62" w:rsidRDefault="00D566DE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Umowa wchodzi w życie z dniem zawarcia.</w:t>
      </w:r>
    </w:p>
    <w:p w14:paraId="37D62BE1" w14:textId="77777777" w:rsidR="00D566DE" w:rsidRPr="00735F62" w:rsidRDefault="00D566DE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Wszelkie zmiany postanowień umowy wymagają dla swojej ważności formy pisemnej.</w:t>
      </w:r>
    </w:p>
    <w:p w14:paraId="56DD31C4" w14:textId="77777777" w:rsidR="004D13E2" w:rsidRDefault="00D566DE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Spory mogące wynikać z realizacji niniejszej umowy będę rozstrzygane przez sąd właściwy miejscowo dla siedziby Zamawiającego.</w:t>
      </w:r>
    </w:p>
    <w:p w14:paraId="50FCBC25" w14:textId="1E79B374" w:rsidR="00DD7FB5" w:rsidRDefault="00D566DE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4D13E2">
        <w:rPr>
          <w:rFonts w:asciiTheme="minorHAnsi" w:hAnsiTheme="minorHAnsi" w:cstheme="minorHAnsi"/>
          <w:color w:val="000000"/>
        </w:rPr>
        <w:lastRenderedPageBreak/>
        <w:t>Umowa została sporządzona w trzech jednobrzmiących egzemplarzach, jeden dla Wyko</w:t>
      </w:r>
      <w:r w:rsidR="005E7CB2" w:rsidRPr="004D13E2">
        <w:rPr>
          <w:rFonts w:asciiTheme="minorHAnsi" w:hAnsiTheme="minorHAnsi" w:cstheme="minorHAnsi"/>
          <w:color w:val="000000"/>
        </w:rPr>
        <w:t>nawcy oraz dwa dla Zamawiającego.</w:t>
      </w:r>
    </w:p>
    <w:p w14:paraId="25C85E3F" w14:textId="012C8A8F" w:rsidR="004B58BB" w:rsidRDefault="004B58BB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Cesja wierzytelności z umowy wymaga uprzedniej pisemnej zgody Zamawiającego.</w:t>
      </w:r>
    </w:p>
    <w:p w14:paraId="24CC3471" w14:textId="77777777" w:rsidR="000F5B41" w:rsidRPr="004B58BB" w:rsidRDefault="000F5B41" w:rsidP="000F5B41">
      <w:p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</w:p>
    <w:p w14:paraId="2448CB49" w14:textId="60AD7B5B" w:rsidR="00251784" w:rsidRDefault="00251784" w:rsidP="00550078">
      <w:pPr>
        <w:pStyle w:val="Nagwek1"/>
        <w:suppressAutoHyphens/>
        <w:spacing w:before="240" w:after="240" w:line="720" w:lineRule="auto"/>
        <w:ind w:left="0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Podpisy:</w:t>
      </w:r>
    </w:p>
    <w:p w14:paraId="40853C38" w14:textId="3923F334" w:rsidR="00550078" w:rsidRPr="00AD506C" w:rsidRDefault="00550078" w:rsidP="00550078">
      <w:pPr>
        <w:tabs>
          <w:tab w:val="left" w:leader="dot" w:pos="2977"/>
          <w:tab w:val="left" w:pos="5387"/>
          <w:tab w:val="left" w:leader="dot" w:pos="8222"/>
        </w:tabs>
        <w:spacing w:line="360" w:lineRule="auto"/>
      </w:pPr>
      <w:r>
        <w:tab/>
      </w:r>
      <w:r>
        <w:tab/>
      </w:r>
      <w:r>
        <w:tab/>
      </w:r>
      <w:r w:rsidR="006508A0">
        <w:br/>
      </w:r>
    </w:p>
    <w:p w14:paraId="4D05A971" w14:textId="363825A1" w:rsidR="00D72E91" w:rsidRPr="006508A0" w:rsidRDefault="00550078" w:rsidP="006508A0">
      <w:pPr>
        <w:tabs>
          <w:tab w:val="right" w:pos="7513"/>
        </w:tabs>
        <w:suppressAutoHyphens/>
        <w:spacing w:after="480" w:line="360" w:lineRule="auto"/>
        <w:rPr>
          <w:rFonts w:cstheme="minorHAnsi"/>
          <w:sz w:val="22"/>
          <w:szCs w:val="22"/>
        </w:rPr>
      </w:pPr>
      <w:r w:rsidRPr="006508A0">
        <w:rPr>
          <w:rFonts w:cstheme="minorHAnsi"/>
          <w:b/>
          <w:sz w:val="22"/>
          <w:szCs w:val="22"/>
        </w:rPr>
        <w:t>Zamawiający</w:t>
      </w:r>
      <w:r w:rsidRPr="006508A0">
        <w:rPr>
          <w:rFonts w:cstheme="minorHAnsi"/>
          <w:b/>
          <w:sz w:val="22"/>
          <w:szCs w:val="22"/>
        </w:rPr>
        <w:tab/>
        <w:t>Wykonawca</w:t>
      </w:r>
    </w:p>
    <w:sectPr w:rsidR="00D72E91" w:rsidRPr="006508A0" w:rsidSect="006508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73" w:right="1417" w:bottom="709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4358" w14:textId="77777777" w:rsidR="007F1D0D" w:rsidRDefault="007F1D0D" w:rsidP="00AF640D">
      <w:r>
        <w:separator/>
      </w:r>
    </w:p>
  </w:endnote>
  <w:endnote w:type="continuationSeparator" w:id="0">
    <w:p w14:paraId="7AF65792" w14:textId="77777777" w:rsidR="007F1D0D" w:rsidRDefault="007F1D0D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375A151E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20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40" name="Obraz 40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31DF" w14:textId="77777777" w:rsidR="007F1D0D" w:rsidRDefault="007F1D0D" w:rsidP="00AF640D">
      <w:r>
        <w:separator/>
      </w:r>
    </w:p>
  </w:footnote>
  <w:footnote w:type="continuationSeparator" w:id="0">
    <w:p w14:paraId="4F4E3F13" w14:textId="77777777" w:rsidR="007F1D0D" w:rsidRDefault="007F1D0D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4A8A" w14:textId="387552C8" w:rsidR="00031D06" w:rsidRDefault="00636422" w:rsidP="00E020AB">
    <w:pPr>
      <w:pStyle w:val="Nagwek"/>
      <w:ind w:hanging="426"/>
    </w:pPr>
    <w:r>
      <w:rPr>
        <w:noProof/>
      </w:rPr>
      <w:drawing>
        <wp:inline distT="0" distB="0" distL="0" distR="0" wp14:anchorId="07F58A37" wp14:editId="5E59CD77">
          <wp:extent cx="6319028" cy="790575"/>
          <wp:effectExtent l="0" t="0" r="5715" b="0"/>
          <wp:docPr id="37" name="Obraz 37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549" cy="793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5556C" w14:textId="77777777" w:rsidR="002C3FCB" w:rsidRDefault="002C3F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38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39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6A17344"/>
    <w:multiLevelType w:val="hybridMultilevel"/>
    <w:tmpl w:val="EF7E3EA8"/>
    <w:lvl w:ilvl="0" w:tplc="6A6AD29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21D2E602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4E01488"/>
    <w:multiLevelType w:val="hybridMultilevel"/>
    <w:tmpl w:val="5498D9F6"/>
    <w:lvl w:ilvl="0" w:tplc="37F082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7A1ABA2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5CF7"/>
    <w:multiLevelType w:val="hybridMultilevel"/>
    <w:tmpl w:val="A5227C3A"/>
    <w:lvl w:ilvl="0" w:tplc="254E7B4C">
      <w:start w:val="1"/>
      <w:numFmt w:val="lowerLetter"/>
      <w:lvlText w:val="%1)"/>
      <w:lvlJc w:val="left"/>
      <w:pPr>
        <w:ind w:left="1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1D991D21"/>
    <w:multiLevelType w:val="hybridMultilevel"/>
    <w:tmpl w:val="924E44C6"/>
    <w:lvl w:ilvl="0" w:tplc="BF86EBEA">
      <w:start w:val="7"/>
      <w:numFmt w:val="decimal"/>
      <w:lvlText w:val="%1."/>
      <w:lvlJc w:val="left"/>
      <w:pPr>
        <w:ind w:left="43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04B5"/>
    <w:multiLevelType w:val="hybridMultilevel"/>
    <w:tmpl w:val="9AAEB1B0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96597"/>
    <w:multiLevelType w:val="hybridMultilevel"/>
    <w:tmpl w:val="1BE22AEC"/>
    <w:lvl w:ilvl="0" w:tplc="10D6499A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2BB1FA6"/>
    <w:multiLevelType w:val="hybridMultilevel"/>
    <w:tmpl w:val="7E586C1C"/>
    <w:lvl w:ilvl="0" w:tplc="F8C8B826">
      <w:start w:val="1"/>
      <w:numFmt w:val="lowerLetter"/>
      <w:lvlText w:val="%1)"/>
      <w:lvlJc w:val="left"/>
      <w:pPr>
        <w:ind w:left="1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2659649B"/>
    <w:multiLevelType w:val="hybridMultilevel"/>
    <w:tmpl w:val="71926F92"/>
    <w:lvl w:ilvl="0" w:tplc="A4C0F450">
      <w:start w:val="6"/>
      <w:numFmt w:val="decimal"/>
      <w:lvlText w:val="%1."/>
      <w:lvlJc w:val="left"/>
      <w:pPr>
        <w:ind w:left="86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7DF9"/>
    <w:multiLevelType w:val="hybridMultilevel"/>
    <w:tmpl w:val="67B024F4"/>
    <w:lvl w:ilvl="0" w:tplc="0FC2CB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71568"/>
    <w:multiLevelType w:val="hybridMultilevel"/>
    <w:tmpl w:val="BBCAB99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5" w15:restartNumberingAfterBreak="0">
    <w:nsid w:val="30090A33"/>
    <w:multiLevelType w:val="hybridMultilevel"/>
    <w:tmpl w:val="5B9E2CBE"/>
    <w:lvl w:ilvl="0" w:tplc="FA6A39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32367516"/>
    <w:multiLevelType w:val="hybridMultilevel"/>
    <w:tmpl w:val="7A3012C2"/>
    <w:lvl w:ilvl="0" w:tplc="F3824578">
      <w:start w:val="1"/>
      <w:numFmt w:val="lowerLetter"/>
      <w:lvlText w:val="%1)"/>
      <w:lvlJc w:val="left"/>
      <w:pPr>
        <w:ind w:left="1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333000D0"/>
    <w:multiLevelType w:val="hybridMultilevel"/>
    <w:tmpl w:val="64384546"/>
    <w:lvl w:ilvl="0" w:tplc="147C2A2C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6FA4853"/>
    <w:multiLevelType w:val="hybridMultilevel"/>
    <w:tmpl w:val="99A2666A"/>
    <w:lvl w:ilvl="0" w:tplc="7AC2C954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2532BC"/>
    <w:multiLevelType w:val="hybridMultilevel"/>
    <w:tmpl w:val="D1869FF8"/>
    <w:lvl w:ilvl="0" w:tplc="F2EABE22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875E2B"/>
    <w:multiLevelType w:val="hybridMultilevel"/>
    <w:tmpl w:val="60C4D36A"/>
    <w:lvl w:ilvl="0" w:tplc="0D6A0C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97889"/>
    <w:multiLevelType w:val="hybridMultilevel"/>
    <w:tmpl w:val="8F80859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4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26581"/>
    <w:multiLevelType w:val="hybridMultilevel"/>
    <w:tmpl w:val="C464C9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DF206B"/>
    <w:multiLevelType w:val="hybridMultilevel"/>
    <w:tmpl w:val="D5FEF8D4"/>
    <w:lvl w:ilvl="0" w:tplc="993048E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5D3DE1"/>
    <w:multiLevelType w:val="hybridMultilevel"/>
    <w:tmpl w:val="D6A6524C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21322"/>
    <w:multiLevelType w:val="hybridMultilevel"/>
    <w:tmpl w:val="C1E05B02"/>
    <w:lvl w:ilvl="0" w:tplc="B2A282E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457C43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52C4612"/>
    <w:multiLevelType w:val="hybridMultilevel"/>
    <w:tmpl w:val="6578204C"/>
    <w:lvl w:ilvl="0" w:tplc="48AEC216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5B2501A"/>
    <w:multiLevelType w:val="hybridMultilevel"/>
    <w:tmpl w:val="8244FA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20580A"/>
    <w:multiLevelType w:val="hybridMultilevel"/>
    <w:tmpl w:val="87624AF4"/>
    <w:lvl w:ilvl="0" w:tplc="DDE6542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D40EBC"/>
    <w:multiLevelType w:val="hybridMultilevel"/>
    <w:tmpl w:val="23D273F0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65D3B"/>
    <w:multiLevelType w:val="hybridMultilevel"/>
    <w:tmpl w:val="15442BE4"/>
    <w:lvl w:ilvl="0" w:tplc="1AFA2B5C">
      <w:start w:val="7"/>
      <w:numFmt w:val="decimal"/>
      <w:lvlText w:val="%1."/>
      <w:lvlJc w:val="left"/>
      <w:pPr>
        <w:ind w:left="43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AFA4DDB"/>
    <w:multiLevelType w:val="hybridMultilevel"/>
    <w:tmpl w:val="57B052FE"/>
    <w:lvl w:ilvl="0" w:tplc="65ACF21E">
      <w:start w:val="1"/>
      <w:numFmt w:val="decimal"/>
      <w:lvlText w:val="%1."/>
      <w:lvlJc w:val="left"/>
      <w:pPr>
        <w:ind w:left="100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30478B"/>
    <w:multiLevelType w:val="multilevel"/>
    <w:tmpl w:val="17C06B4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75394A17"/>
    <w:multiLevelType w:val="multilevel"/>
    <w:tmpl w:val="85AEF7CE"/>
    <w:lvl w:ilvl="0">
      <w:start w:val="1"/>
      <w:numFmt w:val="decimal"/>
      <w:lvlText w:val="%1."/>
      <w:lvlJc w:val="left"/>
      <w:pPr>
        <w:ind w:left="114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b/>
        <w:color w:val="auto"/>
      </w:rPr>
    </w:lvl>
  </w:abstractNum>
  <w:abstractNum w:abstractNumId="41" w15:restartNumberingAfterBreak="0">
    <w:nsid w:val="784D6C8B"/>
    <w:multiLevelType w:val="hybridMultilevel"/>
    <w:tmpl w:val="F53A5D02"/>
    <w:lvl w:ilvl="0" w:tplc="E0C6B76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b/>
      </w:rPr>
    </w:lvl>
    <w:lvl w:ilvl="1" w:tplc="4AF05DB4">
      <w:start w:val="1"/>
      <w:numFmt w:val="decimal"/>
      <w:lvlText w:val="%2)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42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FD55543"/>
    <w:multiLevelType w:val="hybridMultilevel"/>
    <w:tmpl w:val="E8220ECE"/>
    <w:lvl w:ilvl="0" w:tplc="38C08B06">
      <w:start w:val="1"/>
      <w:numFmt w:val="lowerLetter"/>
      <w:lvlText w:val="%1)"/>
      <w:lvlJc w:val="left"/>
      <w:pPr>
        <w:ind w:left="1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3"/>
  </w:num>
  <w:num w:numId="2">
    <w:abstractNumId w:val="29"/>
  </w:num>
  <w:num w:numId="3">
    <w:abstractNumId w:val="42"/>
  </w:num>
  <w:num w:numId="4">
    <w:abstractNumId w:val="16"/>
  </w:num>
  <w:num w:numId="5">
    <w:abstractNumId w:val="31"/>
  </w:num>
  <w:num w:numId="6">
    <w:abstractNumId w:val="0"/>
  </w:num>
  <w:num w:numId="7">
    <w:abstractNumId w:val="14"/>
  </w:num>
  <w:num w:numId="8">
    <w:abstractNumId w:val="4"/>
  </w:num>
  <w:num w:numId="9">
    <w:abstractNumId w:val="23"/>
  </w:num>
  <w:num w:numId="10">
    <w:abstractNumId w:val="37"/>
  </w:num>
  <w:num w:numId="11">
    <w:abstractNumId w:val="43"/>
  </w:num>
  <w:num w:numId="12">
    <w:abstractNumId w:val="39"/>
  </w:num>
  <w:num w:numId="13">
    <w:abstractNumId w:val="15"/>
  </w:num>
  <w:num w:numId="14">
    <w:abstractNumId w:val="41"/>
  </w:num>
  <w:num w:numId="15">
    <w:abstractNumId w:val="34"/>
  </w:num>
  <w:num w:numId="16">
    <w:abstractNumId w:val="35"/>
  </w:num>
  <w:num w:numId="17">
    <w:abstractNumId w:val="2"/>
  </w:num>
  <w:num w:numId="18">
    <w:abstractNumId w:val="24"/>
  </w:num>
  <w:num w:numId="19">
    <w:abstractNumId w:val="27"/>
  </w:num>
  <w:num w:numId="20">
    <w:abstractNumId w:val="32"/>
  </w:num>
  <w:num w:numId="21">
    <w:abstractNumId w:val="40"/>
  </w:num>
  <w:num w:numId="22">
    <w:abstractNumId w:val="18"/>
  </w:num>
  <w:num w:numId="23">
    <w:abstractNumId w:val="9"/>
  </w:num>
  <w:num w:numId="24">
    <w:abstractNumId w:val="5"/>
  </w:num>
  <w:num w:numId="25">
    <w:abstractNumId w:val="1"/>
  </w:num>
  <w:num w:numId="26">
    <w:abstractNumId w:val="11"/>
  </w:num>
  <w:num w:numId="27">
    <w:abstractNumId w:val="7"/>
  </w:num>
  <w:num w:numId="28">
    <w:abstractNumId w:val="13"/>
  </w:num>
  <w:num w:numId="29">
    <w:abstractNumId w:val="25"/>
  </w:num>
  <w:num w:numId="30">
    <w:abstractNumId w:val="33"/>
  </w:num>
  <w:num w:numId="31">
    <w:abstractNumId w:val="22"/>
  </w:num>
  <w:num w:numId="32">
    <w:abstractNumId w:val="8"/>
  </w:num>
  <w:num w:numId="33">
    <w:abstractNumId w:val="28"/>
  </w:num>
  <w:num w:numId="34">
    <w:abstractNumId w:val="21"/>
  </w:num>
  <w:num w:numId="35">
    <w:abstractNumId w:val="26"/>
  </w:num>
  <w:num w:numId="36">
    <w:abstractNumId w:val="20"/>
  </w:num>
  <w:num w:numId="37">
    <w:abstractNumId w:val="30"/>
  </w:num>
  <w:num w:numId="38">
    <w:abstractNumId w:val="19"/>
  </w:num>
  <w:num w:numId="39">
    <w:abstractNumId w:val="6"/>
  </w:num>
  <w:num w:numId="40">
    <w:abstractNumId w:val="17"/>
  </w:num>
  <w:num w:numId="41">
    <w:abstractNumId w:val="44"/>
  </w:num>
  <w:num w:numId="42">
    <w:abstractNumId w:val="10"/>
  </w:num>
  <w:num w:numId="43">
    <w:abstractNumId w:val="38"/>
  </w:num>
  <w:num w:numId="44">
    <w:abstractNumId w:val="36"/>
  </w:num>
  <w:num w:numId="45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744"/>
    <w:rsid w:val="00004E7D"/>
    <w:rsid w:val="00005E6A"/>
    <w:rsid w:val="00007485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7E55"/>
    <w:rsid w:val="00042156"/>
    <w:rsid w:val="000443B8"/>
    <w:rsid w:val="00044FCC"/>
    <w:rsid w:val="000500AC"/>
    <w:rsid w:val="00051533"/>
    <w:rsid w:val="00051BD2"/>
    <w:rsid w:val="00055E7E"/>
    <w:rsid w:val="0006132A"/>
    <w:rsid w:val="00062720"/>
    <w:rsid w:val="00062A98"/>
    <w:rsid w:val="00065DC8"/>
    <w:rsid w:val="0006602F"/>
    <w:rsid w:val="00066A2D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912B9"/>
    <w:rsid w:val="00093F03"/>
    <w:rsid w:val="00094A31"/>
    <w:rsid w:val="00096B6D"/>
    <w:rsid w:val="000A29CE"/>
    <w:rsid w:val="000A3571"/>
    <w:rsid w:val="000A4328"/>
    <w:rsid w:val="000A5A88"/>
    <w:rsid w:val="000B2A9A"/>
    <w:rsid w:val="000B5C3E"/>
    <w:rsid w:val="000C02CA"/>
    <w:rsid w:val="000C0783"/>
    <w:rsid w:val="000C3B11"/>
    <w:rsid w:val="000C5CDA"/>
    <w:rsid w:val="000C5FAC"/>
    <w:rsid w:val="000D25D5"/>
    <w:rsid w:val="000D4A40"/>
    <w:rsid w:val="000D5FE7"/>
    <w:rsid w:val="000D67E2"/>
    <w:rsid w:val="000D68C7"/>
    <w:rsid w:val="000D6FC6"/>
    <w:rsid w:val="000E046A"/>
    <w:rsid w:val="000E2875"/>
    <w:rsid w:val="000E375A"/>
    <w:rsid w:val="000E436E"/>
    <w:rsid w:val="000E4A12"/>
    <w:rsid w:val="000E75D7"/>
    <w:rsid w:val="000E7F90"/>
    <w:rsid w:val="000E7FF9"/>
    <w:rsid w:val="000F086C"/>
    <w:rsid w:val="000F1027"/>
    <w:rsid w:val="000F1A0A"/>
    <w:rsid w:val="000F2699"/>
    <w:rsid w:val="000F4B93"/>
    <w:rsid w:val="000F5B41"/>
    <w:rsid w:val="000F623A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07AB8"/>
    <w:rsid w:val="00107F42"/>
    <w:rsid w:val="00111DAE"/>
    <w:rsid w:val="00112207"/>
    <w:rsid w:val="00116415"/>
    <w:rsid w:val="00116A62"/>
    <w:rsid w:val="001174FD"/>
    <w:rsid w:val="00117624"/>
    <w:rsid w:val="00117963"/>
    <w:rsid w:val="001250DE"/>
    <w:rsid w:val="00125DF3"/>
    <w:rsid w:val="00127F7C"/>
    <w:rsid w:val="001304A5"/>
    <w:rsid w:val="00131466"/>
    <w:rsid w:val="001328A9"/>
    <w:rsid w:val="00134121"/>
    <w:rsid w:val="001345DD"/>
    <w:rsid w:val="001363FB"/>
    <w:rsid w:val="001369C2"/>
    <w:rsid w:val="001417C5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516D"/>
    <w:rsid w:val="001662FD"/>
    <w:rsid w:val="0016657F"/>
    <w:rsid w:val="00166716"/>
    <w:rsid w:val="001669BB"/>
    <w:rsid w:val="001702A5"/>
    <w:rsid w:val="00170DC8"/>
    <w:rsid w:val="001728AD"/>
    <w:rsid w:val="001733C8"/>
    <w:rsid w:val="001758AF"/>
    <w:rsid w:val="0017700E"/>
    <w:rsid w:val="00177641"/>
    <w:rsid w:val="001778E8"/>
    <w:rsid w:val="00180B71"/>
    <w:rsid w:val="00183709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3378"/>
    <w:rsid w:val="001E157D"/>
    <w:rsid w:val="001E57E2"/>
    <w:rsid w:val="001E634C"/>
    <w:rsid w:val="001E6EC6"/>
    <w:rsid w:val="001E7D16"/>
    <w:rsid w:val="001F00EA"/>
    <w:rsid w:val="001F0895"/>
    <w:rsid w:val="001F4326"/>
    <w:rsid w:val="00201CEE"/>
    <w:rsid w:val="002023B9"/>
    <w:rsid w:val="00203A4D"/>
    <w:rsid w:val="00204D56"/>
    <w:rsid w:val="00204F00"/>
    <w:rsid w:val="00205418"/>
    <w:rsid w:val="0021119B"/>
    <w:rsid w:val="002141C7"/>
    <w:rsid w:val="00214CA4"/>
    <w:rsid w:val="002152D1"/>
    <w:rsid w:val="00216612"/>
    <w:rsid w:val="00217492"/>
    <w:rsid w:val="00222E03"/>
    <w:rsid w:val="00224ACF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1B9"/>
    <w:rsid w:val="0024373B"/>
    <w:rsid w:val="00243F0E"/>
    <w:rsid w:val="002440C8"/>
    <w:rsid w:val="0024455B"/>
    <w:rsid w:val="00244E4A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3276"/>
    <w:rsid w:val="002B4FD5"/>
    <w:rsid w:val="002B711F"/>
    <w:rsid w:val="002C208C"/>
    <w:rsid w:val="002C3FCB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011"/>
    <w:rsid w:val="00315758"/>
    <w:rsid w:val="0032032D"/>
    <w:rsid w:val="00321058"/>
    <w:rsid w:val="00321532"/>
    <w:rsid w:val="003240B3"/>
    <w:rsid w:val="003256DB"/>
    <w:rsid w:val="00326546"/>
    <w:rsid w:val="0032787A"/>
    <w:rsid w:val="00327C47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81989"/>
    <w:rsid w:val="00382C7B"/>
    <w:rsid w:val="0038477F"/>
    <w:rsid w:val="00385307"/>
    <w:rsid w:val="003903B6"/>
    <w:rsid w:val="00390A3F"/>
    <w:rsid w:val="00391696"/>
    <w:rsid w:val="003921A1"/>
    <w:rsid w:val="00393E1B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0F98"/>
    <w:rsid w:val="003B4D6C"/>
    <w:rsid w:val="003B5589"/>
    <w:rsid w:val="003C2024"/>
    <w:rsid w:val="003C2508"/>
    <w:rsid w:val="003C294C"/>
    <w:rsid w:val="003C4020"/>
    <w:rsid w:val="003C4CD9"/>
    <w:rsid w:val="003D35FF"/>
    <w:rsid w:val="003D3B46"/>
    <w:rsid w:val="003D5AFE"/>
    <w:rsid w:val="003D5DBF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40018A"/>
    <w:rsid w:val="0040117E"/>
    <w:rsid w:val="004013F1"/>
    <w:rsid w:val="004017D8"/>
    <w:rsid w:val="0040199B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31DE9"/>
    <w:rsid w:val="004327CD"/>
    <w:rsid w:val="00434CFA"/>
    <w:rsid w:val="00434D15"/>
    <w:rsid w:val="00434DD3"/>
    <w:rsid w:val="00434F8A"/>
    <w:rsid w:val="00437545"/>
    <w:rsid w:val="00441313"/>
    <w:rsid w:val="0044235C"/>
    <w:rsid w:val="00444E4E"/>
    <w:rsid w:val="00445019"/>
    <w:rsid w:val="0044670C"/>
    <w:rsid w:val="0044688E"/>
    <w:rsid w:val="00447B0A"/>
    <w:rsid w:val="004502E4"/>
    <w:rsid w:val="00450B86"/>
    <w:rsid w:val="00452ACE"/>
    <w:rsid w:val="004562FB"/>
    <w:rsid w:val="00456EC2"/>
    <w:rsid w:val="0046034C"/>
    <w:rsid w:val="004612D3"/>
    <w:rsid w:val="0046456A"/>
    <w:rsid w:val="004676B0"/>
    <w:rsid w:val="00470BFC"/>
    <w:rsid w:val="00473713"/>
    <w:rsid w:val="00474E17"/>
    <w:rsid w:val="00475A6A"/>
    <w:rsid w:val="00475B87"/>
    <w:rsid w:val="004766CF"/>
    <w:rsid w:val="0048177B"/>
    <w:rsid w:val="00481C21"/>
    <w:rsid w:val="004836D4"/>
    <w:rsid w:val="004842CB"/>
    <w:rsid w:val="00486C56"/>
    <w:rsid w:val="00486C93"/>
    <w:rsid w:val="004927A4"/>
    <w:rsid w:val="004A2183"/>
    <w:rsid w:val="004A25E7"/>
    <w:rsid w:val="004A4186"/>
    <w:rsid w:val="004A610A"/>
    <w:rsid w:val="004B26E1"/>
    <w:rsid w:val="004B4E7A"/>
    <w:rsid w:val="004B57C2"/>
    <w:rsid w:val="004B58BB"/>
    <w:rsid w:val="004B6011"/>
    <w:rsid w:val="004B76EA"/>
    <w:rsid w:val="004C031E"/>
    <w:rsid w:val="004C150D"/>
    <w:rsid w:val="004C6A5A"/>
    <w:rsid w:val="004D13E2"/>
    <w:rsid w:val="004D3E21"/>
    <w:rsid w:val="004D47E6"/>
    <w:rsid w:val="004D5F54"/>
    <w:rsid w:val="004E0DD0"/>
    <w:rsid w:val="004E1BDF"/>
    <w:rsid w:val="004E29F9"/>
    <w:rsid w:val="004F1454"/>
    <w:rsid w:val="004F18CE"/>
    <w:rsid w:val="004F23DC"/>
    <w:rsid w:val="004F2E5F"/>
    <w:rsid w:val="004F5506"/>
    <w:rsid w:val="004F6017"/>
    <w:rsid w:val="005003BC"/>
    <w:rsid w:val="00500CB4"/>
    <w:rsid w:val="00500DA9"/>
    <w:rsid w:val="00502A88"/>
    <w:rsid w:val="00502B7B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31702"/>
    <w:rsid w:val="00532650"/>
    <w:rsid w:val="00532817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35C8"/>
    <w:rsid w:val="00553921"/>
    <w:rsid w:val="00554F78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1BFD"/>
    <w:rsid w:val="0057200C"/>
    <w:rsid w:val="005723CC"/>
    <w:rsid w:val="00573A14"/>
    <w:rsid w:val="005772E1"/>
    <w:rsid w:val="0057742D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3B3"/>
    <w:rsid w:val="005A5982"/>
    <w:rsid w:val="005A608F"/>
    <w:rsid w:val="005A6729"/>
    <w:rsid w:val="005A6D45"/>
    <w:rsid w:val="005B015E"/>
    <w:rsid w:val="005B21E6"/>
    <w:rsid w:val="005B2F71"/>
    <w:rsid w:val="005B3487"/>
    <w:rsid w:val="005B465B"/>
    <w:rsid w:val="005B53CA"/>
    <w:rsid w:val="005C1E47"/>
    <w:rsid w:val="005C274E"/>
    <w:rsid w:val="005C42FD"/>
    <w:rsid w:val="005C5599"/>
    <w:rsid w:val="005C6014"/>
    <w:rsid w:val="005D2209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04AA"/>
    <w:rsid w:val="005F1CD0"/>
    <w:rsid w:val="005F3E8A"/>
    <w:rsid w:val="005F6577"/>
    <w:rsid w:val="005F6AE1"/>
    <w:rsid w:val="005F6BE7"/>
    <w:rsid w:val="005F706E"/>
    <w:rsid w:val="005F7AD0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68DE"/>
    <w:rsid w:val="00617C0D"/>
    <w:rsid w:val="00620553"/>
    <w:rsid w:val="006205FF"/>
    <w:rsid w:val="00620DC3"/>
    <w:rsid w:val="006214B7"/>
    <w:rsid w:val="0062216F"/>
    <w:rsid w:val="006222B8"/>
    <w:rsid w:val="0062292D"/>
    <w:rsid w:val="00622B5B"/>
    <w:rsid w:val="00623086"/>
    <w:rsid w:val="00623321"/>
    <w:rsid w:val="006240E9"/>
    <w:rsid w:val="00626EC0"/>
    <w:rsid w:val="00630738"/>
    <w:rsid w:val="006319B0"/>
    <w:rsid w:val="00633529"/>
    <w:rsid w:val="00634276"/>
    <w:rsid w:val="00636422"/>
    <w:rsid w:val="00640FFC"/>
    <w:rsid w:val="006410EF"/>
    <w:rsid w:val="0064117C"/>
    <w:rsid w:val="00643CA6"/>
    <w:rsid w:val="006443B0"/>
    <w:rsid w:val="0064647C"/>
    <w:rsid w:val="00646EB0"/>
    <w:rsid w:val="006508A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3521"/>
    <w:rsid w:val="0066444A"/>
    <w:rsid w:val="00665625"/>
    <w:rsid w:val="006663BC"/>
    <w:rsid w:val="006663F7"/>
    <w:rsid w:val="006676FB"/>
    <w:rsid w:val="00667707"/>
    <w:rsid w:val="00671F26"/>
    <w:rsid w:val="00673417"/>
    <w:rsid w:val="006738CC"/>
    <w:rsid w:val="00673FCF"/>
    <w:rsid w:val="00681778"/>
    <w:rsid w:val="006845A0"/>
    <w:rsid w:val="00684928"/>
    <w:rsid w:val="00686AB2"/>
    <w:rsid w:val="006903CB"/>
    <w:rsid w:val="006905D2"/>
    <w:rsid w:val="00690AD5"/>
    <w:rsid w:val="00690F4E"/>
    <w:rsid w:val="006923D1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989"/>
    <w:rsid w:val="006D5A71"/>
    <w:rsid w:val="006D5B5B"/>
    <w:rsid w:val="006E0C4A"/>
    <w:rsid w:val="006E0E43"/>
    <w:rsid w:val="006E152D"/>
    <w:rsid w:val="006E15F5"/>
    <w:rsid w:val="006E28F0"/>
    <w:rsid w:val="006E28F6"/>
    <w:rsid w:val="006E62D4"/>
    <w:rsid w:val="006F0416"/>
    <w:rsid w:val="006F0CCC"/>
    <w:rsid w:val="006F1E46"/>
    <w:rsid w:val="006F2009"/>
    <w:rsid w:val="006F2628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105E9"/>
    <w:rsid w:val="007170BF"/>
    <w:rsid w:val="00717CA7"/>
    <w:rsid w:val="00721036"/>
    <w:rsid w:val="00721F05"/>
    <w:rsid w:val="00722BCC"/>
    <w:rsid w:val="00725646"/>
    <w:rsid w:val="0073038E"/>
    <w:rsid w:val="00730501"/>
    <w:rsid w:val="0073275F"/>
    <w:rsid w:val="007331FC"/>
    <w:rsid w:val="00735F62"/>
    <w:rsid w:val="0073608B"/>
    <w:rsid w:val="007371D0"/>
    <w:rsid w:val="007377C1"/>
    <w:rsid w:val="00740687"/>
    <w:rsid w:val="00742257"/>
    <w:rsid w:val="00742A68"/>
    <w:rsid w:val="00743960"/>
    <w:rsid w:val="00744424"/>
    <w:rsid w:val="00746245"/>
    <w:rsid w:val="00754752"/>
    <w:rsid w:val="00755206"/>
    <w:rsid w:val="0075578F"/>
    <w:rsid w:val="00755BEC"/>
    <w:rsid w:val="00761ED6"/>
    <w:rsid w:val="0076207B"/>
    <w:rsid w:val="00763754"/>
    <w:rsid w:val="007646B9"/>
    <w:rsid w:val="00764A94"/>
    <w:rsid w:val="007652C6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6E3E"/>
    <w:rsid w:val="007878D1"/>
    <w:rsid w:val="007924F8"/>
    <w:rsid w:val="0079276D"/>
    <w:rsid w:val="00793EBC"/>
    <w:rsid w:val="00794AB7"/>
    <w:rsid w:val="00796F62"/>
    <w:rsid w:val="007974BD"/>
    <w:rsid w:val="007A2F4B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6667"/>
    <w:rsid w:val="007B6AC7"/>
    <w:rsid w:val="007B7BC9"/>
    <w:rsid w:val="007C05E3"/>
    <w:rsid w:val="007C16F3"/>
    <w:rsid w:val="007C2586"/>
    <w:rsid w:val="007C285E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1D0D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649F"/>
    <w:rsid w:val="00846740"/>
    <w:rsid w:val="0085042F"/>
    <w:rsid w:val="00852714"/>
    <w:rsid w:val="00852BE3"/>
    <w:rsid w:val="00852BE6"/>
    <w:rsid w:val="00853314"/>
    <w:rsid w:val="008554EE"/>
    <w:rsid w:val="00855A3C"/>
    <w:rsid w:val="00855AAD"/>
    <w:rsid w:val="00855B85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85BEC"/>
    <w:rsid w:val="00885FE1"/>
    <w:rsid w:val="008868F8"/>
    <w:rsid w:val="00886C38"/>
    <w:rsid w:val="008873C4"/>
    <w:rsid w:val="00890866"/>
    <w:rsid w:val="00890B54"/>
    <w:rsid w:val="0089368B"/>
    <w:rsid w:val="008939E8"/>
    <w:rsid w:val="00895068"/>
    <w:rsid w:val="008A071E"/>
    <w:rsid w:val="008A079F"/>
    <w:rsid w:val="008A25A3"/>
    <w:rsid w:val="008B116F"/>
    <w:rsid w:val="008B1B45"/>
    <w:rsid w:val="008B37EE"/>
    <w:rsid w:val="008B7082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3329"/>
    <w:rsid w:val="009039DC"/>
    <w:rsid w:val="009053B0"/>
    <w:rsid w:val="00920701"/>
    <w:rsid w:val="0092094E"/>
    <w:rsid w:val="00921A69"/>
    <w:rsid w:val="0092279E"/>
    <w:rsid w:val="009232BD"/>
    <w:rsid w:val="009318B9"/>
    <w:rsid w:val="00931E39"/>
    <w:rsid w:val="00932FB2"/>
    <w:rsid w:val="00933C29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3F64"/>
    <w:rsid w:val="00956F7D"/>
    <w:rsid w:val="00961D18"/>
    <w:rsid w:val="009642D1"/>
    <w:rsid w:val="009645D3"/>
    <w:rsid w:val="009651DD"/>
    <w:rsid w:val="00965AB9"/>
    <w:rsid w:val="00967860"/>
    <w:rsid w:val="00967E13"/>
    <w:rsid w:val="0097351A"/>
    <w:rsid w:val="00973971"/>
    <w:rsid w:val="00977812"/>
    <w:rsid w:val="009779D3"/>
    <w:rsid w:val="00977C9B"/>
    <w:rsid w:val="0098127C"/>
    <w:rsid w:val="00982586"/>
    <w:rsid w:val="0098281B"/>
    <w:rsid w:val="00984AB4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475"/>
    <w:rsid w:val="009A5A65"/>
    <w:rsid w:val="009A6CB5"/>
    <w:rsid w:val="009A74E6"/>
    <w:rsid w:val="009B0276"/>
    <w:rsid w:val="009B1B59"/>
    <w:rsid w:val="009B2171"/>
    <w:rsid w:val="009B2654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5E9C"/>
    <w:rsid w:val="009D6672"/>
    <w:rsid w:val="009D6711"/>
    <w:rsid w:val="009D6B41"/>
    <w:rsid w:val="009E0B3D"/>
    <w:rsid w:val="009E28CE"/>
    <w:rsid w:val="009E308D"/>
    <w:rsid w:val="009E597D"/>
    <w:rsid w:val="009F0204"/>
    <w:rsid w:val="009F3A5E"/>
    <w:rsid w:val="009F49A6"/>
    <w:rsid w:val="009F4EE5"/>
    <w:rsid w:val="00A0003B"/>
    <w:rsid w:val="00A012AB"/>
    <w:rsid w:val="00A01F58"/>
    <w:rsid w:val="00A03618"/>
    <w:rsid w:val="00A03672"/>
    <w:rsid w:val="00A040A4"/>
    <w:rsid w:val="00A053AF"/>
    <w:rsid w:val="00A05892"/>
    <w:rsid w:val="00A06A41"/>
    <w:rsid w:val="00A072E6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D11"/>
    <w:rsid w:val="00A22B21"/>
    <w:rsid w:val="00A23C2B"/>
    <w:rsid w:val="00A2545B"/>
    <w:rsid w:val="00A25786"/>
    <w:rsid w:val="00A265B4"/>
    <w:rsid w:val="00A27658"/>
    <w:rsid w:val="00A30C24"/>
    <w:rsid w:val="00A3128F"/>
    <w:rsid w:val="00A3462A"/>
    <w:rsid w:val="00A354A5"/>
    <w:rsid w:val="00A366E7"/>
    <w:rsid w:val="00A40499"/>
    <w:rsid w:val="00A413E6"/>
    <w:rsid w:val="00A43A30"/>
    <w:rsid w:val="00A50B01"/>
    <w:rsid w:val="00A523B0"/>
    <w:rsid w:val="00A53295"/>
    <w:rsid w:val="00A53599"/>
    <w:rsid w:val="00A53DC9"/>
    <w:rsid w:val="00A55582"/>
    <w:rsid w:val="00A56D93"/>
    <w:rsid w:val="00A574E5"/>
    <w:rsid w:val="00A57827"/>
    <w:rsid w:val="00A62260"/>
    <w:rsid w:val="00A622AA"/>
    <w:rsid w:val="00A63A1A"/>
    <w:rsid w:val="00A664A7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3C66"/>
    <w:rsid w:val="00B341AC"/>
    <w:rsid w:val="00B3618C"/>
    <w:rsid w:val="00B3648D"/>
    <w:rsid w:val="00B41E11"/>
    <w:rsid w:val="00B43E96"/>
    <w:rsid w:val="00B44A78"/>
    <w:rsid w:val="00B474E0"/>
    <w:rsid w:val="00B51C04"/>
    <w:rsid w:val="00B52103"/>
    <w:rsid w:val="00B54263"/>
    <w:rsid w:val="00B544C0"/>
    <w:rsid w:val="00B5561F"/>
    <w:rsid w:val="00B56D5F"/>
    <w:rsid w:val="00B57E2D"/>
    <w:rsid w:val="00B57F1D"/>
    <w:rsid w:val="00B60DF1"/>
    <w:rsid w:val="00B6140D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2E85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862"/>
    <w:rsid w:val="00BB1667"/>
    <w:rsid w:val="00BB46B0"/>
    <w:rsid w:val="00BB566B"/>
    <w:rsid w:val="00BB65AC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E0CBC"/>
    <w:rsid w:val="00BE22EA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4636"/>
    <w:rsid w:val="00C002EB"/>
    <w:rsid w:val="00C00F7B"/>
    <w:rsid w:val="00C01773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5A0B"/>
    <w:rsid w:val="00C16484"/>
    <w:rsid w:val="00C2509D"/>
    <w:rsid w:val="00C2531E"/>
    <w:rsid w:val="00C27661"/>
    <w:rsid w:val="00C3728C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FDB"/>
    <w:rsid w:val="00C76793"/>
    <w:rsid w:val="00C768BB"/>
    <w:rsid w:val="00C775C4"/>
    <w:rsid w:val="00C77A5B"/>
    <w:rsid w:val="00C816FA"/>
    <w:rsid w:val="00C81F5E"/>
    <w:rsid w:val="00C830C6"/>
    <w:rsid w:val="00C91DDD"/>
    <w:rsid w:val="00C92F3B"/>
    <w:rsid w:val="00C9323E"/>
    <w:rsid w:val="00C957BA"/>
    <w:rsid w:val="00C959B8"/>
    <w:rsid w:val="00CA08C2"/>
    <w:rsid w:val="00CA1560"/>
    <w:rsid w:val="00CA379C"/>
    <w:rsid w:val="00CA3FC1"/>
    <w:rsid w:val="00CB1A01"/>
    <w:rsid w:val="00CB1FDE"/>
    <w:rsid w:val="00CB4BBC"/>
    <w:rsid w:val="00CC1631"/>
    <w:rsid w:val="00CC44F8"/>
    <w:rsid w:val="00CC46FC"/>
    <w:rsid w:val="00CD1D86"/>
    <w:rsid w:val="00CD2AB4"/>
    <w:rsid w:val="00CD3148"/>
    <w:rsid w:val="00CD6292"/>
    <w:rsid w:val="00CD6525"/>
    <w:rsid w:val="00CD6E46"/>
    <w:rsid w:val="00CE16AB"/>
    <w:rsid w:val="00CE18D7"/>
    <w:rsid w:val="00CE2F72"/>
    <w:rsid w:val="00CE3A1A"/>
    <w:rsid w:val="00CE539F"/>
    <w:rsid w:val="00CE71FA"/>
    <w:rsid w:val="00CF027B"/>
    <w:rsid w:val="00CF33E3"/>
    <w:rsid w:val="00CF5F0F"/>
    <w:rsid w:val="00CF63DD"/>
    <w:rsid w:val="00CF7BB2"/>
    <w:rsid w:val="00D00035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AE8"/>
    <w:rsid w:val="00D72E91"/>
    <w:rsid w:val="00D758CF"/>
    <w:rsid w:val="00D76D0A"/>
    <w:rsid w:val="00D76D1E"/>
    <w:rsid w:val="00D77F05"/>
    <w:rsid w:val="00D813CD"/>
    <w:rsid w:val="00D81E1F"/>
    <w:rsid w:val="00D82CDA"/>
    <w:rsid w:val="00D83408"/>
    <w:rsid w:val="00D83CB8"/>
    <w:rsid w:val="00D8428C"/>
    <w:rsid w:val="00D852C2"/>
    <w:rsid w:val="00D8685B"/>
    <w:rsid w:val="00D86A80"/>
    <w:rsid w:val="00D92D37"/>
    <w:rsid w:val="00D92D78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496D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1FE2"/>
    <w:rsid w:val="00DE3282"/>
    <w:rsid w:val="00DE4213"/>
    <w:rsid w:val="00DE421C"/>
    <w:rsid w:val="00DE64CB"/>
    <w:rsid w:val="00DE73CE"/>
    <w:rsid w:val="00DE7DA8"/>
    <w:rsid w:val="00DF0EB3"/>
    <w:rsid w:val="00DF2C86"/>
    <w:rsid w:val="00DF3D5A"/>
    <w:rsid w:val="00DF3E67"/>
    <w:rsid w:val="00DF58FF"/>
    <w:rsid w:val="00DF734A"/>
    <w:rsid w:val="00DF74EC"/>
    <w:rsid w:val="00E020AB"/>
    <w:rsid w:val="00E02955"/>
    <w:rsid w:val="00E03C4A"/>
    <w:rsid w:val="00E07C20"/>
    <w:rsid w:val="00E10B99"/>
    <w:rsid w:val="00E1493A"/>
    <w:rsid w:val="00E14A70"/>
    <w:rsid w:val="00E158D9"/>
    <w:rsid w:val="00E20E01"/>
    <w:rsid w:val="00E21172"/>
    <w:rsid w:val="00E2117E"/>
    <w:rsid w:val="00E227B7"/>
    <w:rsid w:val="00E227D4"/>
    <w:rsid w:val="00E22BBE"/>
    <w:rsid w:val="00E23103"/>
    <w:rsid w:val="00E24702"/>
    <w:rsid w:val="00E249FB"/>
    <w:rsid w:val="00E25C1F"/>
    <w:rsid w:val="00E26E20"/>
    <w:rsid w:val="00E27EC8"/>
    <w:rsid w:val="00E30D0C"/>
    <w:rsid w:val="00E31E5B"/>
    <w:rsid w:val="00E33067"/>
    <w:rsid w:val="00E331E4"/>
    <w:rsid w:val="00E34323"/>
    <w:rsid w:val="00E363EB"/>
    <w:rsid w:val="00E367F2"/>
    <w:rsid w:val="00E378AF"/>
    <w:rsid w:val="00E43EF7"/>
    <w:rsid w:val="00E45619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2F23"/>
    <w:rsid w:val="00E63506"/>
    <w:rsid w:val="00E649DA"/>
    <w:rsid w:val="00E6657A"/>
    <w:rsid w:val="00E67024"/>
    <w:rsid w:val="00E708CF"/>
    <w:rsid w:val="00E7144B"/>
    <w:rsid w:val="00E728D8"/>
    <w:rsid w:val="00E72CBD"/>
    <w:rsid w:val="00E73956"/>
    <w:rsid w:val="00E73FEB"/>
    <w:rsid w:val="00E73FEE"/>
    <w:rsid w:val="00E743DD"/>
    <w:rsid w:val="00E74DD7"/>
    <w:rsid w:val="00E759AA"/>
    <w:rsid w:val="00E75DCA"/>
    <w:rsid w:val="00E76859"/>
    <w:rsid w:val="00E82BBB"/>
    <w:rsid w:val="00E872B5"/>
    <w:rsid w:val="00E902CD"/>
    <w:rsid w:val="00E91B89"/>
    <w:rsid w:val="00E973B9"/>
    <w:rsid w:val="00EA649C"/>
    <w:rsid w:val="00EB123A"/>
    <w:rsid w:val="00EB23B0"/>
    <w:rsid w:val="00EB3570"/>
    <w:rsid w:val="00EB3B89"/>
    <w:rsid w:val="00EB4BD6"/>
    <w:rsid w:val="00EB5C79"/>
    <w:rsid w:val="00EB714B"/>
    <w:rsid w:val="00EC19BC"/>
    <w:rsid w:val="00EC2AC1"/>
    <w:rsid w:val="00EC5466"/>
    <w:rsid w:val="00EC54CA"/>
    <w:rsid w:val="00ED1B76"/>
    <w:rsid w:val="00ED2745"/>
    <w:rsid w:val="00ED556C"/>
    <w:rsid w:val="00ED5A0E"/>
    <w:rsid w:val="00ED67A8"/>
    <w:rsid w:val="00EE0096"/>
    <w:rsid w:val="00EE33AC"/>
    <w:rsid w:val="00EE48D2"/>
    <w:rsid w:val="00EE50D5"/>
    <w:rsid w:val="00EE52B1"/>
    <w:rsid w:val="00EE7396"/>
    <w:rsid w:val="00EE73CB"/>
    <w:rsid w:val="00EE7F2D"/>
    <w:rsid w:val="00EF161C"/>
    <w:rsid w:val="00EF41B7"/>
    <w:rsid w:val="00EF4BFB"/>
    <w:rsid w:val="00EF4C4D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0394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F2F"/>
    <w:rsid w:val="00F4023A"/>
    <w:rsid w:val="00F41777"/>
    <w:rsid w:val="00F427D9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062B"/>
    <w:rsid w:val="00F63A3A"/>
    <w:rsid w:val="00F65276"/>
    <w:rsid w:val="00F652DB"/>
    <w:rsid w:val="00F658D0"/>
    <w:rsid w:val="00F65A2A"/>
    <w:rsid w:val="00F66A98"/>
    <w:rsid w:val="00F703A3"/>
    <w:rsid w:val="00F70662"/>
    <w:rsid w:val="00F70F11"/>
    <w:rsid w:val="00F710E6"/>
    <w:rsid w:val="00F76B42"/>
    <w:rsid w:val="00F827E8"/>
    <w:rsid w:val="00F84653"/>
    <w:rsid w:val="00F87970"/>
    <w:rsid w:val="00F9402A"/>
    <w:rsid w:val="00F95656"/>
    <w:rsid w:val="00F95CA3"/>
    <w:rsid w:val="00F9667B"/>
    <w:rsid w:val="00F971F9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B0322"/>
    <w:rsid w:val="00FB1450"/>
    <w:rsid w:val="00FB19B7"/>
    <w:rsid w:val="00FB3418"/>
    <w:rsid w:val="00FB45F9"/>
    <w:rsid w:val="00FB4A3A"/>
    <w:rsid w:val="00FB5082"/>
    <w:rsid w:val="00FB5846"/>
    <w:rsid w:val="00FC2E8A"/>
    <w:rsid w:val="00FC3488"/>
    <w:rsid w:val="00FC373B"/>
    <w:rsid w:val="00FC3E01"/>
    <w:rsid w:val="00FC5432"/>
    <w:rsid w:val="00FC5AD3"/>
    <w:rsid w:val="00FC686F"/>
    <w:rsid w:val="00FC7417"/>
    <w:rsid w:val="00FD323C"/>
    <w:rsid w:val="00FD4417"/>
    <w:rsid w:val="00FD58EE"/>
    <w:rsid w:val="00FD63F6"/>
    <w:rsid w:val="00FD6EE7"/>
    <w:rsid w:val="00FD73DE"/>
    <w:rsid w:val="00FE086B"/>
    <w:rsid w:val="00FE26BB"/>
    <w:rsid w:val="00FE3B73"/>
    <w:rsid w:val="00FE75AD"/>
    <w:rsid w:val="00FF1350"/>
    <w:rsid w:val="00FF2B52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0912B9"/>
    <w:rPr>
      <w:rFonts w:cs="Times New Roman"/>
      <w:lang w:eastAsia="en-US"/>
    </w:rPr>
  </w:style>
  <w:style w:type="character" w:styleId="Tytuksiki">
    <w:name w:val="Book Title"/>
    <w:basedOn w:val="Domylnaczcionkaakapitu"/>
    <w:uiPriority w:val="33"/>
    <w:qFormat/>
    <w:rsid w:val="0074624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6DD97-6417-47F6-A75A-41D3AE0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2590</Words>
  <Characters>17289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Maciej Cieśla</cp:lastModifiedBy>
  <cp:revision>12</cp:revision>
  <cp:lastPrinted>2023-05-25T09:08:00Z</cp:lastPrinted>
  <dcterms:created xsi:type="dcterms:W3CDTF">2023-05-30T05:28:00Z</dcterms:created>
  <dcterms:modified xsi:type="dcterms:W3CDTF">2023-06-19T08:21:00Z</dcterms:modified>
</cp:coreProperties>
</file>