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E5B3" w14:textId="77777777" w:rsidR="00303EBC" w:rsidRPr="005C49A6" w:rsidRDefault="00303EBC" w:rsidP="00303EBC">
      <w:pPr>
        <w:jc w:val="right"/>
        <w:rPr>
          <w:sz w:val="24"/>
          <w:szCs w:val="24"/>
        </w:rPr>
      </w:pPr>
      <w:r w:rsidRPr="005C49A6">
        <w:rPr>
          <w:sz w:val="24"/>
          <w:szCs w:val="24"/>
        </w:rPr>
        <w:t>Załącznik nr 3 do Zaproszenia</w:t>
      </w:r>
    </w:p>
    <w:p w14:paraId="3302BD80" w14:textId="77777777" w:rsidR="00303EBC" w:rsidRPr="005C49A6" w:rsidRDefault="00303EBC" w:rsidP="00303EBC">
      <w:pPr>
        <w:autoSpaceDE w:val="0"/>
        <w:rPr>
          <w:sz w:val="24"/>
          <w:szCs w:val="24"/>
        </w:rPr>
      </w:pPr>
    </w:p>
    <w:p w14:paraId="0B2C9731" w14:textId="7EF18558" w:rsidR="00303EBC" w:rsidRPr="005C49A6" w:rsidRDefault="004F5201" w:rsidP="00303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  <w:r w:rsidR="00303EBC" w:rsidRPr="005C49A6">
        <w:rPr>
          <w:b/>
          <w:sz w:val="24"/>
          <w:szCs w:val="24"/>
        </w:rPr>
        <w:t xml:space="preserve"> UMOWY</w:t>
      </w:r>
    </w:p>
    <w:p w14:paraId="48B0F569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</w:p>
    <w:p w14:paraId="47C3A957" w14:textId="77777777" w:rsidR="005C49A6" w:rsidRPr="005C49A6" w:rsidRDefault="005C49A6" w:rsidP="005C49A6">
      <w:pPr>
        <w:rPr>
          <w:b/>
          <w:sz w:val="24"/>
          <w:szCs w:val="24"/>
        </w:rPr>
      </w:pPr>
    </w:p>
    <w:p w14:paraId="38445389" w14:textId="5B39ED67" w:rsidR="005C49A6" w:rsidRPr="005C49A6" w:rsidRDefault="00EB0B49" w:rsidP="005C49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  <w:r w:rsidR="002D31E9">
        <w:rPr>
          <w:sz w:val="24"/>
          <w:szCs w:val="24"/>
        </w:rPr>
        <w:t>zawarta w dniu …………..2023</w:t>
      </w:r>
      <w:r w:rsidR="005C49A6" w:rsidRPr="005C49A6">
        <w:rPr>
          <w:sz w:val="24"/>
          <w:szCs w:val="24"/>
        </w:rPr>
        <w:t xml:space="preserve"> r.</w:t>
      </w:r>
      <w:r w:rsidR="005C49A6" w:rsidRPr="005C49A6">
        <w:rPr>
          <w:b/>
          <w:sz w:val="24"/>
          <w:szCs w:val="24"/>
        </w:rPr>
        <w:t xml:space="preserve"> </w:t>
      </w:r>
      <w:r w:rsidR="005C49A6" w:rsidRPr="005C49A6">
        <w:rPr>
          <w:sz w:val="24"/>
          <w:szCs w:val="24"/>
        </w:rPr>
        <w:t>w Sędziszowie Małopolskim pomiędzy</w:t>
      </w:r>
      <w:r w:rsidR="005C49A6">
        <w:rPr>
          <w:sz w:val="24"/>
          <w:szCs w:val="24"/>
        </w:rPr>
        <w:t>:</w:t>
      </w:r>
      <w:r w:rsidR="005C49A6" w:rsidRPr="005C49A6">
        <w:rPr>
          <w:sz w:val="24"/>
          <w:szCs w:val="24"/>
        </w:rPr>
        <w:t xml:space="preserve"> </w:t>
      </w:r>
    </w:p>
    <w:p w14:paraId="30457BF2" w14:textId="034F4526" w:rsidR="006E0226" w:rsidRDefault="005C49A6" w:rsidP="005C49A6">
      <w:pPr>
        <w:spacing w:line="276" w:lineRule="auto"/>
        <w:jc w:val="both"/>
        <w:rPr>
          <w:bCs/>
          <w:sz w:val="24"/>
          <w:szCs w:val="24"/>
        </w:rPr>
      </w:pPr>
      <w:r w:rsidRPr="005C49A6">
        <w:rPr>
          <w:sz w:val="24"/>
          <w:szCs w:val="24"/>
        </w:rPr>
        <w:t>Gminą Sędziszów Małopolski, ul. Rynek 1, 39-120 Sędziszów Małopolski, zwaną w treści umowy „</w:t>
      </w:r>
      <w:r w:rsidR="009447D8">
        <w:rPr>
          <w:sz w:val="24"/>
          <w:szCs w:val="24"/>
        </w:rPr>
        <w:t>Kupującym</w:t>
      </w:r>
      <w:r w:rsidRPr="005C49A6">
        <w:rPr>
          <w:sz w:val="24"/>
          <w:szCs w:val="24"/>
        </w:rPr>
        <w:t xml:space="preserve">”, </w:t>
      </w:r>
      <w:r w:rsidRPr="005C49A6">
        <w:rPr>
          <w:bCs/>
          <w:sz w:val="24"/>
          <w:szCs w:val="24"/>
        </w:rPr>
        <w:t>reprezentowaną przez</w:t>
      </w:r>
      <w:r w:rsidR="006E0226">
        <w:rPr>
          <w:bCs/>
          <w:sz w:val="24"/>
          <w:szCs w:val="24"/>
        </w:rPr>
        <w:t>:</w:t>
      </w:r>
    </w:p>
    <w:p w14:paraId="74B0D032" w14:textId="77777777" w:rsidR="005C49A6" w:rsidRDefault="005C49A6" w:rsidP="005C49A6">
      <w:pPr>
        <w:spacing w:line="276" w:lineRule="auto"/>
        <w:jc w:val="both"/>
        <w:rPr>
          <w:sz w:val="24"/>
          <w:szCs w:val="24"/>
        </w:rPr>
      </w:pPr>
      <w:r w:rsidRPr="005C49A6">
        <w:rPr>
          <w:bCs/>
          <w:sz w:val="24"/>
          <w:szCs w:val="24"/>
        </w:rPr>
        <w:t xml:space="preserve"> </w:t>
      </w:r>
      <w:r w:rsidRPr="005C49A6">
        <w:rPr>
          <w:sz w:val="24"/>
          <w:szCs w:val="24"/>
        </w:rPr>
        <w:t>Bogusława Kmiecia – Burmistrza Sędziszowa Małopolskiego</w:t>
      </w:r>
      <w:r w:rsidR="00FD3FFC">
        <w:rPr>
          <w:sz w:val="24"/>
          <w:szCs w:val="24"/>
        </w:rPr>
        <w:t>,</w:t>
      </w:r>
      <w:r w:rsidRPr="005C49A6">
        <w:rPr>
          <w:sz w:val="24"/>
          <w:szCs w:val="24"/>
        </w:rPr>
        <w:t xml:space="preserve"> </w:t>
      </w:r>
    </w:p>
    <w:p w14:paraId="3E3013D6" w14:textId="4B1D5516" w:rsidR="005C49A6" w:rsidRDefault="005C49A6" w:rsidP="005C49A6">
      <w:pPr>
        <w:spacing w:line="276" w:lineRule="auto"/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przy kontrasygnacie </w:t>
      </w:r>
      <w:r w:rsidR="002D31E9">
        <w:rPr>
          <w:sz w:val="24"/>
          <w:szCs w:val="24"/>
        </w:rPr>
        <w:t>Jacka Daniela</w:t>
      </w:r>
      <w:r w:rsidRPr="005C49A6">
        <w:rPr>
          <w:sz w:val="24"/>
          <w:szCs w:val="24"/>
        </w:rPr>
        <w:t xml:space="preserve"> – Skarbn</w:t>
      </w:r>
      <w:r>
        <w:rPr>
          <w:sz w:val="24"/>
          <w:szCs w:val="24"/>
        </w:rPr>
        <w:t>ika Gminy Sędziszów Małopolski</w:t>
      </w:r>
      <w:r w:rsidR="006E02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5575D461" w14:textId="77777777" w:rsidR="005C49A6" w:rsidRPr="005C49A6" w:rsidRDefault="005C49A6" w:rsidP="00FD3FFC">
      <w:pPr>
        <w:spacing w:line="276" w:lineRule="auto"/>
        <w:jc w:val="both"/>
        <w:rPr>
          <w:rFonts w:eastAsia="Calibri"/>
          <w:sz w:val="24"/>
          <w:szCs w:val="24"/>
        </w:rPr>
      </w:pPr>
      <w:r w:rsidRPr="005C49A6">
        <w:rPr>
          <w:sz w:val="24"/>
          <w:szCs w:val="24"/>
        </w:rPr>
        <w:t xml:space="preserve">a </w:t>
      </w:r>
      <w:r>
        <w:rPr>
          <w:sz w:val="24"/>
          <w:szCs w:val="24"/>
        </w:rPr>
        <w:t>…………………………………………</w:t>
      </w:r>
      <w:r w:rsidR="00FD3FFC">
        <w:rPr>
          <w:sz w:val="24"/>
          <w:szCs w:val="24"/>
        </w:rPr>
        <w:t>…</w:t>
      </w:r>
      <w:r w:rsidR="00FD3FFC">
        <w:rPr>
          <w:bCs/>
          <w:sz w:val="24"/>
          <w:szCs w:val="24"/>
        </w:rPr>
        <w:t>…………………………………………………………</w:t>
      </w:r>
    </w:p>
    <w:p w14:paraId="24616CB3" w14:textId="77777777" w:rsidR="00EB0B49" w:rsidRDefault="00EB0B49" w:rsidP="005C49A6">
      <w:pPr>
        <w:spacing w:line="276" w:lineRule="auto"/>
        <w:jc w:val="center"/>
        <w:rPr>
          <w:i/>
          <w:iCs/>
          <w:sz w:val="24"/>
          <w:szCs w:val="24"/>
        </w:rPr>
      </w:pPr>
    </w:p>
    <w:p w14:paraId="020EBF10" w14:textId="03E7F72F" w:rsidR="004F5201" w:rsidRPr="004F5201" w:rsidRDefault="004F5201" w:rsidP="004F5201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4F5201">
        <w:rPr>
          <w:rStyle w:val="Uwydatnienie"/>
          <w:rFonts w:ascii="Book Antiqua" w:hAnsi="Book Antiqua"/>
          <w:sz w:val="24"/>
          <w:szCs w:val="24"/>
        </w:rPr>
        <w:t>Zamówienie wyłączone z obowiązku stosowania ustawy Prawo Zamówień Publicznych z dnia 29 stycznia 2004 r., na podstawie art. 4 pkt 8</w:t>
      </w:r>
      <w:r w:rsidRPr="004F5201">
        <w:rPr>
          <w:rStyle w:val="Pogrubienie"/>
          <w:rFonts w:ascii="Book Antiqua" w:hAnsi="Book Antiqua"/>
          <w:i/>
          <w:iCs/>
          <w:sz w:val="24"/>
          <w:szCs w:val="24"/>
        </w:rPr>
        <w:t xml:space="preserve"> </w:t>
      </w:r>
      <w:r w:rsidRPr="004F5201">
        <w:rPr>
          <w:rStyle w:val="Uwydatnienie"/>
          <w:rFonts w:ascii="Book Antiqua" w:hAnsi="Book Antiqua"/>
          <w:sz w:val="24"/>
          <w:szCs w:val="24"/>
        </w:rPr>
        <w:t xml:space="preserve">publicznych </w:t>
      </w:r>
      <w:r w:rsidRPr="004F5201">
        <w:rPr>
          <w:rStyle w:val="Uwydatnienie"/>
          <w:rFonts w:ascii="Book Antiqua" w:hAnsi="Book Antiqua"/>
          <w:color w:val="000000"/>
          <w:sz w:val="24"/>
          <w:szCs w:val="24"/>
        </w:rPr>
        <w:t>(</w:t>
      </w:r>
      <w:r w:rsidRPr="004F5201">
        <w:rPr>
          <w:rStyle w:val="Uwydatnienie"/>
          <w:rFonts w:ascii="Book Antiqua" w:hAnsi="Book Antiqua"/>
          <w:sz w:val="24"/>
          <w:szCs w:val="24"/>
        </w:rPr>
        <w:t>Dz. U. z 202</w:t>
      </w:r>
      <w:r>
        <w:rPr>
          <w:rStyle w:val="Uwydatnienie"/>
          <w:rFonts w:ascii="Book Antiqua" w:hAnsi="Book Antiqua"/>
          <w:sz w:val="24"/>
          <w:szCs w:val="24"/>
        </w:rPr>
        <w:t>3</w:t>
      </w:r>
      <w:r w:rsidRPr="004F5201">
        <w:rPr>
          <w:rStyle w:val="Uwydatnienie"/>
          <w:rFonts w:ascii="Book Antiqua" w:hAnsi="Book Antiqua"/>
          <w:sz w:val="24"/>
          <w:szCs w:val="24"/>
        </w:rPr>
        <w:t xml:space="preserve"> r., poz. </w:t>
      </w:r>
      <w:r>
        <w:rPr>
          <w:rStyle w:val="Uwydatnienie"/>
          <w:rFonts w:ascii="Book Antiqua" w:hAnsi="Book Antiqua"/>
          <w:sz w:val="24"/>
          <w:szCs w:val="24"/>
        </w:rPr>
        <w:t>1605</w:t>
      </w:r>
      <w:r w:rsidRPr="004F5201">
        <w:rPr>
          <w:rStyle w:val="Uwydatnienie"/>
          <w:rFonts w:ascii="Book Antiqua" w:hAnsi="Book Antiqua"/>
          <w:sz w:val="24"/>
          <w:szCs w:val="24"/>
        </w:rPr>
        <w:t>).</w:t>
      </w:r>
    </w:p>
    <w:p w14:paraId="01735E34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1</w:t>
      </w:r>
    </w:p>
    <w:p w14:paraId="41F19AB3" w14:textId="77777777" w:rsidR="00303EBC" w:rsidRPr="00FD3FFC" w:rsidRDefault="00303EBC" w:rsidP="00303EBC">
      <w:pPr>
        <w:jc w:val="center"/>
        <w:rPr>
          <w:b/>
          <w:sz w:val="24"/>
          <w:szCs w:val="24"/>
        </w:rPr>
      </w:pPr>
      <w:r w:rsidRPr="00FD3FFC">
        <w:rPr>
          <w:b/>
          <w:sz w:val="24"/>
          <w:szCs w:val="24"/>
        </w:rPr>
        <w:t>Przedmiot umowy</w:t>
      </w:r>
    </w:p>
    <w:p w14:paraId="6CC8AC81" w14:textId="77777777" w:rsidR="00303EBC" w:rsidRPr="005C49A6" w:rsidRDefault="00303EBC" w:rsidP="00303EBC">
      <w:pPr>
        <w:jc w:val="center"/>
        <w:rPr>
          <w:sz w:val="24"/>
          <w:szCs w:val="24"/>
          <w:u w:val="single"/>
        </w:rPr>
      </w:pPr>
    </w:p>
    <w:p w14:paraId="698EB03F" w14:textId="4A306414" w:rsidR="00303EBC" w:rsidRPr="005C49A6" w:rsidRDefault="00303EBC" w:rsidP="00303EBC">
      <w:pPr>
        <w:numPr>
          <w:ilvl w:val="0"/>
          <w:numId w:val="5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Przedmiotem umowy jest zakup średniego samochodu pożarniczego </w:t>
      </w:r>
      <w:r w:rsidR="004F5201">
        <w:rPr>
          <w:sz w:val="24"/>
          <w:szCs w:val="24"/>
        </w:rPr>
        <w:t xml:space="preserve">Renault </w:t>
      </w:r>
      <w:proofErr w:type="spellStart"/>
      <w:r w:rsidR="004F5201">
        <w:rPr>
          <w:sz w:val="24"/>
          <w:szCs w:val="24"/>
        </w:rPr>
        <w:t>Midlum</w:t>
      </w:r>
      <w:proofErr w:type="spellEnd"/>
      <w:r w:rsidR="004F5201">
        <w:rPr>
          <w:sz w:val="24"/>
          <w:szCs w:val="24"/>
        </w:rPr>
        <w:t xml:space="preserve"> 220 </w:t>
      </w:r>
      <w:r w:rsidRPr="005C49A6">
        <w:rPr>
          <w:sz w:val="24"/>
          <w:szCs w:val="24"/>
        </w:rPr>
        <w:t>dla jednostk</w:t>
      </w:r>
      <w:r w:rsidR="002D31E9">
        <w:rPr>
          <w:sz w:val="24"/>
          <w:szCs w:val="24"/>
        </w:rPr>
        <w:t>i Ochotniczej Straży Pożarnej Wolica Piaskowa</w:t>
      </w:r>
      <w:r w:rsidRPr="005C49A6">
        <w:rPr>
          <w:sz w:val="24"/>
          <w:szCs w:val="24"/>
        </w:rPr>
        <w:t xml:space="preserve"> zgodnie z załącznikiem nr 1, stanowiącym integralną część niniejszej umowy. </w:t>
      </w:r>
    </w:p>
    <w:p w14:paraId="220C4392" w14:textId="7AA57374" w:rsidR="00303EBC" w:rsidRPr="005C49A6" w:rsidRDefault="00303EBC" w:rsidP="00303EBC">
      <w:pPr>
        <w:numPr>
          <w:ilvl w:val="0"/>
          <w:numId w:val="5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Szczegółowe dane techniczne samochodu, o którym mowa w ust. 1</w:t>
      </w:r>
      <w:r w:rsidR="00FD3FFC">
        <w:rPr>
          <w:sz w:val="24"/>
          <w:szCs w:val="24"/>
        </w:rPr>
        <w:t>,</w:t>
      </w:r>
      <w:r w:rsidRPr="005C49A6">
        <w:rPr>
          <w:sz w:val="24"/>
          <w:szCs w:val="24"/>
        </w:rPr>
        <w:t xml:space="preserve"> określone są w załączniku nr 2 do oferty</w:t>
      </w:r>
      <w:r w:rsidR="00FD3FFC">
        <w:rPr>
          <w:sz w:val="24"/>
          <w:szCs w:val="24"/>
        </w:rPr>
        <w:t xml:space="preserve"> cenowej, stanowiącym integralną czę</w:t>
      </w:r>
      <w:r w:rsidRPr="005C49A6">
        <w:rPr>
          <w:sz w:val="24"/>
          <w:szCs w:val="24"/>
        </w:rPr>
        <w:t>ść niniejszej umowy.</w:t>
      </w:r>
    </w:p>
    <w:p w14:paraId="4B88F3FB" w14:textId="77777777" w:rsidR="00FD3FFC" w:rsidRDefault="00FD3FFC" w:rsidP="00303EBC">
      <w:pPr>
        <w:jc w:val="center"/>
        <w:rPr>
          <w:b/>
          <w:sz w:val="24"/>
          <w:szCs w:val="24"/>
        </w:rPr>
      </w:pPr>
    </w:p>
    <w:p w14:paraId="6004CA02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2</w:t>
      </w:r>
    </w:p>
    <w:p w14:paraId="32C6A929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</w:p>
    <w:p w14:paraId="0A545C18" w14:textId="77777777" w:rsidR="00303EBC" w:rsidRPr="005C49A6" w:rsidRDefault="00303EBC" w:rsidP="00303EBC">
      <w:pPr>
        <w:numPr>
          <w:ilvl w:val="0"/>
          <w:numId w:val="6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Sprzedający oświadcza, że dostarczany przez niego samochód pożarniczy stanowiący przedmiot umowy jest wolny od wad technicznych oraz wad prawnych.</w:t>
      </w:r>
    </w:p>
    <w:p w14:paraId="615DC229" w14:textId="12FFFD83" w:rsidR="00303EBC" w:rsidRPr="005C49A6" w:rsidRDefault="00303EBC" w:rsidP="00303EBC">
      <w:pPr>
        <w:numPr>
          <w:ilvl w:val="0"/>
          <w:numId w:val="6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Sprzedający sprzedaje a Kupujący kupuje samochód pożarniczy określony szczegółowo w</w:t>
      </w:r>
      <w:r w:rsidR="004F5201">
        <w:rPr>
          <w:sz w:val="24"/>
          <w:szCs w:val="24"/>
        </w:rPr>
        <w:t> </w:t>
      </w:r>
      <w:r w:rsidRPr="005C49A6">
        <w:rPr>
          <w:sz w:val="24"/>
          <w:szCs w:val="24"/>
        </w:rPr>
        <w:t>§</w:t>
      </w:r>
      <w:r w:rsidR="002D31E9">
        <w:rPr>
          <w:sz w:val="24"/>
          <w:szCs w:val="24"/>
        </w:rPr>
        <w:t xml:space="preserve">  </w:t>
      </w:r>
      <w:r w:rsidRPr="005C49A6">
        <w:rPr>
          <w:sz w:val="24"/>
          <w:szCs w:val="24"/>
        </w:rPr>
        <w:t xml:space="preserve">1 umowy za cenę określoną w § 3 umowy.   </w:t>
      </w:r>
    </w:p>
    <w:p w14:paraId="64EE76A2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</w:p>
    <w:p w14:paraId="2B4A1997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3</w:t>
      </w:r>
    </w:p>
    <w:p w14:paraId="54C48F8B" w14:textId="77777777" w:rsidR="00303EBC" w:rsidRPr="00FD3FFC" w:rsidRDefault="00303EBC" w:rsidP="00303EBC">
      <w:pPr>
        <w:pStyle w:val="Nagwek2"/>
        <w:tabs>
          <w:tab w:val="clear" w:pos="576"/>
          <w:tab w:val="num" w:pos="0"/>
        </w:tabs>
        <w:jc w:val="center"/>
        <w:rPr>
          <w:szCs w:val="24"/>
        </w:rPr>
      </w:pPr>
      <w:r w:rsidRPr="00FD3FFC">
        <w:rPr>
          <w:szCs w:val="24"/>
        </w:rPr>
        <w:t>Cena</w:t>
      </w:r>
    </w:p>
    <w:p w14:paraId="13C3B199" w14:textId="77777777" w:rsidR="00303EBC" w:rsidRPr="005C49A6" w:rsidRDefault="00303EBC" w:rsidP="00303EBC">
      <w:pPr>
        <w:rPr>
          <w:sz w:val="24"/>
          <w:szCs w:val="24"/>
        </w:rPr>
      </w:pPr>
    </w:p>
    <w:p w14:paraId="5580F5D9" w14:textId="77777777" w:rsidR="00303EBC" w:rsidRPr="005C49A6" w:rsidRDefault="00303EBC" w:rsidP="00303EBC">
      <w:pPr>
        <w:numPr>
          <w:ilvl w:val="0"/>
          <w:numId w:val="7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Cena zakupu przedmiotu umowy wynosi ogółem brutto: …………………….……….… zł </w:t>
      </w:r>
    </w:p>
    <w:p w14:paraId="4F6479AC" w14:textId="596A0FBE" w:rsidR="00303EBC" w:rsidRPr="005C49A6" w:rsidRDefault="00303EBC" w:rsidP="00EB0B49">
      <w:pPr>
        <w:ind w:left="360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(słownie:</w:t>
      </w:r>
      <w:r w:rsidR="00EB0B49">
        <w:rPr>
          <w:sz w:val="24"/>
          <w:szCs w:val="24"/>
        </w:rPr>
        <w:t>…</w:t>
      </w:r>
      <w:r w:rsidRPr="005C49A6">
        <w:rPr>
          <w:sz w:val="24"/>
          <w:szCs w:val="24"/>
        </w:rPr>
        <w:t>………………………………………………………………….……….………….)</w:t>
      </w:r>
      <w:r w:rsidR="009447D8">
        <w:rPr>
          <w:sz w:val="24"/>
          <w:szCs w:val="24"/>
        </w:rPr>
        <w:t>.</w:t>
      </w:r>
    </w:p>
    <w:p w14:paraId="5C9C8E47" w14:textId="1A117F4A" w:rsidR="00303EBC" w:rsidRPr="005C49A6" w:rsidRDefault="00303EBC" w:rsidP="00303EBC">
      <w:pPr>
        <w:numPr>
          <w:ilvl w:val="0"/>
          <w:numId w:val="7"/>
        </w:numPr>
        <w:jc w:val="both"/>
        <w:rPr>
          <w:sz w:val="24"/>
          <w:szCs w:val="24"/>
        </w:rPr>
      </w:pPr>
      <w:r w:rsidRPr="005C49A6">
        <w:rPr>
          <w:spacing w:val="-14"/>
          <w:sz w:val="24"/>
          <w:szCs w:val="24"/>
        </w:rPr>
        <w:t xml:space="preserve">Ceny, o których mowa w ust. 1 są zgodne z Ofertą cenową </w:t>
      </w:r>
      <w:r w:rsidR="009447D8">
        <w:rPr>
          <w:spacing w:val="-14"/>
          <w:sz w:val="24"/>
          <w:szCs w:val="24"/>
        </w:rPr>
        <w:t>Sprzedającego</w:t>
      </w:r>
      <w:r w:rsidRPr="005C49A6">
        <w:rPr>
          <w:spacing w:val="-14"/>
          <w:sz w:val="24"/>
          <w:szCs w:val="24"/>
        </w:rPr>
        <w:t>, która stanowi załącznik</w:t>
      </w:r>
      <w:r w:rsidR="00EB0B49">
        <w:rPr>
          <w:spacing w:val="-14"/>
          <w:sz w:val="24"/>
          <w:szCs w:val="24"/>
        </w:rPr>
        <w:t xml:space="preserve"> </w:t>
      </w:r>
      <w:r w:rsidRPr="005C49A6">
        <w:rPr>
          <w:spacing w:val="-14"/>
          <w:sz w:val="24"/>
          <w:szCs w:val="24"/>
        </w:rPr>
        <w:t xml:space="preserve">nr 1 do niniejszej umowy. </w:t>
      </w:r>
    </w:p>
    <w:p w14:paraId="7D0B2EFA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4</w:t>
      </w:r>
    </w:p>
    <w:p w14:paraId="31163052" w14:textId="77777777" w:rsidR="00303EBC" w:rsidRPr="00FD3FFC" w:rsidRDefault="00303EBC" w:rsidP="00303EBC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FD3FFC">
        <w:rPr>
          <w:szCs w:val="24"/>
        </w:rPr>
        <w:t>Rozliczenie</w:t>
      </w:r>
    </w:p>
    <w:p w14:paraId="3B488B3D" w14:textId="77777777" w:rsidR="00303EBC" w:rsidRPr="00FD3FFC" w:rsidRDefault="00303EBC" w:rsidP="00303EBC">
      <w:pPr>
        <w:rPr>
          <w:b/>
          <w:sz w:val="24"/>
          <w:szCs w:val="24"/>
        </w:rPr>
      </w:pPr>
    </w:p>
    <w:p w14:paraId="691267A4" w14:textId="77777777" w:rsidR="00303EBC" w:rsidRDefault="00303EBC" w:rsidP="00303EBC">
      <w:pPr>
        <w:numPr>
          <w:ilvl w:val="0"/>
          <w:numId w:val="2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Zapłata za wykonanie przedmiotu umowy, nastąpi na podstawie faktury zatwierdzonej przez  Kupującego.</w:t>
      </w:r>
    </w:p>
    <w:p w14:paraId="3B051B0A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</w:p>
    <w:p w14:paraId="4DEB300A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do wystawienia Faktury:</w:t>
      </w:r>
    </w:p>
    <w:p w14:paraId="529ECE91" w14:textId="77777777" w:rsidR="00E645A0" w:rsidRDefault="00E645A0" w:rsidP="00E645A0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Nabywca:</w:t>
      </w:r>
    </w:p>
    <w:p w14:paraId="31676FD6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Sędziszów Małopolski</w:t>
      </w:r>
    </w:p>
    <w:p w14:paraId="683A3271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ul. Rynek 1, 39-120 Sędziszów Małopolski</w:t>
      </w:r>
    </w:p>
    <w:p w14:paraId="1BAE00C1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8181584373</w:t>
      </w:r>
    </w:p>
    <w:p w14:paraId="7D5FAE92" w14:textId="77777777" w:rsidR="00E645A0" w:rsidRDefault="00E645A0" w:rsidP="00E645A0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Odbiorca:</w:t>
      </w:r>
    </w:p>
    <w:p w14:paraId="5AB91BA9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Urząd Miejski w Sędziszowie Małopolskim </w:t>
      </w:r>
    </w:p>
    <w:p w14:paraId="0A670FB8" w14:textId="77777777" w:rsidR="00E645A0" w:rsidRDefault="00E645A0" w:rsidP="00E645A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ul. Rynek 1, 39-120 Sędziszów Małopolski</w:t>
      </w:r>
    </w:p>
    <w:p w14:paraId="6DA96F27" w14:textId="65306F8E" w:rsidR="00E645A0" w:rsidRPr="005C49A6" w:rsidRDefault="00E645A0" w:rsidP="00E645A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Wskazany na fakturze numer rachunku bankowego Sprzedawcy jest rachunkiem umożliwiającym płatność w ramach mechanizmu podzielonej płatności oraz znajduje się w elektronicznym wykazie podmiotów VAT prowadzonym przez Szefa Krajowej Administracji Skarbowej</w:t>
      </w:r>
    </w:p>
    <w:p w14:paraId="021EFF89" w14:textId="77777777" w:rsidR="00303EBC" w:rsidRPr="005C49A6" w:rsidRDefault="00303EBC" w:rsidP="00303EBC">
      <w:pPr>
        <w:numPr>
          <w:ilvl w:val="0"/>
          <w:numId w:val="2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Sprzedający wystawi Kupującemu fakturę VAT zawierającą cenę zgodne z treścią załącznika nr 1 do umowy.</w:t>
      </w:r>
    </w:p>
    <w:p w14:paraId="7A3DCF08" w14:textId="77777777" w:rsidR="00303EBC" w:rsidRPr="005C49A6" w:rsidRDefault="00303EBC" w:rsidP="00303EBC">
      <w:pPr>
        <w:numPr>
          <w:ilvl w:val="0"/>
          <w:numId w:val="2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Kupujący zobowiązuje się dokonać zapłaty należności  </w:t>
      </w:r>
      <w:r w:rsidR="00FD3FFC">
        <w:rPr>
          <w:sz w:val="24"/>
          <w:szCs w:val="24"/>
        </w:rPr>
        <w:t xml:space="preserve">na rachunek Sprzedającego </w:t>
      </w:r>
      <w:r w:rsidRPr="005C49A6">
        <w:rPr>
          <w:sz w:val="24"/>
          <w:szCs w:val="24"/>
        </w:rPr>
        <w:t>w terminie do 14 dni od daty otrzymania faktur VAT wraz z protokołem odbioru podpisanym przez Kupującego bez uwag.</w:t>
      </w:r>
    </w:p>
    <w:p w14:paraId="303C62D1" w14:textId="77777777" w:rsidR="00303EBC" w:rsidRPr="005C49A6" w:rsidRDefault="00303EBC" w:rsidP="00303EBC">
      <w:pPr>
        <w:numPr>
          <w:ilvl w:val="0"/>
          <w:numId w:val="2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Kupujący oświadcza, że jest uprawniony do otrzymywania faktur VAT i upoważnia Sprzedającego do wystawienia faktur bez podpisu odbiorcy.</w:t>
      </w:r>
    </w:p>
    <w:p w14:paraId="17A7AE8A" w14:textId="77777777" w:rsidR="00303EBC" w:rsidRPr="005C49A6" w:rsidRDefault="00303EBC" w:rsidP="00303EBC">
      <w:pPr>
        <w:numPr>
          <w:ilvl w:val="0"/>
          <w:numId w:val="2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Za dzień zapłaty przyjmuje się dzień obciążenia rachunku Kupującego.</w:t>
      </w:r>
    </w:p>
    <w:p w14:paraId="16DFA9F8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5</w:t>
      </w:r>
    </w:p>
    <w:p w14:paraId="1D884DA9" w14:textId="77777777" w:rsidR="00303EBC" w:rsidRPr="00FD3FFC" w:rsidRDefault="00303EBC" w:rsidP="00303EBC">
      <w:pPr>
        <w:jc w:val="center"/>
        <w:rPr>
          <w:b/>
          <w:sz w:val="24"/>
          <w:szCs w:val="24"/>
        </w:rPr>
      </w:pPr>
      <w:r w:rsidRPr="00FD3FFC">
        <w:rPr>
          <w:b/>
          <w:sz w:val="24"/>
          <w:szCs w:val="24"/>
        </w:rPr>
        <w:t>Gwarancja i rękojmia</w:t>
      </w:r>
    </w:p>
    <w:p w14:paraId="11181993" w14:textId="77777777" w:rsidR="00303EBC" w:rsidRPr="005C49A6" w:rsidRDefault="00303EBC" w:rsidP="00303EBC">
      <w:pPr>
        <w:jc w:val="center"/>
        <w:rPr>
          <w:sz w:val="24"/>
          <w:szCs w:val="24"/>
          <w:u w:val="single"/>
        </w:rPr>
      </w:pPr>
    </w:p>
    <w:p w14:paraId="6499D353" w14:textId="1E78953E" w:rsidR="00303EBC" w:rsidRPr="005C49A6" w:rsidRDefault="00303EBC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Sprzedający udziela pisemnej gwarancji jakości na dostarczony przedmiot umowy na okres .............(co najmniej 6 miesięcy) oraz rękojmi za wady fizyczne i prawne przedmiotu umowy na okres ...................(co najmniej </w:t>
      </w:r>
      <w:r w:rsidR="004B4681">
        <w:rPr>
          <w:sz w:val="24"/>
          <w:szCs w:val="24"/>
        </w:rPr>
        <w:t>2 lata</w:t>
      </w:r>
      <w:r w:rsidRPr="005C49A6">
        <w:rPr>
          <w:sz w:val="24"/>
          <w:szCs w:val="24"/>
        </w:rPr>
        <w:t>).</w:t>
      </w:r>
    </w:p>
    <w:p w14:paraId="7C4CF675" w14:textId="13023807" w:rsidR="00303EBC" w:rsidRPr="005C49A6" w:rsidRDefault="00303EBC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Wady przedmiotu umowy stwierdzone w trakcie gwarancji lub rękojmi Sprzedający usuwa w terminie 7 dni od daty zgłoszenia ich przez Kupującego. W przypadku gdyby ten termin okazał się niewystarczający do dokonania naprawy Sprzedający może wystąpić z wnioskiem o jego przedłużenia wskazując realny proponowany </w:t>
      </w:r>
      <w:r w:rsidR="004B4681">
        <w:rPr>
          <w:sz w:val="24"/>
          <w:szCs w:val="24"/>
        </w:rPr>
        <w:t>termin</w:t>
      </w:r>
      <w:r w:rsidRPr="005C49A6">
        <w:rPr>
          <w:sz w:val="24"/>
          <w:szCs w:val="24"/>
        </w:rPr>
        <w:t xml:space="preserve"> przedłużenia.</w:t>
      </w:r>
    </w:p>
    <w:p w14:paraId="2F97E881" w14:textId="54400B5B" w:rsidR="00303EBC" w:rsidRPr="005C49A6" w:rsidRDefault="00303EBC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W przypadku gdyby termin określony w pkt. 2 okazał się niewystarczający do dokonania naprawy, Kupujący po zbadaniu okoliczności sprawy może wyrazić zgodę na </w:t>
      </w:r>
      <w:r w:rsidR="004B4681">
        <w:rPr>
          <w:sz w:val="24"/>
          <w:szCs w:val="24"/>
        </w:rPr>
        <w:t>jego przedłużenie,</w:t>
      </w:r>
    </w:p>
    <w:p w14:paraId="71BF7C65" w14:textId="77777777" w:rsidR="00303EBC" w:rsidRDefault="00303EBC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Usunięcie wad powinno być stwierdzone protokolarnie. </w:t>
      </w:r>
    </w:p>
    <w:p w14:paraId="5A141F3C" w14:textId="7118F09D" w:rsidR="000F7476" w:rsidRDefault="000F7476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9447D8">
        <w:rPr>
          <w:sz w:val="24"/>
          <w:szCs w:val="24"/>
        </w:rPr>
        <w:t>,</w:t>
      </w:r>
      <w:r>
        <w:rPr>
          <w:sz w:val="24"/>
          <w:szCs w:val="24"/>
        </w:rPr>
        <w:t xml:space="preserve"> gdy usuni</w:t>
      </w:r>
      <w:r w:rsidR="009447D8">
        <w:rPr>
          <w:sz w:val="24"/>
          <w:szCs w:val="24"/>
        </w:rPr>
        <w:t>ę</w:t>
      </w:r>
      <w:r>
        <w:rPr>
          <w:sz w:val="24"/>
          <w:szCs w:val="24"/>
        </w:rPr>
        <w:t>cie wad okaże się nieskuteczne Kupujący może od umowy odstąpić bądź domagać się obniżenia ceny.</w:t>
      </w:r>
    </w:p>
    <w:p w14:paraId="50FF140B" w14:textId="64D39CF0" w:rsidR="000F7476" w:rsidRPr="005C49A6" w:rsidRDefault="000F7476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skorzystania z uprawnienia do odstąpienia od umowy Kupujący zwróci samochód Sprzedającemu</w:t>
      </w:r>
      <w:r w:rsidR="009447D8">
        <w:rPr>
          <w:sz w:val="24"/>
          <w:szCs w:val="24"/>
        </w:rPr>
        <w:t>,</w:t>
      </w:r>
      <w:r>
        <w:rPr>
          <w:sz w:val="24"/>
          <w:szCs w:val="24"/>
        </w:rPr>
        <w:t xml:space="preserve"> a Sprzedający zwróci Kupującemu cenę sprzedaży.</w:t>
      </w:r>
    </w:p>
    <w:p w14:paraId="64B0BC44" w14:textId="38007A53" w:rsidR="00303EBC" w:rsidRPr="005C49A6" w:rsidRDefault="00303EBC" w:rsidP="00303EBC">
      <w:pPr>
        <w:numPr>
          <w:ilvl w:val="0"/>
          <w:numId w:val="8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W okresie gwarancji i rękojmi Sprzedający i Kupujący zobowiązani są do pisemnego </w:t>
      </w:r>
      <w:r w:rsidR="004B4681">
        <w:rPr>
          <w:sz w:val="24"/>
          <w:szCs w:val="24"/>
        </w:rPr>
        <w:t>powiadamiania się</w:t>
      </w:r>
      <w:r w:rsidRPr="005C49A6">
        <w:rPr>
          <w:sz w:val="24"/>
          <w:szCs w:val="24"/>
        </w:rPr>
        <w:t xml:space="preserve"> w terminie 7 dni o: </w:t>
      </w:r>
    </w:p>
    <w:p w14:paraId="6B336779" w14:textId="77777777" w:rsidR="00303EBC" w:rsidRPr="005C49A6" w:rsidRDefault="00303EBC" w:rsidP="00303EBC">
      <w:pPr>
        <w:numPr>
          <w:ilvl w:val="0"/>
          <w:numId w:val="9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zmianie adresu lub firmy, </w:t>
      </w:r>
    </w:p>
    <w:p w14:paraId="2E1586F1" w14:textId="77777777" w:rsidR="00303EBC" w:rsidRPr="005C49A6" w:rsidRDefault="00303EBC" w:rsidP="00303EBC">
      <w:pPr>
        <w:numPr>
          <w:ilvl w:val="0"/>
          <w:numId w:val="9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zmianie osób reprezentujących strony, </w:t>
      </w:r>
    </w:p>
    <w:p w14:paraId="0AE69A4E" w14:textId="477F27FC" w:rsidR="00303EBC" w:rsidRPr="005C49A6" w:rsidRDefault="00303EBC" w:rsidP="00303EBC">
      <w:pPr>
        <w:numPr>
          <w:ilvl w:val="0"/>
          <w:numId w:val="9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ogłoszeniu upadłości </w:t>
      </w:r>
      <w:r w:rsidR="009447D8">
        <w:rPr>
          <w:sz w:val="24"/>
          <w:szCs w:val="24"/>
        </w:rPr>
        <w:t>Sprzedającego</w:t>
      </w:r>
      <w:r w:rsidRPr="005C49A6">
        <w:rPr>
          <w:sz w:val="24"/>
          <w:szCs w:val="24"/>
        </w:rPr>
        <w:t xml:space="preserve">, </w:t>
      </w:r>
    </w:p>
    <w:p w14:paraId="4BBA5224" w14:textId="77777777" w:rsidR="00303EBC" w:rsidRPr="005C49A6" w:rsidRDefault="00303EBC" w:rsidP="00303EBC">
      <w:pPr>
        <w:numPr>
          <w:ilvl w:val="0"/>
          <w:numId w:val="9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wszczęciu postępowania naprawczego, w którym uczestniczy Sprzedający jako dłużnik, </w:t>
      </w:r>
    </w:p>
    <w:p w14:paraId="45EE0492" w14:textId="77777777" w:rsidR="00303EBC" w:rsidRPr="005C49A6" w:rsidRDefault="00303EBC" w:rsidP="00303EBC">
      <w:pPr>
        <w:numPr>
          <w:ilvl w:val="0"/>
          <w:numId w:val="9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ogłoszeniu likwidacji firmy Sprzedającego.</w:t>
      </w:r>
    </w:p>
    <w:p w14:paraId="5732388B" w14:textId="77777777" w:rsidR="00303EBC" w:rsidRPr="005C49A6" w:rsidRDefault="00303EBC" w:rsidP="00303EBC">
      <w:pPr>
        <w:ind w:left="360"/>
        <w:jc w:val="both"/>
        <w:rPr>
          <w:sz w:val="24"/>
          <w:szCs w:val="24"/>
        </w:rPr>
      </w:pPr>
    </w:p>
    <w:p w14:paraId="3CB00EBA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6</w:t>
      </w:r>
    </w:p>
    <w:p w14:paraId="4931D46E" w14:textId="77777777" w:rsidR="00303EBC" w:rsidRPr="00FD3FFC" w:rsidRDefault="00303EBC" w:rsidP="00303EBC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FD3FFC">
        <w:rPr>
          <w:szCs w:val="24"/>
        </w:rPr>
        <w:t>Terminy i miejsce dostawy</w:t>
      </w:r>
    </w:p>
    <w:p w14:paraId="17AF5828" w14:textId="77777777" w:rsidR="00303EBC" w:rsidRPr="005C49A6" w:rsidRDefault="00303EBC" w:rsidP="00303EBC">
      <w:pPr>
        <w:rPr>
          <w:sz w:val="24"/>
          <w:szCs w:val="24"/>
        </w:rPr>
      </w:pPr>
    </w:p>
    <w:p w14:paraId="3CD5A1FD" w14:textId="22749F76" w:rsidR="00303EBC" w:rsidRPr="005C49A6" w:rsidRDefault="00303EBC" w:rsidP="00303EBC">
      <w:pPr>
        <w:numPr>
          <w:ilvl w:val="0"/>
          <w:numId w:val="3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Termin r</w:t>
      </w:r>
      <w:r w:rsidR="009447D8">
        <w:rPr>
          <w:sz w:val="24"/>
          <w:szCs w:val="24"/>
        </w:rPr>
        <w:t xml:space="preserve">ealizacji dostawy upływa w dniu </w:t>
      </w:r>
      <w:r w:rsidR="002004B0">
        <w:rPr>
          <w:sz w:val="24"/>
          <w:szCs w:val="24"/>
        </w:rPr>
        <w:t>22</w:t>
      </w:r>
      <w:bookmarkStart w:id="0" w:name="_GoBack"/>
      <w:bookmarkEnd w:id="0"/>
      <w:r w:rsidR="004F5201">
        <w:rPr>
          <w:sz w:val="24"/>
          <w:szCs w:val="24"/>
        </w:rPr>
        <w:t xml:space="preserve"> września</w:t>
      </w:r>
      <w:r w:rsidR="009447D8">
        <w:rPr>
          <w:sz w:val="24"/>
          <w:szCs w:val="24"/>
        </w:rPr>
        <w:t xml:space="preserve"> </w:t>
      </w:r>
      <w:r w:rsidR="002D31E9">
        <w:rPr>
          <w:sz w:val="24"/>
          <w:szCs w:val="24"/>
        </w:rPr>
        <w:t>2023</w:t>
      </w:r>
      <w:r w:rsidRPr="005C49A6">
        <w:rPr>
          <w:sz w:val="24"/>
          <w:szCs w:val="24"/>
        </w:rPr>
        <w:t xml:space="preserve"> r.</w:t>
      </w:r>
    </w:p>
    <w:p w14:paraId="6AB44E3C" w14:textId="1774B19E" w:rsidR="00303EBC" w:rsidRPr="005C49A6" w:rsidRDefault="00303EBC" w:rsidP="00303EBC">
      <w:pPr>
        <w:numPr>
          <w:ilvl w:val="0"/>
          <w:numId w:val="3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Kupujący dokona odbioru przedmiotu umowy z siedziby sprzedającego na własny koszt, sprzedający w dniu odbioru dokona przeszkolenia strażaków OSP Wolica </w:t>
      </w:r>
      <w:r w:rsidR="002D31E9">
        <w:rPr>
          <w:sz w:val="24"/>
          <w:szCs w:val="24"/>
        </w:rPr>
        <w:t>Piaskowa</w:t>
      </w:r>
      <w:r w:rsidRPr="005C49A6">
        <w:rPr>
          <w:sz w:val="24"/>
          <w:szCs w:val="24"/>
        </w:rPr>
        <w:t xml:space="preserve"> z zakresu obsługi pojazdu. Z dokonania odbioru przedmiotu umowy strony sporządzą protokół odbioru. W przypadku stwierdzenia w trakcie odbioru przez autoryzowany serwis obsługi złego stanu technicznego lub stwierdzenia przez </w:t>
      </w:r>
      <w:r w:rsidR="004B4681">
        <w:rPr>
          <w:sz w:val="24"/>
          <w:szCs w:val="24"/>
        </w:rPr>
        <w:t>Kupującego</w:t>
      </w:r>
      <w:r w:rsidR="004B4681" w:rsidRPr="005C49A6">
        <w:rPr>
          <w:sz w:val="24"/>
          <w:szCs w:val="24"/>
        </w:rPr>
        <w:t xml:space="preserve"> </w:t>
      </w:r>
      <w:r w:rsidRPr="005C49A6">
        <w:rPr>
          <w:sz w:val="24"/>
          <w:szCs w:val="24"/>
        </w:rPr>
        <w:t xml:space="preserve">istnienia wad przedmiotu umowy Kupujący ma prawo odstąpić od umowy z przyczyn leżących po stronie Sprzedającego. </w:t>
      </w:r>
    </w:p>
    <w:p w14:paraId="222A4025" w14:textId="77777777" w:rsidR="00303EBC" w:rsidRPr="005C49A6" w:rsidRDefault="00303EBC" w:rsidP="00303EBC">
      <w:pPr>
        <w:numPr>
          <w:ilvl w:val="0"/>
          <w:numId w:val="3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Sprzedający poinformuje kupującego co najmniej 2 dni wcześniej o gotowości</w:t>
      </w:r>
      <w:r w:rsidR="00FD3FFC">
        <w:rPr>
          <w:sz w:val="24"/>
          <w:szCs w:val="24"/>
        </w:rPr>
        <w:t xml:space="preserve"> </w:t>
      </w:r>
      <w:r w:rsidRPr="005C49A6">
        <w:rPr>
          <w:sz w:val="24"/>
          <w:szCs w:val="24"/>
        </w:rPr>
        <w:t xml:space="preserve">do przekazania pojazdu. </w:t>
      </w:r>
    </w:p>
    <w:p w14:paraId="6E30E3D8" w14:textId="77777777" w:rsidR="00303EBC" w:rsidRPr="005C49A6" w:rsidRDefault="00303EBC" w:rsidP="00303EBC">
      <w:pPr>
        <w:numPr>
          <w:ilvl w:val="0"/>
          <w:numId w:val="3"/>
        </w:num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Sprzedający dołączy dokumenty potwierdzające rejestrację pojazdu w Polsce lub komplet dokumentów niezbędnych do zarejestrowania w Polsce.</w:t>
      </w:r>
    </w:p>
    <w:p w14:paraId="64A1D9DD" w14:textId="77777777" w:rsidR="00303EBC" w:rsidRPr="005C49A6" w:rsidRDefault="00303EBC" w:rsidP="00303EBC">
      <w:pPr>
        <w:rPr>
          <w:b/>
          <w:sz w:val="24"/>
          <w:szCs w:val="24"/>
        </w:rPr>
      </w:pPr>
    </w:p>
    <w:p w14:paraId="302FF1FD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7</w:t>
      </w:r>
    </w:p>
    <w:p w14:paraId="3A6356AB" w14:textId="77777777" w:rsidR="00303EBC" w:rsidRPr="00FD3FFC" w:rsidRDefault="00303EBC" w:rsidP="00303EBC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FD3FFC">
        <w:rPr>
          <w:szCs w:val="24"/>
        </w:rPr>
        <w:t>Kary umowne i odszkodowania</w:t>
      </w:r>
    </w:p>
    <w:p w14:paraId="1000BD35" w14:textId="77777777" w:rsidR="00303EBC" w:rsidRPr="00FD3FFC" w:rsidRDefault="00303EBC" w:rsidP="00303EBC">
      <w:pPr>
        <w:rPr>
          <w:b/>
          <w:sz w:val="24"/>
          <w:szCs w:val="24"/>
        </w:rPr>
      </w:pPr>
    </w:p>
    <w:p w14:paraId="076760FD" w14:textId="77777777" w:rsidR="00303EBC" w:rsidRPr="005C49A6" w:rsidRDefault="00303EBC" w:rsidP="00303EBC">
      <w:pPr>
        <w:jc w:val="both"/>
        <w:rPr>
          <w:sz w:val="24"/>
          <w:szCs w:val="24"/>
        </w:rPr>
      </w:pPr>
      <w:r w:rsidRPr="005C49A6">
        <w:rPr>
          <w:sz w:val="24"/>
          <w:szCs w:val="24"/>
        </w:rPr>
        <w:t>Sprzedający zobowiązuje się do za</w:t>
      </w:r>
      <w:r w:rsidR="00FD3FFC">
        <w:rPr>
          <w:sz w:val="24"/>
          <w:szCs w:val="24"/>
        </w:rPr>
        <w:t xml:space="preserve">płaty Kupującemu  kar umownych </w:t>
      </w:r>
      <w:r w:rsidRPr="005C49A6">
        <w:rPr>
          <w:sz w:val="24"/>
          <w:szCs w:val="24"/>
        </w:rPr>
        <w:t xml:space="preserve">za: </w:t>
      </w:r>
    </w:p>
    <w:p w14:paraId="24008F5F" w14:textId="77777777" w:rsidR="00303EBC" w:rsidRPr="005C49A6" w:rsidRDefault="00303EBC" w:rsidP="00303EBC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Przekroczenie terminu, o którym mowa w par. 6 ust. 1 oraz terminu przewidzianego na usuniecie wad przewidzianego w okresie gwarancji i rękojmi, w wysokości 1% wartości umowy za każdy dzień zwłoki.</w:t>
      </w:r>
    </w:p>
    <w:p w14:paraId="4488F199" w14:textId="3E80754E" w:rsidR="00303EBC" w:rsidRPr="005C49A6" w:rsidRDefault="00303EBC" w:rsidP="00303EB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 xml:space="preserve">Sprzedający zapłaci Kupującemu karę umowną w wysokości 20 % </w:t>
      </w:r>
      <w:r w:rsidR="000F7476">
        <w:rPr>
          <w:sz w:val="24"/>
          <w:szCs w:val="24"/>
        </w:rPr>
        <w:t>ceny sprzedaży</w:t>
      </w:r>
      <w:r w:rsidRPr="005C49A6">
        <w:rPr>
          <w:sz w:val="24"/>
          <w:szCs w:val="24"/>
        </w:rPr>
        <w:t xml:space="preserve"> brutto w</w:t>
      </w:r>
      <w:r w:rsidR="009447D8">
        <w:rPr>
          <w:sz w:val="24"/>
          <w:szCs w:val="24"/>
        </w:rPr>
        <w:t> </w:t>
      </w:r>
      <w:r w:rsidRPr="005C49A6">
        <w:rPr>
          <w:sz w:val="24"/>
          <w:szCs w:val="24"/>
        </w:rPr>
        <w:t>przypadku  odstąpienia od umowy lub jej rozwiązania zarówno przez Kupującego jak i</w:t>
      </w:r>
      <w:r w:rsidR="009447D8">
        <w:rPr>
          <w:sz w:val="24"/>
          <w:szCs w:val="24"/>
        </w:rPr>
        <w:t> </w:t>
      </w:r>
      <w:r w:rsidRPr="005C49A6">
        <w:rPr>
          <w:sz w:val="24"/>
          <w:szCs w:val="24"/>
        </w:rPr>
        <w:t>Sprzedającego z przyczyn leżących po stronie Sprzedającego.</w:t>
      </w:r>
    </w:p>
    <w:p w14:paraId="54A95C5D" w14:textId="77777777" w:rsidR="00FD3FFC" w:rsidRDefault="00303EBC" w:rsidP="00FD3F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Kupujący ma prawo dochodzić odszkodowania przewyższającego zastrzeżone kary umowne na zasadach ogólnych, w przypadku gdy szkoda przewyższa zastrzeżone kary umowne.</w:t>
      </w:r>
    </w:p>
    <w:p w14:paraId="00493734" w14:textId="77777777" w:rsidR="00303EBC" w:rsidRPr="00FD3FFC" w:rsidRDefault="00303EBC" w:rsidP="00FD3FFC">
      <w:pPr>
        <w:ind w:left="426"/>
        <w:jc w:val="center"/>
        <w:rPr>
          <w:sz w:val="24"/>
          <w:szCs w:val="24"/>
        </w:rPr>
      </w:pPr>
      <w:r w:rsidRPr="00FD3FFC">
        <w:rPr>
          <w:b/>
          <w:sz w:val="24"/>
          <w:szCs w:val="24"/>
        </w:rPr>
        <w:t>§ 8</w:t>
      </w:r>
    </w:p>
    <w:p w14:paraId="13D76A16" w14:textId="77777777" w:rsidR="00303EBC" w:rsidRPr="005C49A6" w:rsidRDefault="00303EBC" w:rsidP="00303EBC">
      <w:pPr>
        <w:ind w:left="426"/>
        <w:jc w:val="center"/>
        <w:rPr>
          <w:b/>
          <w:sz w:val="24"/>
          <w:szCs w:val="24"/>
        </w:rPr>
      </w:pPr>
    </w:p>
    <w:p w14:paraId="4A0D7734" w14:textId="4980487F" w:rsidR="00303EBC" w:rsidRPr="005C49A6" w:rsidRDefault="00303EBC" w:rsidP="00303EBC">
      <w:pPr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1.</w:t>
      </w:r>
      <w:r w:rsidRPr="005C49A6">
        <w:rPr>
          <w:sz w:val="24"/>
          <w:szCs w:val="24"/>
        </w:rPr>
        <w:tab/>
        <w:t>W przypadku zwłoki w płatności, Sprzedając</w:t>
      </w:r>
      <w:r w:rsidR="00FD3FFC">
        <w:rPr>
          <w:sz w:val="24"/>
          <w:szCs w:val="24"/>
        </w:rPr>
        <w:t>y ma prawo obciążyć Kupującego</w:t>
      </w:r>
      <w:r w:rsidRPr="005C49A6">
        <w:rPr>
          <w:sz w:val="24"/>
          <w:szCs w:val="24"/>
        </w:rPr>
        <w:t xml:space="preserve"> odsetkami w</w:t>
      </w:r>
      <w:r w:rsidR="009447D8">
        <w:rPr>
          <w:sz w:val="24"/>
          <w:szCs w:val="24"/>
        </w:rPr>
        <w:t> </w:t>
      </w:r>
      <w:r w:rsidRPr="005C49A6">
        <w:rPr>
          <w:sz w:val="24"/>
          <w:szCs w:val="24"/>
        </w:rPr>
        <w:t>wysokości ustawowej, po wyczerpaniu obowiązku opisanego w ust. 2.</w:t>
      </w:r>
    </w:p>
    <w:p w14:paraId="01A2EA5B" w14:textId="77777777" w:rsidR="00303EBC" w:rsidRPr="005C49A6" w:rsidRDefault="00303EBC" w:rsidP="00303EBC">
      <w:pPr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2.</w:t>
      </w:r>
      <w:r w:rsidRPr="005C49A6">
        <w:rPr>
          <w:sz w:val="24"/>
          <w:szCs w:val="24"/>
        </w:rPr>
        <w:tab/>
        <w:t>W sytuacji wystąpienia zwłoki w płatności, Sprzedający zobowiązuje się wystosować do Kupującego pisemne wezwanie do uregulowania zaległej płatności, wyznaczając w tym celu odpowiedni termin.</w:t>
      </w:r>
    </w:p>
    <w:p w14:paraId="6205504A" w14:textId="77777777" w:rsidR="00EB0B49" w:rsidRDefault="00303EBC" w:rsidP="00EB0B49">
      <w:pPr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3.</w:t>
      </w:r>
      <w:r w:rsidRPr="005C49A6">
        <w:rPr>
          <w:sz w:val="24"/>
          <w:szCs w:val="24"/>
        </w:rPr>
        <w:tab/>
        <w:t>Przekroczenie terminu określonego w wezwaniu, o którym mowa w ust. 2, daje Sprzedającemu prawo żądania zapłaty odsetek.</w:t>
      </w:r>
    </w:p>
    <w:p w14:paraId="00E61FAC" w14:textId="77777777" w:rsidR="00303EBC" w:rsidRPr="005C49A6" w:rsidRDefault="00EB0B49" w:rsidP="00EB0B4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03EBC" w:rsidRPr="005C49A6">
        <w:rPr>
          <w:sz w:val="24"/>
          <w:szCs w:val="24"/>
        </w:rPr>
        <w:t>Wierzytelności przysługujące z tytułu realizacji niniejszej umowy nie podlegają przenoszeniu na osoby trzecie bez zgody Kupującego.</w:t>
      </w:r>
    </w:p>
    <w:p w14:paraId="1759C0EF" w14:textId="77777777" w:rsidR="00303EBC" w:rsidRPr="005C49A6" w:rsidRDefault="00303EBC" w:rsidP="00303EBC">
      <w:pPr>
        <w:pStyle w:val="Nagwek20"/>
        <w:keepNext w:val="0"/>
        <w:rPr>
          <w:rFonts w:ascii="Times New Roman" w:hAnsi="Times New Roman"/>
          <w:szCs w:val="24"/>
        </w:rPr>
      </w:pPr>
    </w:p>
    <w:p w14:paraId="694B542F" w14:textId="77777777" w:rsidR="00303EBC" w:rsidRPr="005C49A6" w:rsidRDefault="00303EBC" w:rsidP="00FD3FFC">
      <w:pPr>
        <w:pStyle w:val="Nagwek20"/>
        <w:keepNext w:val="0"/>
        <w:rPr>
          <w:rFonts w:ascii="Times New Roman" w:hAnsi="Times New Roman"/>
          <w:szCs w:val="24"/>
        </w:rPr>
      </w:pPr>
      <w:r w:rsidRPr="005C49A6">
        <w:rPr>
          <w:rFonts w:ascii="Times New Roman" w:hAnsi="Times New Roman"/>
          <w:szCs w:val="24"/>
        </w:rPr>
        <w:t>§ 9</w:t>
      </w:r>
    </w:p>
    <w:p w14:paraId="09E97FBC" w14:textId="77777777" w:rsidR="00303EBC" w:rsidRPr="00FD3FFC" w:rsidRDefault="00303EBC" w:rsidP="00303EBC">
      <w:pPr>
        <w:pStyle w:val="Nagwek20"/>
        <w:keepNext w:val="0"/>
        <w:rPr>
          <w:rFonts w:ascii="Times New Roman" w:hAnsi="Times New Roman"/>
          <w:szCs w:val="24"/>
        </w:rPr>
      </w:pPr>
      <w:r w:rsidRPr="00FD3FFC">
        <w:rPr>
          <w:rFonts w:ascii="Times New Roman" w:hAnsi="Times New Roman"/>
          <w:szCs w:val="24"/>
        </w:rPr>
        <w:t>Zmiany umowy</w:t>
      </w:r>
    </w:p>
    <w:p w14:paraId="5DD5F343" w14:textId="77777777" w:rsidR="00303EBC" w:rsidRPr="00FD3FFC" w:rsidRDefault="00303EBC" w:rsidP="00303EBC">
      <w:pPr>
        <w:rPr>
          <w:b/>
          <w:sz w:val="24"/>
          <w:szCs w:val="24"/>
        </w:rPr>
      </w:pPr>
    </w:p>
    <w:p w14:paraId="73E2325E" w14:textId="77777777" w:rsidR="00303EBC" w:rsidRPr="005C49A6" w:rsidRDefault="00303EBC" w:rsidP="00303EBC">
      <w:pPr>
        <w:pStyle w:val="Styl1"/>
        <w:widowControl/>
        <w:spacing w:before="0"/>
        <w:rPr>
          <w:rFonts w:ascii="Times New Roman" w:hAnsi="Times New Roman"/>
          <w:szCs w:val="24"/>
        </w:rPr>
      </w:pPr>
      <w:r w:rsidRPr="005C49A6">
        <w:rPr>
          <w:rFonts w:ascii="Times New Roman" w:hAnsi="Times New Roman"/>
          <w:szCs w:val="24"/>
        </w:rPr>
        <w:t>Wszelkie zmiany i uzupełnienia treści umowy wymagają formy pi</w:t>
      </w:r>
      <w:r w:rsidR="00FD3FFC">
        <w:rPr>
          <w:rFonts w:ascii="Times New Roman" w:hAnsi="Times New Roman"/>
          <w:szCs w:val="24"/>
        </w:rPr>
        <w:t>semnej pod rygorem nieważności.</w:t>
      </w:r>
    </w:p>
    <w:p w14:paraId="47B348F8" w14:textId="77777777" w:rsidR="00FD3FFC" w:rsidRDefault="00FD3FFC" w:rsidP="00303EBC">
      <w:pPr>
        <w:jc w:val="center"/>
        <w:rPr>
          <w:b/>
          <w:sz w:val="24"/>
          <w:szCs w:val="24"/>
        </w:rPr>
      </w:pPr>
    </w:p>
    <w:p w14:paraId="44031FA5" w14:textId="77777777" w:rsidR="00303EBC" w:rsidRPr="005C49A6" w:rsidRDefault="00303EBC" w:rsidP="00303EBC">
      <w:pPr>
        <w:jc w:val="center"/>
        <w:rPr>
          <w:b/>
          <w:sz w:val="24"/>
          <w:szCs w:val="24"/>
        </w:rPr>
      </w:pPr>
      <w:r w:rsidRPr="005C49A6">
        <w:rPr>
          <w:b/>
          <w:sz w:val="24"/>
          <w:szCs w:val="24"/>
        </w:rPr>
        <w:t>§ 10</w:t>
      </w:r>
    </w:p>
    <w:p w14:paraId="46E1D6B5" w14:textId="77777777" w:rsidR="00303EBC" w:rsidRPr="00FD3FFC" w:rsidRDefault="00303EBC" w:rsidP="00303EBC">
      <w:pPr>
        <w:jc w:val="center"/>
        <w:rPr>
          <w:b/>
          <w:sz w:val="24"/>
          <w:szCs w:val="24"/>
        </w:rPr>
      </w:pPr>
      <w:r w:rsidRPr="00FD3FFC">
        <w:rPr>
          <w:b/>
          <w:sz w:val="24"/>
          <w:szCs w:val="24"/>
        </w:rPr>
        <w:t>Postanowienia ogólne</w:t>
      </w:r>
    </w:p>
    <w:p w14:paraId="60F6A875" w14:textId="77777777" w:rsidR="00303EBC" w:rsidRPr="00FD3FFC" w:rsidRDefault="00303EBC" w:rsidP="00303EBC">
      <w:pPr>
        <w:jc w:val="center"/>
        <w:rPr>
          <w:b/>
          <w:sz w:val="24"/>
          <w:szCs w:val="24"/>
        </w:rPr>
      </w:pPr>
    </w:p>
    <w:p w14:paraId="71A96E03" w14:textId="77777777" w:rsidR="00303EBC" w:rsidRPr="005C49A6" w:rsidRDefault="00FD3FFC" w:rsidP="00303EB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sprawach nieuregulowanych </w:t>
      </w:r>
      <w:r w:rsidR="00303EBC" w:rsidRPr="005C49A6">
        <w:rPr>
          <w:sz w:val="24"/>
          <w:szCs w:val="24"/>
        </w:rPr>
        <w:t>niniejszą umową zastosowanie mają przepisy Kodeksu cywilnego.</w:t>
      </w:r>
    </w:p>
    <w:p w14:paraId="0BEE5D4F" w14:textId="77777777" w:rsidR="00FD3FFC" w:rsidRDefault="00303EBC" w:rsidP="00FD3FFC">
      <w:pPr>
        <w:ind w:left="426" w:hanging="426"/>
        <w:jc w:val="both"/>
        <w:rPr>
          <w:sz w:val="24"/>
          <w:szCs w:val="24"/>
        </w:rPr>
      </w:pPr>
      <w:r w:rsidRPr="005C49A6">
        <w:rPr>
          <w:sz w:val="24"/>
          <w:szCs w:val="24"/>
        </w:rPr>
        <w:t>2</w:t>
      </w:r>
      <w:r w:rsidR="00FD3FFC">
        <w:rPr>
          <w:sz w:val="24"/>
          <w:szCs w:val="24"/>
        </w:rPr>
        <w:t xml:space="preserve">. </w:t>
      </w:r>
      <w:r w:rsidRPr="005C49A6">
        <w:rPr>
          <w:sz w:val="24"/>
          <w:szCs w:val="24"/>
        </w:rPr>
        <w:t>W razie wystąpienia sporu związanego z realizacją niniejszej umowy strony zobowiązują się rozstrzygać go na drodze negocjacji, a w przypadku braku porozumienia każda ze stron może zwrócić się do sądu powszechnego właściwego  ze względu na siedzibę Kupującego.</w:t>
      </w:r>
    </w:p>
    <w:p w14:paraId="527E48AF" w14:textId="77777777" w:rsidR="00303EBC" w:rsidRPr="005C49A6" w:rsidRDefault="00FD3FFC" w:rsidP="00FD3FF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3EBC" w:rsidRPr="005C49A6">
        <w:rPr>
          <w:sz w:val="24"/>
          <w:szCs w:val="24"/>
        </w:rPr>
        <w:t>Umowę sporządzono w dwóch jednobrzmiących egzempl</w:t>
      </w:r>
      <w:r>
        <w:rPr>
          <w:sz w:val="24"/>
          <w:szCs w:val="24"/>
        </w:rPr>
        <w:t xml:space="preserve">arzach, po jednym dla każdej </w:t>
      </w:r>
      <w:r w:rsidR="00303EBC" w:rsidRPr="005C49A6">
        <w:rPr>
          <w:sz w:val="24"/>
          <w:szCs w:val="24"/>
        </w:rPr>
        <w:t>ze stron.</w:t>
      </w:r>
    </w:p>
    <w:p w14:paraId="51B74920" w14:textId="77777777" w:rsidR="00FD3FFC" w:rsidRDefault="00FD3FFC" w:rsidP="00FD3FFC">
      <w:pPr>
        <w:rPr>
          <w:b/>
          <w:sz w:val="24"/>
          <w:szCs w:val="24"/>
        </w:rPr>
      </w:pPr>
    </w:p>
    <w:p w14:paraId="7F7D2B82" w14:textId="77777777" w:rsidR="00FD3FFC" w:rsidRDefault="00FD3FFC" w:rsidP="00FD3FFC">
      <w:pPr>
        <w:rPr>
          <w:b/>
          <w:sz w:val="24"/>
          <w:szCs w:val="24"/>
        </w:rPr>
      </w:pPr>
    </w:p>
    <w:p w14:paraId="611789C6" w14:textId="77777777" w:rsidR="00FD3FFC" w:rsidRDefault="00FD3FFC" w:rsidP="00FD3FFC">
      <w:pPr>
        <w:rPr>
          <w:b/>
          <w:sz w:val="24"/>
          <w:szCs w:val="24"/>
        </w:rPr>
      </w:pPr>
    </w:p>
    <w:p w14:paraId="5F0D6AD6" w14:textId="77777777" w:rsidR="00FD3FFC" w:rsidRDefault="00FD3FFC" w:rsidP="00FD3FFC">
      <w:pPr>
        <w:rPr>
          <w:b/>
          <w:sz w:val="24"/>
          <w:szCs w:val="24"/>
        </w:rPr>
      </w:pPr>
    </w:p>
    <w:p w14:paraId="20C881E4" w14:textId="77777777" w:rsidR="00303EBC" w:rsidRPr="005C49A6" w:rsidRDefault="00FD3FFC" w:rsidP="00FD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SPRZEDAJĄCY</w:t>
      </w:r>
      <w:r w:rsidR="00EB0B49">
        <w:rPr>
          <w:b/>
          <w:sz w:val="24"/>
          <w:szCs w:val="24"/>
        </w:rPr>
        <w:t>:</w:t>
      </w:r>
      <w:r w:rsidR="00303EBC" w:rsidRPr="005C49A6">
        <w:rPr>
          <w:b/>
          <w:sz w:val="24"/>
          <w:szCs w:val="24"/>
        </w:rPr>
        <w:tab/>
      </w:r>
      <w:r w:rsidR="00303EBC" w:rsidRPr="005C49A6">
        <w:rPr>
          <w:b/>
          <w:sz w:val="24"/>
          <w:szCs w:val="24"/>
        </w:rPr>
        <w:tab/>
      </w:r>
      <w:r w:rsidR="00303EBC" w:rsidRPr="005C49A6">
        <w:rPr>
          <w:b/>
          <w:sz w:val="24"/>
          <w:szCs w:val="24"/>
        </w:rPr>
        <w:tab/>
      </w:r>
      <w:r w:rsidR="00303EBC" w:rsidRPr="005C49A6">
        <w:rPr>
          <w:b/>
          <w:sz w:val="24"/>
          <w:szCs w:val="24"/>
        </w:rPr>
        <w:tab/>
      </w:r>
      <w:r w:rsidR="00303EBC" w:rsidRPr="005C49A6">
        <w:rPr>
          <w:b/>
          <w:sz w:val="24"/>
          <w:szCs w:val="24"/>
        </w:rPr>
        <w:tab/>
      </w:r>
      <w:r w:rsidR="00303EBC" w:rsidRPr="005C49A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3EBC" w:rsidRPr="005C49A6">
        <w:rPr>
          <w:b/>
          <w:sz w:val="24"/>
          <w:szCs w:val="24"/>
        </w:rPr>
        <w:t>KUPUJĄCY</w:t>
      </w:r>
      <w:r w:rsidR="00EB0B49">
        <w:rPr>
          <w:b/>
          <w:sz w:val="24"/>
          <w:szCs w:val="24"/>
        </w:rPr>
        <w:t>:</w:t>
      </w:r>
    </w:p>
    <w:p w14:paraId="0170B56B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5BEC8776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1C159F8C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04968F76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1F0A4DED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695C4F71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156093CB" w14:textId="77777777" w:rsidR="00303EBC" w:rsidRPr="005C49A6" w:rsidRDefault="00303EBC" w:rsidP="00303EBC">
      <w:pPr>
        <w:jc w:val="right"/>
        <w:rPr>
          <w:sz w:val="24"/>
          <w:szCs w:val="24"/>
        </w:rPr>
      </w:pPr>
    </w:p>
    <w:p w14:paraId="3512A23F" w14:textId="77777777" w:rsidR="00BA3F40" w:rsidRPr="005C49A6" w:rsidRDefault="00BA3F40">
      <w:pPr>
        <w:rPr>
          <w:sz w:val="24"/>
          <w:szCs w:val="24"/>
        </w:rPr>
      </w:pPr>
    </w:p>
    <w:sectPr w:rsidR="00BA3F40" w:rsidRPr="005C49A6" w:rsidSect="00B86D00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E61F9"/>
    <w:multiLevelType w:val="hybridMultilevel"/>
    <w:tmpl w:val="9164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30224"/>
    <w:multiLevelType w:val="hybridMultilevel"/>
    <w:tmpl w:val="846EEA24"/>
    <w:lvl w:ilvl="0" w:tplc="1B86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153"/>
    <w:multiLevelType w:val="hybridMultilevel"/>
    <w:tmpl w:val="0568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45079"/>
    <w:multiLevelType w:val="hybridMultilevel"/>
    <w:tmpl w:val="9164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21DA2"/>
    <w:multiLevelType w:val="hybridMultilevel"/>
    <w:tmpl w:val="95685C24"/>
    <w:lvl w:ilvl="0" w:tplc="3588E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066"/>
    <w:multiLevelType w:val="hybridMultilevel"/>
    <w:tmpl w:val="410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C9"/>
    <w:rsid w:val="000F7476"/>
    <w:rsid w:val="00154B06"/>
    <w:rsid w:val="001847B9"/>
    <w:rsid w:val="002004B0"/>
    <w:rsid w:val="002B4209"/>
    <w:rsid w:val="002D31E9"/>
    <w:rsid w:val="002D328C"/>
    <w:rsid w:val="00303EBC"/>
    <w:rsid w:val="004B4681"/>
    <w:rsid w:val="004F5201"/>
    <w:rsid w:val="005C49A6"/>
    <w:rsid w:val="006E0226"/>
    <w:rsid w:val="0076302A"/>
    <w:rsid w:val="00857BC9"/>
    <w:rsid w:val="009447D8"/>
    <w:rsid w:val="009C317B"/>
    <w:rsid w:val="009E415D"/>
    <w:rsid w:val="009E534B"/>
    <w:rsid w:val="00BA3F40"/>
    <w:rsid w:val="00E645A0"/>
    <w:rsid w:val="00EB0B49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237"/>
  <w15:chartTrackingRefBased/>
  <w15:docId w15:val="{A83EC6FF-8D65-4916-8873-AAE11242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EBC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3E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303EBC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20">
    <w:name w:val="Nag?—wek 2"/>
    <w:basedOn w:val="Normalny"/>
    <w:next w:val="Normalny"/>
    <w:rsid w:val="00303EBC"/>
    <w:pPr>
      <w:keepNext/>
      <w:jc w:val="center"/>
    </w:pPr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FD3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B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4F5201"/>
    <w:rPr>
      <w:i/>
      <w:iCs/>
    </w:rPr>
  </w:style>
  <w:style w:type="character" w:styleId="Pogrubienie">
    <w:name w:val="Strong"/>
    <w:basedOn w:val="Domylnaczcionkaakapitu"/>
    <w:uiPriority w:val="22"/>
    <w:qFormat/>
    <w:rsid w:val="004F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08EB-91FB-4CA5-B3C3-2AE5A57F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Cieslik</dc:creator>
  <cp:keywords/>
  <dc:description/>
  <cp:lastModifiedBy>Anna Olech</cp:lastModifiedBy>
  <cp:revision>9</cp:revision>
  <cp:lastPrinted>2023-08-18T09:01:00Z</cp:lastPrinted>
  <dcterms:created xsi:type="dcterms:W3CDTF">2018-03-27T05:26:00Z</dcterms:created>
  <dcterms:modified xsi:type="dcterms:W3CDTF">2023-08-18T09:46:00Z</dcterms:modified>
</cp:coreProperties>
</file>