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4478B343" w:rsidR="005A223D" w:rsidRPr="006D4EB0" w:rsidRDefault="00BA163A" w:rsidP="000F61FA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bookmarkStart w:id="0" w:name="_Hlk105756388"/>
            <w:r w:rsidRPr="00BA163A">
              <w:rPr>
                <w:rFonts w:ascii="Arial" w:hAnsi="Arial" w:cs="Arial"/>
                <w:sz w:val="20"/>
                <w:lang w:val="pl-PL"/>
              </w:rPr>
              <w:t>Przebudowa i rozbudowa ze zmianą sposobu użytkowania budynku nr 31</w:t>
            </w:r>
            <w:bookmarkEnd w:id="0"/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sytuacji gdy Wykonawca nie polega na zasobach innych podmiotów w pkt. 2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BCB3" w14:textId="77777777" w:rsidR="004579FC" w:rsidRDefault="004579FC" w:rsidP="00193B78">
      <w:pPr>
        <w:spacing w:after="0" w:line="240" w:lineRule="auto"/>
      </w:pPr>
      <w:r>
        <w:separator/>
      </w:r>
    </w:p>
  </w:endnote>
  <w:endnote w:type="continuationSeparator" w:id="0">
    <w:p w14:paraId="29D721DA" w14:textId="77777777" w:rsidR="004579FC" w:rsidRDefault="004579F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2583" w14:textId="77777777" w:rsidR="004579FC" w:rsidRDefault="004579FC" w:rsidP="00193B78">
      <w:pPr>
        <w:spacing w:after="0" w:line="240" w:lineRule="auto"/>
      </w:pPr>
      <w:r>
        <w:separator/>
      </w:r>
    </w:p>
  </w:footnote>
  <w:footnote w:type="continuationSeparator" w:id="0">
    <w:p w14:paraId="75B563A4" w14:textId="77777777" w:rsidR="004579FC" w:rsidRDefault="004579F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6A0FC78A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BA163A">
      <w:rPr>
        <w:rFonts w:ascii="Arial" w:hAnsi="Arial" w:cs="Arial"/>
        <w:i/>
        <w:sz w:val="20"/>
        <w:szCs w:val="20"/>
      </w:rPr>
      <w:t>47</w:t>
    </w:r>
    <w:r w:rsidR="00112E9C">
      <w:rPr>
        <w:rFonts w:ascii="Arial" w:hAnsi="Arial" w:cs="Arial"/>
        <w:i/>
        <w:sz w:val="20"/>
        <w:szCs w:val="20"/>
      </w:rPr>
      <w:t>/2</w:t>
    </w:r>
    <w:r w:rsidR="00B641A7">
      <w:rPr>
        <w:rFonts w:ascii="Arial" w:hAnsi="Arial" w:cs="Arial"/>
        <w:i/>
        <w:sz w:val="20"/>
        <w:szCs w:val="20"/>
      </w:rPr>
      <w:t>2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0F61FA"/>
    <w:rsid w:val="00103E70"/>
    <w:rsid w:val="00103F00"/>
    <w:rsid w:val="0010701E"/>
    <w:rsid w:val="00112E9C"/>
    <w:rsid w:val="00134E2F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36EA7"/>
    <w:rsid w:val="002419AA"/>
    <w:rsid w:val="002437A7"/>
    <w:rsid w:val="00246C02"/>
    <w:rsid w:val="002472EE"/>
    <w:rsid w:val="002522E8"/>
    <w:rsid w:val="00264A56"/>
    <w:rsid w:val="00277C3F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213D4"/>
    <w:rsid w:val="003227CA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4B50"/>
    <w:rsid w:val="003F67F4"/>
    <w:rsid w:val="00412B40"/>
    <w:rsid w:val="004147ED"/>
    <w:rsid w:val="0042505B"/>
    <w:rsid w:val="004419F8"/>
    <w:rsid w:val="00443B76"/>
    <w:rsid w:val="00447156"/>
    <w:rsid w:val="00454D0C"/>
    <w:rsid w:val="004579FC"/>
    <w:rsid w:val="004603CF"/>
    <w:rsid w:val="0046779E"/>
    <w:rsid w:val="00474332"/>
    <w:rsid w:val="004B42DF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223F"/>
    <w:rsid w:val="00B562DE"/>
    <w:rsid w:val="00B641A7"/>
    <w:rsid w:val="00B70744"/>
    <w:rsid w:val="00B74CC8"/>
    <w:rsid w:val="00B87F8D"/>
    <w:rsid w:val="00BA163A"/>
    <w:rsid w:val="00BA523A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73</cp:revision>
  <cp:lastPrinted>2022-04-05T05:40:00Z</cp:lastPrinted>
  <dcterms:created xsi:type="dcterms:W3CDTF">2018-09-28T17:20:00Z</dcterms:created>
  <dcterms:modified xsi:type="dcterms:W3CDTF">2022-11-09T11:02:00Z</dcterms:modified>
</cp:coreProperties>
</file>