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Pr="0069334B" w:rsidRDefault="009F0273" w:rsidP="00884584">
      <w:pPr>
        <w:pStyle w:val="Nagwek1"/>
        <w:jc w:val="right"/>
        <w:rPr>
          <w:rFonts w:asciiTheme="minorHAnsi" w:hAnsiTheme="minorHAnsi"/>
          <w:b/>
          <w:bCs/>
          <w:sz w:val="22"/>
          <w:szCs w:val="22"/>
        </w:rPr>
      </w:pPr>
      <w:r w:rsidRPr="0069334B">
        <w:rPr>
          <w:rFonts w:asciiTheme="minorHAnsi" w:hAnsiTheme="minorHAnsi"/>
          <w:b/>
          <w:bCs/>
          <w:sz w:val="22"/>
          <w:szCs w:val="22"/>
        </w:rPr>
        <w:t>z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0F1202" w:rsidRPr="0069334B">
        <w:rPr>
          <w:rFonts w:asciiTheme="minorHAnsi" w:hAnsiTheme="minorHAnsi"/>
          <w:b/>
          <w:bCs/>
          <w:sz w:val="22"/>
          <w:szCs w:val="22"/>
          <w:lang w:val="pl-PL"/>
        </w:rPr>
        <w:t>4</w:t>
      </w:r>
      <w:r w:rsidR="00884584" w:rsidRPr="0069334B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>do SWZ</w:t>
      </w:r>
    </w:p>
    <w:p w14:paraId="40D44E33" w14:textId="77777777" w:rsidR="00C44BF4" w:rsidRPr="0069334B" w:rsidRDefault="00C44BF4" w:rsidP="00C44BF4">
      <w:pPr>
        <w:rPr>
          <w:b/>
          <w:bCs/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KRS/CEiDG)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69440E" w:rsidRDefault="00884584" w:rsidP="0016005B">
      <w:pPr>
        <w:widowControl w:val="0"/>
        <w:spacing w:line="367" w:lineRule="auto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>dotyczy zamówienia pu</w:t>
      </w:r>
      <w:r w:rsidR="00270867" w:rsidRPr="0069440E">
        <w:rPr>
          <w:sz w:val="22"/>
          <w:szCs w:val="22"/>
        </w:rPr>
        <w:t xml:space="preserve">blicznego </w:t>
      </w:r>
      <w:r w:rsidRPr="0069440E">
        <w:rPr>
          <w:sz w:val="22"/>
          <w:szCs w:val="22"/>
        </w:rPr>
        <w:t>ogłoszonego przez Gminę Jaświły</w:t>
      </w:r>
    </w:p>
    <w:p w14:paraId="4DA21EB0" w14:textId="261A6DFC" w:rsidR="00BA054E" w:rsidRPr="0069440E" w:rsidRDefault="00884584" w:rsidP="0069334B">
      <w:pPr>
        <w:spacing w:after="65" w:line="259" w:lineRule="auto"/>
        <w:ind w:left="77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 xml:space="preserve"> pn.:</w:t>
      </w:r>
      <w:r w:rsidR="0016005B" w:rsidRPr="0069440E">
        <w:rPr>
          <w:sz w:val="22"/>
          <w:szCs w:val="22"/>
        </w:rPr>
        <w:t xml:space="preserve"> </w:t>
      </w:r>
      <w:r w:rsidR="0069440E" w:rsidRPr="0069440E">
        <w:rPr>
          <w:b/>
          <w:sz w:val="22"/>
          <w:szCs w:val="22"/>
        </w:rPr>
        <w:t>„</w:t>
      </w:r>
      <w:r w:rsidR="001504A8" w:rsidRPr="001504A8">
        <w:rPr>
          <w:b/>
          <w:sz w:val="24"/>
          <w:szCs w:val="24"/>
        </w:rPr>
        <w:t>Budowa kładki edukacyjno-turystycznej wraz z infrastrukturą towarzyszącą oraz urządzeniami do bieżącego utrzymania i eksploatacji</w:t>
      </w:r>
      <w:r w:rsidR="0069440E" w:rsidRPr="0069440E">
        <w:rPr>
          <w:b/>
          <w:sz w:val="22"/>
          <w:szCs w:val="22"/>
        </w:rPr>
        <w:t>”</w:t>
      </w:r>
    </w:p>
    <w:p w14:paraId="5F80314F" w14:textId="2882833E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</w:t>
      </w:r>
      <w:r w:rsidR="001504A8">
        <w:rPr>
          <w:rFonts w:asciiTheme="minorHAnsi" w:hAnsiTheme="minorHAnsi"/>
          <w:b/>
          <w:sz w:val="22"/>
          <w:szCs w:val="22"/>
        </w:rPr>
        <w:t>I</w:t>
      </w:r>
      <w:r w:rsidR="00BA054E" w:rsidRPr="0051591A">
        <w:rPr>
          <w:rFonts w:asciiTheme="minorHAnsi" w:hAnsiTheme="minorHAnsi"/>
          <w:b/>
          <w:sz w:val="22"/>
          <w:szCs w:val="22"/>
        </w:rPr>
        <w:t>.271.</w:t>
      </w:r>
      <w:r w:rsidR="001504A8">
        <w:rPr>
          <w:rFonts w:asciiTheme="minorHAnsi" w:hAnsiTheme="minorHAnsi"/>
          <w:b/>
          <w:sz w:val="22"/>
          <w:szCs w:val="22"/>
        </w:rPr>
        <w:t>7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69334B">
        <w:rPr>
          <w:rFonts w:asciiTheme="minorHAnsi" w:hAnsiTheme="minorHAnsi"/>
          <w:b/>
          <w:sz w:val="22"/>
          <w:szCs w:val="22"/>
        </w:rPr>
        <w:t>4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926EBC6" w14:textId="77777777" w:rsidR="0069440E" w:rsidRPr="0051591A" w:rsidRDefault="0069440E" w:rsidP="0069440E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14:paraId="193BDC44" w14:textId="4480B9C3" w:rsidR="0069440E" w:rsidRPr="001145E8" w:rsidRDefault="0069440E" w:rsidP="0069440E">
      <w:pPr>
        <w:pStyle w:val="Akapitzlist"/>
        <w:spacing w:after="75" w:line="250" w:lineRule="auto"/>
        <w:ind w:left="0" w:right="48"/>
      </w:pPr>
      <w:r>
        <w:rPr>
          <w:rFonts w:asciiTheme="minorHAnsi" w:hAnsiTheme="minorHAnsi"/>
          <w:b/>
          <w:sz w:val="22"/>
          <w:szCs w:val="22"/>
        </w:rPr>
        <w:t xml:space="preserve">2.1. W części nr 1  - </w:t>
      </w:r>
      <w:r w:rsidR="001504A8" w:rsidRPr="001504A8">
        <w:rPr>
          <w:b/>
          <w:bCs/>
          <w:sz w:val="22"/>
          <w:szCs w:val="22"/>
        </w:rPr>
        <w:t>Budowa kładki edukacyjno-turystycznej wraz z infrastrukturą towarzyszącą w miejscowości Dolistowo Stare</w:t>
      </w:r>
      <w:r w:rsidRPr="001504A8">
        <w:rPr>
          <w:sz w:val="22"/>
          <w:szCs w:val="22"/>
        </w:rPr>
        <w:t>.</w:t>
      </w:r>
    </w:p>
    <w:p w14:paraId="381C2D82" w14:textId="287DD966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77777777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Pr="000D3B28" w:rsidRDefault="00884584" w:rsidP="009418A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3B28">
        <w:rPr>
          <w:rFonts w:asciiTheme="minorHAnsi" w:hAnsiTheme="minorHAnsi"/>
          <w:bCs/>
          <w:sz w:val="22"/>
          <w:szCs w:val="22"/>
        </w:rPr>
        <w:t xml:space="preserve">w  tym VAT ……. % w kwocie ……………….. zł, </w:t>
      </w:r>
    </w:p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CCDEE5D" w14:textId="2D47885A" w:rsidR="00B46B89" w:rsidRPr="001504A8" w:rsidRDefault="000959BF" w:rsidP="001504A8">
      <w:pPr>
        <w:spacing w:line="340" w:lineRule="exact"/>
        <w:jc w:val="both"/>
        <w:rPr>
          <w:rFonts w:asciiTheme="minorHAnsi" w:hAnsiTheme="minorHAnsi"/>
          <w:i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1504A8">
        <w:rPr>
          <w:rFonts w:asciiTheme="minorHAnsi" w:hAnsiTheme="minorHAnsi"/>
          <w:i/>
        </w:rPr>
        <w:t xml:space="preserve">należy określić oferowaną gwarancję w zakresie od 36 do 60 miesięcy. Jeżeli Wykonawca w formularzu oferty nie zaznaczy żadnej wartości </w:t>
      </w:r>
      <w:r w:rsidR="00673D3A" w:rsidRPr="001504A8">
        <w:rPr>
          <w:rFonts w:asciiTheme="minorHAnsi" w:hAnsiTheme="minorHAnsi"/>
          <w:i/>
        </w:rPr>
        <w:t xml:space="preserve">lub inną niż </w:t>
      </w:r>
      <w:r w:rsidRPr="001504A8">
        <w:rPr>
          <w:rFonts w:asciiTheme="minorHAnsi" w:hAnsiTheme="minorHAnsi"/>
          <w:i/>
        </w:rPr>
        <w:t>Zamawiający</w:t>
      </w:r>
      <w:r w:rsidR="00673D3A" w:rsidRPr="001504A8">
        <w:rPr>
          <w:rFonts w:asciiTheme="minorHAnsi" w:hAnsiTheme="minorHAnsi"/>
          <w:i/>
        </w:rPr>
        <w:t xml:space="preserve"> wymaga,</w:t>
      </w:r>
      <w:r w:rsidRPr="001504A8">
        <w:rPr>
          <w:rFonts w:asciiTheme="minorHAnsi" w:hAnsiTheme="minorHAnsi"/>
          <w:i/>
        </w:rPr>
        <w:t xml:space="preserve"> przyjmie</w:t>
      </w:r>
      <w:r w:rsidR="00673D3A" w:rsidRPr="001504A8">
        <w:rPr>
          <w:rFonts w:asciiTheme="minorHAnsi" w:hAnsiTheme="minorHAnsi"/>
          <w:i/>
        </w:rPr>
        <w:t xml:space="preserve"> się</w:t>
      </w:r>
      <w:r w:rsidRPr="001504A8">
        <w:rPr>
          <w:rFonts w:asciiTheme="minorHAnsi" w:hAnsiTheme="minorHAnsi"/>
          <w:i/>
        </w:rPr>
        <w:t>, że Wykonawca oferuje 36 miesięczną gwarancję.</w:t>
      </w:r>
      <w:r w:rsidR="00B3531C" w:rsidRPr="001504A8">
        <w:rPr>
          <w:rFonts w:asciiTheme="minorHAnsi" w:hAnsiTheme="minorHAnsi"/>
          <w:i/>
        </w:rPr>
        <w:t xml:space="preserve"> </w:t>
      </w:r>
    </w:p>
    <w:p w14:paraId="3AEF19A7" w14:textId="14B10B9C" w:rsidR="0069440E" w:rsidRPr="0069440E" w:rsidRDefault="0069440E" w:rsidP="00884584">
      <w:pPr>
        <w:spacing w:after="120" w:line="340" w:lineRule="exact"/>
        <w:jc w:val="both"/>
        <w:rPr>
          <w:sz w:val="22"/>
          <w:szCs w:val="22"/>
        </w:rPr>
      </w:pPr>
      <w:r w:rsidRPr="0069440E">
        <w:rPr>
          <w:rFonts w:asciiTheme="minorHAnsi" w:hAnsiTheme="minorHAnsi"/>
          <w:b/>
          <w:bCs/>
          <w:iCs/>
          <w:sz w:val="22"/>
          <w:szCs w:val="22"/>
        </w:rPr>
        <w:lastRenderedPageBreak/>
        <w:t xml:space="preserve">2.2. W części nr 2 </w:t>
      </w:r>
      <w:r w:rsidR="001504A8">
        <w:rPr>
          <w:rFonts w:asciiTheme="minorHAnsi" w:hAnsiTheme="minorHAnsi"/>
          <w:b/>
          <w:bCs/>
          <w:iCs/>
          <w:sz w:val="22"/>
          <w:szCs w:val="22"/>
        </w:rPr>
        <w:t>–</w:t>
      </w:r>
      <w:r w:rsidRPr="0069440E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504A8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1504A8" w:rsidRPr="001504A8">
        <w:rPr>
          <w:b/>
          <w:bCs/>
          <w:sz w:val="22"/>
          <w:szCs w:val="22"/>
        </w:rPr>
        <w:t>Dostawa urządzeń do bieżącego utrzymania kładki edukacyjno-turystycznej w Dolistowie Starym i przyległego do niej terenu</w:t>
      </w:r>
      <w:r w:rsidR="001504A8">
        <w:rPr>
          <w:sz w:val="22"/>
          <w:szCs w:val="22"/>
        </w:rPr>
        <w:t>”</w:t>
      </w:r>
      <w:r w:rsidRPr="0069440E">
        <w:rPr>
          <w:sz w:val="22"/>
          <w:szCs w:val="22"/>
        </w:rPr>
        <w:t>:</w:t>
      </w:r>
    </w:p>
    <w:p w14:paraId="47ED6866" w14:textId="541A3C65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a) Kryterium Cena (C)</w:t>
      </w:r>
    </w:p>
    <w:p w14:paraId="3E6BD208" w14:textId="4E323D71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Cena BRUTTO OFERTY - ……………………………….. zł</w:t>
      </w:r>
    </w:p>
    <w:p w14:paraId="5F65326C" w14:textId="25530763" w:rsidR="0069440E" w:rsidRPr="000D3B28" w:rsidRDefault="0069440E" w:rsidP="00884584">
      <w:pPr>
        <w:spacing w:after="120" w:line="340" w:lineRule="exact"/>
        <w:jc w:val="both"/>
        <w:rPr>
          <w:rFonts w:asciiTheme="minorHAnsi" w:hAnsiTheme="minorHAnsi"/>
          <w:iCs/>
          <w:sz w:val="22"/>
          <w:szCs w:val="22"/>
        </w:rPr>
      </w:pPr>
      <w:r w:rsidRPr="000D3B28">
        <w:rPr>
          <w:rFonts w:asciiTheme="minorHAnsi" w:hAnsiTheme="minorHAnsi"/>
          <w:iCs/>
          <w:sz w:val="22"/>
          <w:szCs w:val="22"/>
        </w:rPr>
        <w:t>W tym VAT …% w kwocie …………………………….. zł</w:t>
      </w:r>
    </w:p>
    <w:p w14:paraId="5E2640D7" w14:textId="27A04BBF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Na którą składają się ceny poszczególnych maszyn i urządzeń: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4388"/>
      </w:tblGrid>
      <w:tr w:rsidR="0069440E" w14:paraId="753C5F9A" w14:textId="77777777" w:rsidTr="0069440E">
        <w:tc>
          <w:tcPr>
            <w:tcW w:w="428" w:type="dxa"/>
          </w:tcPr>
          <w:p w14:paraId="6AF9EF69" w14:textId="63B779DC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245" w:type="dxa"/>
          </w:tcPr>
          <w:p w14:paraId="11626DC8" w14:textId="00A3E516" w:rsidR="0069440E" w:rsidRPr="000D3B28" w:rsidRDefault="0069440E" w:rsidP="0069440E">
            <w:pPr>
              <w:spacing w:after="120" w:line="340" w:lineRule="exac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Rodzaj urządzenia/maszyny</w:t>
            </w:r>
          </w:p>
        </w:tc>
        <w:tc>
          <w:tcPr>
            <w:tcW w:w="4388" w:type="dxa"/>
          </w:tcPr>
          <w:p w14:paraId="081A5505" w14:textId="19D08E42" w:rsidR="0069440E" w:rsidRPr="000D3B28" w:rsidRDefault="0069440E" w:rsidP="0069440E">
            <w:pPr>
              <w:spacing w:after="120" w:line="340" w:lineRule="exac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Cena (brutto)</w:t>
            </w:r>
          </w:p>
        </w:tc>
      </w:tr>
      <w:tr w:rsidR="0069440E" w14:paraId="2A84BF8A" w14:textId="77777777" w:rsidTr="0069440E">
        <w:tc>
          <w:tcPr>
            <w:tcW w:w="428" w:type="dxa"/>
          </w:tcPr>
          <w:p w14:paraId="282C9F64" w14:textId="70EE40EE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14:paraId="52EB9053" w14:textId="4EF7AD01" w:rsidR="0069440E" w:rsidRPr="000D3B28" w:rsidRDefault="001504A8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Traktor-kosiarka ogrodowa samojezdna</w:t>
            </w:r>
          </w:p>
        </w:tc>
        <w:tc>
          <w:tcPr>
            <w:tcW w:w="4388" w:type="dxa"/>
          </w:tcPr>
          <w:p w14:paraId="320CA78E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4D0E5B38" w14:textId="77777777" w:rsidTr="0069440E">
        <w:tc>
          <w:tcPr>
            <w:tcW w:w="428" w:type="dxa"/>
          </w:tcPr>
          <w:p w14:paraId="41B4D984" w14:textId="0511B963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  <w:tc>
          <w:tcPr>
            <w:tcW w:w="4245" w:type="dxa"/>
          </w:tcPr>
          <w:p w14:paraId="52096243" w14:textId="1609AAEE" w:rsidR="0069440E" w:rsidRPr="000D3B28" w:rsidRDefault="001504A8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Dmuchawa spalinowa do liści </w:t>
            </w:r>
          </w:p>
        </w:tc>
        <w:tc>
          <w:tcPr>
            <w:tcW w:w="4388" w:type="dxa"/>
          </w:tcPr>
          <w:p w14:paraId="4D0B7EDA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1E85E7C0" w14:textId="77777777" w:rsidTr="0069440E">
        <w:tc>
          <w:tcPr>
            <w:tcW w:w="428" w:type="dxa"/>
          </w:tcPr>
          <w:p w14:paraId="3ACE4E02" w14:textId="581179B9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  <w:tc>
          <w:tcPr>
            <w:tcW w:w="4245" w:type="dxa"/>
          </w:tcPr>
          <w:p w14:paraId="17937454" w14:textId="70B53502" w:rsidR="0069440E" w:rsidRPr="000D3B28" w:rsidRDefault="001504A8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Myjka ciśnieniowa spalinowa</w:t>
            </w:r>
          </w:p>
        </w:tc>
        <w:tc>
          <w:tcPr>
            <w:tcW w:w="4388" w:type="dxa"/>
          </w:tcPr>
          <w:p w14:paraId="0EE26694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C98A997" w14:textId="77777777" w:rsidR="001504A8" w:rsidRDefault="00514748" w:rsidP="00514748">
      <w:pPr>
        <w:spacing w:after="120" w:line="340" w:lineRule="exact"/>
        <w:ind w:left="354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</w:t>
      </w:r>
    </w:p>
    <w:p w14:paraId="06F241CD" w14:textId="3BFFEC45" w:rsidR="0069440E" w:rsidRDefault="001504A8" w:rsidP="001504A8">
      <w:pPr>
        <w:spacing w:after="120" w:line="340" w:lineRule="exact"/>
        <w:ind w:left="4248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</w:t>
      </w:r>
      <w:r w:rsidR="00514748">
        <w:rPr>
          <w:rFonts w:asciiTheme="minorHAnsi" w:hAnsiTheme="minorHAnsi"/>
          <w:b/>
          <w:bCs/>
          <w:iCs/>
          <w:sz w:val="22"/>
          <w:szCs w:val="22"/>
        </w:rPr>
        <w:t xml:space="preserve"> RAZEM: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…………………………………….. zł brutto </w:t>
      </w:r>
    </w:p>
    <w:p w14:paraId="3D6940E9" w14:textId="77777777" w:rsidR="00514748" w:rsidRPr="0069440E" w:rsidRDefault="00514748" w:rsidP="00514748">
      <w:pPr>
        <w:spacing w:after="120" w:line="340" w:lineRule="exact"/>
        <w:ind w:left="3540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33E48C3" w14:textId="0FBAAE42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>
        <w:rPr>
          <w:rFonts w:asciiTheme="minorHAnsi" w:hAnsiTheme="minorHAnsi"/>
          <w:sz w:val="22"/>
          <w:szCs w:val="22"/>
        </w:rPr>
        <w:t>2</w:t>
      </w:r>
      <w:r w:rsidRPr="0051591A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jestem/śm</w:t>
      </w:r>
      <w:r w:rsidR="00884584" w:rsidRPr="0051591A">
        <w:rPr>
          <w:rFonts w:asciiTheme="minorHAnsi" w:hAnsiTheme="minorHAnsi"/>
          <w:sz w:val="22"/>
          <w:szCs w:val="22"/>
        </w:rPr>
        <w:t>y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>Na mocy art. 225 ustawy Prawo zamówień publicznych z dnia 11 września 2019 r. ( Dz. U. 2021r. poz.1129 t.j.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iż informacje i dokumenty zawarte na stronach nr od_____do_____ stanowią tajemnicę przedsiębiorstwa w rozumieniu przepisów o zwalczaniu nieuczciwej konkurencji, co wykazane zostało w załączniku nr________do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40850645" w14:textId="73CE772F" w:rsidR="00145CAF" w:rsidRPr="00E02E0B" w:rsidRDefault="00502240" w:rsidP="00E02E0B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</w:t>
      </w:r>
      <w:r w:rsidR="00E02E0B">
        <w:rPr>
          <w:rFonts w:asciiTheme="minorHAnsi" w:hAnsiTheme="minorHAnsi"/>
          <w:bCs/>
          <w:sz w:val="22"/>
          <w:szCs w:val="22"/>
        </w:rPr>
        <w:t>……..</w:t>
      </w:r>
      <w:r w:rsidR="00884584" w:rsidRPr="0051591A">
        <w:rPr>
          <w:rFonts w:asciiTheme="minorHAnsi" w:hAnsiTheme="minorHAnsi"/>
          <w:sz w:val="22"/>
          <w:szCs w:val="22"/>
        </w:rPr>
        <w:t xml:space="preserve">           </w:t>
      </w:r>
      <w:r w:rsidRPr="0051591A">
        <w:rPr>
          <w:rFonts w:asciiTheme="minorHAnsi" w:hAnsiTheme="minorHAnsi"/>
          <w:sz w:val="22"/>
          <w:szCs w:val="22"/>
        </w:rPr>
        <w:tab/>
      </w:r>
    </w:p>
    <w:sectPr w:rsidR="00145CAF" w:rsidRPr="00E02E0B" w:rsidSect="00620F6B">
      <w:headerReference w:type="default" r:id="rId7"/>
      <w:footerReference w:type="default" r:id="rId8"/>
      <w:pgSz w:w="11906" w:h="16838"/>
      <w:pgMar w:top="993" w:right="1417" w:bottom="1135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CBA8" w14:textId="77777777" w:rsidR="0069334B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E762" w14:textId="77777777" w:rsidR="00620F6B" w:rsidRDefault="00620F6B" w:rsidP="00620F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9E3F64" wp14:editId="7CF2A396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DAF7C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A9691F7" w14:textId="77777777" w:rsidR="00620F6B" w:rsidRDefault="00620F6B" w:rsidP="00620F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A9D8B" wp14:editId="11FA8E47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2BB3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5430F6C9" wp14:editId="7578515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6D6A71D7" w14:textId="77777777" w:rsidR="00620F6B" w:rsidRPr="002535BA" w:rsidRDefault="00620F6B" w:rsidP="00620F6B">
    <w:pPr>
      <w:tabs>
        <w:tab w:val="center" w:pos="4536"/>
        <w:tab w:val="right" w:pos="9073"/>
      </w:tabs>
      <w:jc w:val="center"/>
    </w:pPr>
    <w:r w:rsidRPr="002535BA">
      <w:t>Rządowy Fundusz Polski Ład Program Inwestycji Strategicznych</w:t>
    </w:r>
  </w:p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5"/>
  </w:num>
  <w:num w:numId="2" w16cid:durableId="1566524271">
    <w:abstractNumId w:val="7"/>
  </w:num>
  <w:num w:numId="3" w16cid:durableId="232474819">
    <w:abstractNumId w:val="0"/>
  </w:num>
  <w:num w:numId="4" w16cid:durableId="2094544162">
    <w:abstractNumId w:val="8"/>
  </w:num>
  <w:num w:numId="5" w16cid:durableId="27226548">
    <w:abstractNumId w:val="2"/>
  </w:num>
  <w:num w:numId="6" w16cid:durableId="1293748724">
    <w:abstractNumId w:val="1"/>
  </w:num>
  <w:num w:numId="7" w16cid:durableId="1653290444">
    <w:abstractNumId w:val="3"/>
  </w:num>
  <w:num w:numId="8" w16cid:durableId="1993872589">
    <w:abstractNumId w:val="4"/>
  </w:num>
  <w:num w:numId="9" w16cid:durableId="13040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D3B28"/>
    <w:rsid w:val="000F1202"/>
    <w:rsid w:val="000F4FD2"/>
    <w:rsid w:val="000F5707"/>
    <w:rsid w:val="001145E8"/>
    <w:rsid w:val="00145CAF"/>
    <w:rsid w:val="001504A8"/>
    <w:rsid w:val="0016005B"/>
    <w:rsid w:val="001662CA"/>
    <w:rsid w:val="00270867"/>
    <w:rsid w:val="00291B96"/>
    <w:rsid w:val="003239F0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4748"/>
    <w:rsid w:val="0051591A"/>
    <w:rsid w:val="00530CAB"/>
    <w:rsid w:val="005378F3"/>
    <w:rsid w:val="005B0FC0"/>
    <w:rsid w:val="00600086"/>
    <w:rsid w:val="00614223"/>
    <w:rsid w:val="00620F6B"/>
    <w:rsid w:val="00672382"/>
    <w:rsid w:val="00673D3A"/>
    <w:rsid w:val="0069334B"/>
    <w:rsid w:val="0069440E"/>
    <w:rsid w:val="006E3849"/>
    <w:rsid w:val="006E463B"/>
    <w:rsid w:val="008326F4"/>
    <w:rsid w:val="00842D24"/>
    <w:rsid w:val="00872A91"/>
    <w:rsid w:val="00884584"/>
    <w:rsid w:val="008C2BC0"/>
    <w:rsid w:val="008F5F51"/>
    <w:rsid w:val="00922D93"/>
    <w:rsid w:val="009418A9"/>
    <w:rsid w:val="009864D7"/>
    <w:rsid w:val="009F0273"/>
    <w:rsid w:val="00A059C5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176A2"/>
    <w:rsid w:val="00C44BF4"/>
    <w:rsid w:val="00C60D9E"/>
    <w:rsid w:val="00CF428A"/>
    <w:rsid w:val="00D00E1E"/>
    <w:rsid w:val="00D90D59"/>
    <w:rsid w:val="00D954D2"/>
    <w:rsid w:val="00DC04BF"/>
    <w:rsid w:val="00DE7026"/>
    <w:rsid w:val="00E02E0B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maz_wyliczenie,opis dzialania,K-P_odwolanie,A_wyliczenie,Akapit z listą 1,Numerowanie,List Paragraph,CW_Lista,Kolorowa lista — akcent 11,Nagłowek 3,L1,Preambuła,Dot pt,F5 List Paragraph,Recommendation,List Paragraph11"/>
    <w:basedOn w:val="Normalny"/>
    <w:link w:val="AkapitzlistZnak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CW_Lista Znak,Kolorowa lista — akcent 11 Znak,Nagłowek 3 Znak,L1 Znak"/>
    <w:link w:val="Akapitzlist"/>
    <w:uiPriority w:val="34"/>
    <w:qFormat/>
    <w:rsid w:val="006944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9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15</cp:revision>
  <cp:lastPrinted>2022-11-04T07:57:00Z</cp:lastPrinted>
  <dcterms:created xsi:type="dcterms:W3CDTF">2023-01-10T11:20:00Z</dcterms:created>
  <dcterms:modified xsi:type="dcterms:W3CDTF">2024-07-05T13:13:00Z</dcterms:modified>
</cp:coreProperties>
</file>