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DB4C4" w14:textId="0DD23FD2" w:rsidR="00B0418E" w:rsidRPr="00796C1B" w:rsidRDefault="00B0418E" w:rsidP="00B0418E">
      <w:pPr>
        <w:jc w:val="right"/>
        <w:rPr>
          <w:rFonts w:ascii="Times New Roman" w:hAnsi="Times New Roman" w:cs="Times New Roman"/>
        </w:rPr>
      </w:pPr>
      <w:r w:rsidRPr="00796C1B">
        <w:rPr>
          <w:rFonts w:ascii="Times New Roman" w:hAnsi="Times New Roman" w:cs="Times New Roman"/>
        </w:rPr>
        <w:tab/>
        <w:t xml:space="preserve">Nowa Wieś Wielka, </w:t>
      </w:r>
      <w:r w:rsidR="00D20120">
        <w:rPr>
          <w:rFonts w:ascii="Times New Roman" w:hAnsi="Times New Roman" w:cs="Times New Roman"/>
        </w:rPr>
        <w:t>23 maja 2024</w:t>
      </w:r>
      <w:r w:rsidRPr="00796C1B">
        <w:rPr>
          <w:rFonts w:ascii="Times New Roman" w:hAnsi="Times New Roman" w:cs="Times New Roman"/>
        </w:rPr>
        <w:t xml:space="preserve"> r</w:t>
      </w:r>
    </w:p>
    <w:p w14:paraId="2E5CABBB" w14:textId="3926029C" w:rsidR="00587624" w:rsidRPr="00796C1B" w:rsidRDefault="00B0418E">
      <w:pPr>
        <w:rPr>
          <w:rFonts w:ascii="Times New Roman" w:hAnsi="Times New Roman" w:cs="Times New Roman"/>
        </w:rPr>
      </w:pPr>
      <w:r w:rsidRPr="00796C1B">
        <w:rPr>
          <w:rFonts w:ascii="Times New Roman" w:hAnsi="Times New Roman" w:cs="Times New Roman"/>
        </w:rPr>
        <w:t>IZ.</w:t>
      </w:r>
      <w:r w:rsidR="00C459A3">
        <w:rPr>
          <w:rFonts w:ascii="Times New Roman" w:hAnsi="Times New Roman" w:cs="Times New Roman"/>
        </w:rPr>
        <w:t>260.</w:t>
      </w:r>
      <w:r w:rsidR="00D20120">
        <w:rPr>
          <w:rFonts w:ascii="Times New Roman" w:hAnsi="Times New Roman" w:cs="Times New Roman"/>
        </w:rPr>
        <w:t>3</w:t>
      </w:r>
      <w:r w:rsidR="00C459A3">
        <w:rPr>
          <w:rFonts w:ascii="Times New Roman" w:hAnsi="Times New Roman" w:cs="Times New Roman"/>
        </w:rPr>
        <w:t>.202</w:t>
      </w:r>
      <w:r w:rsidR="00D20120">
        <w:rPr>
          <w:rFonts w:ascii="Times New Roman" w:hAnsi="Times New Roman" w:cs="Times New Roman"/>
        </w:rPr>
        <w:t>4</w:t>
      </w:r>
    </w:p>
    <w:p w14:paraId="3434E752" w14:textId="77777777" w:rsidR="00B0418E" w:rsidRPr="00796C1B" w:rsidRDefault="00B0418E">
      <w:pPr>
        <w:rPr>
          <w:rFonts w:ascii="Times New Roman" w:hAnsi="Times New Roman" w:cs="Times New Roman"/>
        </w:rPr>
      </w:pPr>
    </w:p>
    <w:p w14:paraId="6C9B0C14" w14:textId="77777777" w:rsidR="00B0418E" w:rsidRPr="00796C1B" w:rsidRDefault="00B0418E" w:rsidP="00B041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2B4C8F" w14:textId="3F179EA7" w:rsidR="00B0418E" w:rsidRPr="00796C1B" w:rsidRDefault="00B0418E" w:rsidP="00B0418E">
      <w:pPr>
        <w:jc w:val="center"/>
        <w:rPr>
          <w:rFonts w:ascii="Times New Roman" w:hAnsi="Times New Roman" w:cs="Times New Roman"/>
          <w:b/>
          <w:bCs/>
        </w:rPr>
      </w:pPr>
      <w:r w:rsidRPr="00796C1B">
        <w:rPr>
          <w:rFonts w:ascii="Times New Roman" w:hAnsi="Times New Roman" w:cs="Times New Roman"/>
        </w:rPr>
        <w:t xml:space="preserve"> </w:t>
      </w:r>
      <w:r w:rsidRPr="00796C1B">
        <w:rPr>
          <w:rFonts w:ascii="Times New Roman" w:hAnsi="Times New Roman" w:cs="Times New Roman"/>
          <w:b/>
          <w:bCs/>
        </w:rPr>
        <w:t>Odpowied</w:t>
      </w:r>
      <w:r w:rsidR="00D20120">
        <w:rPr>
          <w:rFonts w:ascii="Times New Roman" w:hAnsi="Times New Roman" w:cs="Times New Roman"/>
          <w:b/>
          <w:bCs/>
        </w:rPr>
        <w:t>zi</w:t>
      </w:r>
      <w:r w:rsidRPr="00796C1B">
        <w:rPr>
          <w:rFonts w:ascii="Times New Roman" w:hAnsi="Times New Roman" w:cs="Times New Roman"/>
          <w:b/>
          <w:bCs/>
        </w:rPr>
        <w:t xml:space="preserve"> na zapytania wykonawców dotyczące treści SWZ</w:t>
      </w:r>
    </w:p>
    <w:p w14:paraId="7F24D5FF" w14:textId="77777777" w:rsidR="00B0418E" w:rsidRPr="00796C1B" w:rsidRDefault="00B0418E" w:rsidP="00B041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32A5DA" w14:textId="6693019D" w:rsidR="00B0418E" w:rsidRPr="00796C1B" w:rsidRDefault="00B0418E" w:rsidP="00B041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6C1B">
        <w:rPr>
          <w:rFonts w:ascii="Times New Roman" w:hAnsi="Times New Roman" w:cs="Times New Roman"/>
          <w:sz w:val="22"/>
          <w:szCs w:val="22"/>
        </w:rPr>
        <w:t xml:space="preserve"> </w:t>
      </w:r>
      <w:r w:rsidRPr="00796C1B">
        <w:rPr>
          <w:rFonts w:ascii="Times New Roman" w:hAnsi="Times New Roman" w:cs="Times New Roman"/>
          <w:b/>
          <w:bCs/>
          <w:sz w:val="22"/>
          <w:szCs w:val="22"/>
        </w:rPr>
        <w:t xml:space="preserve">Dotyczy: </w:t>
      </w:r>
      <w:r w:rsidR="00D20120">
        <w:rPr>
          <w:rFonts w:ascii="Times New Roman" w:hAnsi="Times New Roman" w:cs="Times New Roman"/>
          <w:sz w:val="22"/>
          <w:szCs w:val="22"/>
        </w:rPr>
        <w:t>Dostawa materiału do remontu dróg gminnych</w:t>
      </w:r>
    </w:p>
    <w:p w14:paraId="09116CBF" w14:textId="77777777" w:rsidR="00B0418E" w:rsidRPr="00796C1B" w:rsidRDefault="00B0418E" w:rsidP="00B0418E">
      <w:pPr>
        <w:jc w:val="center"/>
        <w:rPr>
          <w:rFonts w:ascii="Times New Roman" w:hAnsi="Times New Roman" w:cs="Times New Roman"/>
        </w:rPr>
      </w:pPr>
    </w:p>
    <w:p w14:paraId="7C8598F9" w14:textId="34C14035" w:rsidR="00B0418E" w:rsidRDefault="00B0418E" w:rsidP="00B0418E">
      <w:pPr>
        <w:jc w:val="center"/>
        <w:rPr>
          <w:rFonts w:ascii="Times New Roman" w:hAnsi="Times New Roman" w:cs="Times New Roman"/>
        </w:rPr>
      </w:pPr>
      <w:r w:rsidRPr="00796C1B">
        <w:rPr>
          <w:rFonts w:ascii="Times New Roman" w:hAnsi="Times New Roman" w:cs="Times New Roman"/>
        </w:rPr>
        <w:t xml:space="preserve">W odpowiedzi na skierowane zapytanie z dnia </w:t>
      </w:r>
      <w:r w:rsidR="00D20120">
        <w:rPr>
          <w:rFonts w:ascii="Times New Roman" w:hAnsi="Times New Roman" w:cs="Times New Roman"/>
        </w:rPr>
        <w:t>23 maja 2023</w:t>
      </w:r>
      <w:r w:rsidRPr="00796C1B">
        <w:rPr>
          <w:rFonts w:ascii="Times New Roman" w:hAnsi="Times New Roman" w:cs="Times New Roman"/>
        </w:rPr>
        <w:t xml:space="preserve"> r. dotyczące treści specyfikacji warunków zamówienia na w/w zadanie, Zamawiający udziela następujących wyjaśnień:</w:t>
      </w:r>
    </w:p>
    <w:p w14:paraId="2C4A9480" w14:textId="77777777" w:rsidR="00796C1B" w:rsidRPr="00796C1B" w:rsidRDefault="00796C1B" w:rsidP="00B0418E">
      <w:pPr>
        <w:jc w:val="center"/>
        <w:rPr>
          <w:rFonts w:ascii="Times New Roman" w:hAnsi="Times New Roman" w:cs="Times New Roman"/>
          <w:b/>
          <w:bCs/>
        </w:rPr>
      </w:pPr>
    </w:p>
    <w:p w14:paraId="6C189566" w14:textId="5D995E9E" w:rsidR="00C459A3" w:rsidRDefault="00890D0A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0D0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Pytanie: </w:t>
      </w:r>
      <w:r w:rsidR="00D20120" w:rsidRPr="00D20120">
        <w:rPr>
          <w:rFonts w:ascii="Times New Roman" w:eastAsia="Times New Roman" w:hAnsi="Times New Roman" w:cs="Times New Roman"/>
          <w:color w:val="000000"/>
          <w:lang w:eastAsia="pl-PL"/>
        </w:rPr>
        <w:t>zgodnie z załącznikiem nr 6 do SWZ zawartość pyłów nie może być wyższa niż f3.Czy parametr ten nie jest błędnie zawyżony? Nawet kruszywa drogowe twarde ze skał granit, gnejs, amfibolit mają zawartość pyłów f7 do f9.</w:t>
      </w:r>
    </w:p>
    <w:p w14:paraId="481F5F3C" w14:textId="77777777" w:rsidR="00C459A3" w:rsidRDefault="00C459A3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560CD2" w14:textId="29235CBC" w:rsidR="00C459A3" w:rsidRPr="00C459A3" w:rsidRDefault="00C459A3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59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</w:t>
      </w:r>
      <w:r w:rsidR="00D20120">
        <w:rPr>
          <w:rFonts w:ascii="Times New Roman" w:eastAsia="Times New Roman" w:hAnsi="Times New Roman" w:cs="Times New Roman"/>
          <w:color w:val="000000"/>
          <w:lang w:eastAsia="pl-PL"/>
        </w:rPr>
        <w:t xml:space="preserve">podtrzymuje ujętą w opisie przedmiotu zamówienia wartość f3. Zarówno na etapie przygotowania opisu przedmiotu zamówienia, jak i w poprzednim postępowaniu pojawiły się mieszanki drogowe które w deklaracji właściwości użytkowych posiadały zawartość pyłów na poziomie f3. </w:t>
      </w:r>
    </w:p>
    <w:p w14:paraId="54877A12" w14:textId="77777777" w:rsidR="00C459A3" w:rsidRDefault="00C459A3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5141882" w14:textId="77777777" w:rsidR="00C459A3" w:rsidRDefault="00C459A3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25B1C40" w14:textId="77777777" w:rsidR="00B0418E" w:rsidRPr="00796C1B" w:rsidRDefault="00B0418E" w:rsidP="00B0418E">
      <w:pPr>
        <w:jc w:val="both"/>
        <w:rPr>
          <w:rFonts w:ascii="Times New Roman" w:hAnsi="Times New Roman" w:cs="Times New Roman"/>
        </w:rPr>
      </w:pPr>
    </w:p>
    <w:sectPr w:rsidR="00B0418E" w:rsidRPr="0079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2E2555"/>
    <w:multiLevelType w:val="hybridMultilevel"/>
    <w:tmpl w:val="82509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833457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76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8E"/>
    <w:rsid w:val="00587624"/>
    <w:rsid w:val="00796C1B"/>
    <w:rsid w:val="00803DE2"/>
    <w:rsid w:val="00890D0A"/>
    <w:rsid w:val="00B0418E"/>
    <w:rsid w:val="00C459A3"/>
    <w:rsid w:val="00CB331C"/>
    <w:rsid w:val="00D20120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BE5F"/>
  <w15:chartTrackingRefBased/>
  <w15:docId w15:val="{44DD04EC-A928-4466-9717-ABD263D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41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Nowakowska</dc:creator>
  <cp:keywords/>
  <dc:description/>
  <cp:lastModifiedBy>Elzbieta Nowakowska</cp:lastModifiedBy>
  <cp:revision>2</cp:revision>
  <cp:lastPrinted>2022-12-13T08:55:00Z</cp:lastPrinted>
  <dcterms:created xsi:type="dcterms:W3CDTF">2024-05-23T10:57:00Z</dcterms:created>
  <dcterms:modified xsi:type="dcterms:W3CDTF">2024-05-23T10:57:00Z</dcterms:modified>
</cp:coreProperties>
</file>