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01F1" w14:textId="3432EE17" w:rsidR="00272158" w:rsidRPr="00BF0C9B" w:rsidRDefault="00EF4D7E" w:rsidP="001B5CE9">
      <w:pPr>
        <w:jc w:val="center"/>
        <w:rPr>
          <w:rFonts w:cstheme="minorHAnsi"/>
          <w:b/>
          <w:bCs/>
          <w:sz w:val="20"/>
          <w:szCs w:val="20"/>
        </w:rPr>
      </w:pPr>
      <w:r w:rsidRPr="00BF0C9B">
        <w:rPr>
          <w:rFonts w:cstheme="minorHAnsi"/>
          <w:b/>
          <w:bCs/>
          <w:sz w:val="20"/>
          <w:szCs w:val="20"/>
        </w:rPr>
        <w:t>WYDZIAŁ PRAWA I ADMINISTRACJI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F4D7E" w:rsidRPr="00BF0C9B" w14:paraId="33802B3F" w14:textId="77777777" w:rsidTr="002957BE">
        <w:tc>
          <w:tcPr>
            <w:tcW w:w="1980" w:type="dxa"/>
          </w:tcPr>
          <w:p w14:paraId="226DCC03" w14:textId="607560BF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Nazwa kierunku</w:t>
            </w:r>
          </w:p>
        </w:tc>
        <w:tc>
          <w:tcPr>
            <w:tcW w:w="7082" w:type="dxa"/>
          </w:tcPr>
          <w:p w14:paraId="693864CE" w14:textId="7848C01D" w:rsidR="00EF4D7E" w:rsidRPr="00BF0C9B" w:rsidRDefault="00EF4D7E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prawo</w:t>
            </w:r>
          </w:p>
        </w:tc>
      </w:tr>
      <w:tr w:rsidR="00EF4D7E" w:rsidRPr="00BF0C9B" w14:paraId="31CB75B5" w14:textId="77777777" w:rsidTr="002957BE">
        <w:tc>
          <w:tcPr>
            <w:tcW w:w="1980" w:type="dxa"/>
          </w:tcPr>
          <w:p w14:paraId="5707E5C1" w14:textId="6AFA55AE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7082" w:type="dxa"/>
          </w:tcPr>
          <w:p w14:paraId="6505FD18" w14:textId="0E30F7CC" w:rsidR="00EF4D7E" w:rsidRPr="00BF0C9B" w:rsidRDefault="00F831E1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studia </w:t>
            </w:r>
            <w:r w:rsidR="00EF4D7E" w:rsidRPr="00BF0C9B">
              <w:rPr>
                <w:rFonts w:cstheme="minorHAnsi"/>
                <w:sz w:val="20"/>
                <w:szCs w:val="20"/>
              </w:rPr>
              <w:t>jednolite magisterskie</w:t>
            </w:r>
          </w:p>
        </w:tc>
      </w:tr>
      <w:tr w:rsidR="00EF4D7E" w:rsidRPr="00BF0C9B" w14:paraId="58941428" w14:textId="77777777" w:rsidTr="002957BE">
        <w:tc>
          <w:tcPr>
            <w:tcW w:w="1980" w:type="dxa"/>
          </w:tcPr>
          <w:p w14:paraId="656F817C" w14:textId="06A95B22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Forma </w:t>
            </w:r>
          </w:p>
        </w:tc>
        <w:tc>
          <w:tcPr>
            <w:tcW w:w="7082" w:type="dxa"/>
          </w:tcPr>
          <w:p w14:paraId="01C75EFF" w14:textId="2A44CBFE" w:rsidR="00EF4D7E" w:rsidRPr="00BF0C9B" w:rsidRDefault="00EF4D7E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stacjonarne i niestacjonarne</w:t>
            </w:r>
          </w:p>
        </w:tc>
      </w:tr>
      <w:tr w:rsidR="00EF4D7E" w:rsidRPr="00BF0C9B" w14:paraId="171A976A" w14:textId="77777777" w:rsidTr="002957BE">
        <w:tc>
          <w:tcPr>
            <w:tcW w:w="1980" w:type="dxa"/>
          </w:tcPr>
          <w:p w14:paraId="43D6333A" w14:textId="7C11EA95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Profil </w:t>
            </w:r>
          </w:p>
        </w:tc>
        <w:tc>
          <w:tcPr>
            <w:tcW w:w="7082" w:type="dxa"/>
          </w:tcPr>
          <w:p w14:paraId="0B7809BF" w14:textId="46DEAB8F" w:rsidR="00EF4D7E" w:rsidRPr="00BF0C9B" w:rsidRDefault="00EF4D7E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F0C9B">
              <w:rPr>
                <w:rFonts w:cstheme="minorHAnsi"/>
                <w:sz w:val="20"/>
                <w:szCs w:val="20"/>
              </w:rPr>
              <w:t>ogólnoakademicki</w:t>
            </w:r>
            <w:proofErr w:type="spellEnd"/>
          </w:p>
        </w:tc>
      </w:tr>
      <w:tr w:rsidR="00EF4D7E" w:rsidRPr="00BF0C9B" w14:paraId="03B3F9C7" w14:textId="77777777" w:rsidTr="002957BE">
        <w:tc>
          <w:tcPr>
            <w:tcW w:w="1980" w:type="dxa"/>
          </w:tcPr>
          <w:p w14:paraId="722F8BBB" w14:textId="3DF67C28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Kryteria kwalifikacji</w:t>
            </w:r>
          </w:p>
        </w:tc>
        <w:tc>
          <w:tcPr>
            <w:tcW w:w="7082" w:type="dxa"/>
          </w:tcPr>
          <w:p w14:paraId="308694A2" w14:textId="40B08015" w:rsidR="00EF4D7E" w:rsidRPr="00BF0C9B" w:rsidRDefault="00EF4D7E" w:rsidP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grupa I: język polski, język mniejszości narodowej – język białoruski, język litewski, język ukraiński</w:t>
            </w:r>
          </w:p>
          <w:p w14:paraId="5866CD99" w14:textId="540B0B9A" w:rsidR="00EF4D7E" w:rsidRPr="00BF0C9B" w:rsidRDefault="00EF4D7E" w:rsidP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grupa II: historia, matematyka, filozofia, wiedza o społeczeństwie, geografia, język łaciński i kultura antyczna</w:t>
            </w:r>
          </w:p>
          <w:p w14:paraId="2510770D" w14:textId="7AEA3D45" w:rsidR="00EF4D7E" w:rsidRPr="00BF0C9B" w:rsidRDefault="00EF4D7E" w:rsidP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grupa III: język obcy nowożytny</w:t>
            </w:r>
          </w:p>
        </w:tc>
      </w:tr>
      <w:tr w:rsidR="00EF4D7E" w:rsidRPr="00BF0C9B" w14:paraId="0572A8E4" w14:textId="77777777" w:rsidTr="002957BE">
        <w:tc>
          <w:tcPr>
            <w:tcW w:w="1980" w:type="dxa"/>
          </w:tcPr>
          <w:p w14:paraId="0BBE9F5E" w14:textId="6DAB59D2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Nauczysz się</w:t>
            </w:r>
          </w:p>
        </w:tc>
        <w:tc>
          <w:tcPr>
            <w:tcW w:w="7082" w:type="dxa"/>
          </w:tcPr>
          <w:p w14:paraId="504486F8" w14:textId="7512B355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posługiwać wszechstronną wiedzą prawniczą i rozwiązywać złożone problemy prawne, </w:t>
            </w:r>
          </w:p>
          <w:p w14:paraId="6FFAC70F" w14:textId="08BB1481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rozumieć teksty prawne, takie jak ustawy czy umowy cywilnoprawne, a także tworzyć je, </w:t>
            </w:r>
          </w:p>
          <w:p w14:paraId="02B38B08" w14:textId="1D79416C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właściwie redagować pisma urzędowe i procesowe, </w:t>
            </w:r>
          </w:p>
          <w:p w14:paraId="3CE959B2" w14:textId="6B2EA391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przygotowywać analizy prawne, </w:t>
            </w:r>
          </w:p>
          <w:p w14:paraId="5F22C673" w14:textId="4C4CB0BC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sprawnie stosować swoją wiedzę i umiejętności na sali sądowej, </w:t>
            </w:r>
          </w:p>
          <w:p w14:paraId="542410E1" w14:textId="2A4B4CDD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przekonująco prezentować swoje argumenty, </w:t>
            </w:r>
          </w:p>
          <w:p w14:paraId="06A85F2F" w14:textId="4D25C8ED" w:rsidR="002957B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korzystać z alternatywnych metod rozwiązywania sporów, takich jak negocjacje, mediacja i arbitraż,  </w:t>
            </w:r>
          </w:p>
          <w:p w14:paraId="2AF49E89" w14:textId="5AC2A443" w:rsidR="00EF4D7E" w:rsidRPr="00421B47" w:rsidRDefault="002957BE" w:rsidP="00421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rzetelnie sprawować powierzone Ci funkcje publiczne, w tym z zakresu sprawowania wymiaru sprawiedliwości.</w:t>
            </w:r>
          </w:p>
        </w:tc>
      </w:tr>
      <w:tr w:rsidR="00EF4D7E" w:rsidRPr="00BF0C9B" w14:paraId="2AB88E84" w14:textId="77777777" w:rsidTr="002957BE">
        <w:tc>
          <w:tcPr>
            <w:tcW w:w="1980" w:type="dxa"/>
          </w:tcPr>
          <w:p w14:paraId="1AC5F25F" w14:textId="7D73D5FF" w:rsidR="00EF4D7E" w:rsidRPr="00BF0C9B" w:rsidRDefault="00EF4D7E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Kariera i praca</w:t>
            </w:r>
          </w:p>
        </w:tc>
        <w:tc>
          <w:tcPr>
            <w:tcW w:w="7082" w:type="dxa"/>
          </w:tcPr>
          <w:p w14:paraId="2DC1ED63" w14:textId="67044CB9" w:rsidR="002957BE" w:rsidRPr="00421B47" w:rsidRDefault="002957BE" w:rsidP="00421B4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administracj</w:t>
            </w:r>
            <w:r w:rsidR="0050049B" w:rsidRPr="00421B47">
              <w:rPr>
                <w:rFonts w:cstheme="minorHAnsi"/>
                <w:sz w:val="20"/>
                <w:szCs w:val="20"/>
              </w:rPr>
              <w:t>a</w:t>
            </w:r>
            <w:r w:rsidRPr="00421B47">
              <w:rPr>
                <w:rFonts w:cstheme="minorHAnsi"/>
                <w:sz w:val="20"/>
                <w:szCs w:val="20"/>
              </w:rPr>
              <w:t xml:space="preserve"> rządow</w:t>
            </w:r>
            <w:r w:rsidR="0050049B" w:rsidRPr="00421B47">
              <w:rPr>
                <w:rFonts w:cstheme="minorHAnsi"/>
                <w:sz w:val="20"/>
                <w:szCs w:val="20"/>
              </w:rPr>
              <w:t>a</w:t>
            </w:r>
            <w:r w:rsidRPr="00421B47">
              <w:rPr>
                <w:rFonts w:cstheme="minorHAnsi"/>
                <w:sz w:val="20"/>
                <w:szCs w:val="20"/>
              </w:rPr>
              <w:t xml:space="preserve"> i samorządow</w:t>
            </w:r>
            <w:r w:rsidR="0050049B" w:rsidRPr="00421B47">
              <w:rPr>
                <w:rFonts w:cstheme="minorHAnsi"/>
                <w:sz w:val="20"/>
                <w:szCs w:val="20"/>
              </w:rPr>
              <w:t xml:space="preserve">a oraz </w:t>
            </w:r>
            <w:r w:rsidRPr="00421B47">
              <w:rPr>
                <w:rFonts w:cstheme="minorHAnsi"/>
                <w:sz w:val="20"/>
                <w:szCs w:val="20"/>
              </w:rPr>
              <w:t>inn</w:t>
            </w:r>
            <w:r w:rsidR="0050049B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 podmiot</w:t>
            </w:r>
            <w:r w:rsidR="0050049B" w:rsidRPr="00421B47">
              <w:rPr>
                <w:rFonts w:cstheme="minorHAnsi"/>
                <w:sz w:val="20"/>
                <w:szCs w:val="20"/>
              </w:rPr>
              <w:t>y</w:t>
            </w:r>
            <w:r w:rsidRPr="00421B47">
              <w:rPr>
                <w:rFonts w:cstheme="minorHAnsi"/>
                <w:sz w:val="20"/>
                <w:szCs w:val="20"/>
              </w:rPr>
              <w:t xml:space="preserve"> publiczn</w:t>
            </w:r>
            <w:r w:rsidR="0050049B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,  </w:t>
            </w:r>
          </w:p>
          <w:p w14:paraId="03BCB3FA" w14:textId="41E2E7FB" w:rsidR="002957BE" w:rsidRPr="00421B47" w:rsidRDefault="002957BE" w:rsidP="00421B4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jednostk</w:t>
            </w:r>
            <w:r w:rsidR="0050049B" w:rsidRPr="00421B47">
              <w:rPr>
                <w:rFonts w:cstheme="minorHAnsi"/>
                <w:sz w:val="20"/>
                <w:szCs w:val="20"/>
              </w:rPr>
              <w:t>i</w:t>
            </w:r>
            <w:r w:rsidRPr="00421B47">
              <w:rPr>
                <w:rFonts w:cstheme="minorHAnsi"/>
                <w:sz w:val="20"/>
                <w:szCs w:val="20"/>
              </w:rPr>
              <w:t xml:space="preserve"> wymiaru sprawiedliwości</w:t>
            </w:r>
            <w:r w:rsidR="0050049B" w:rsidRPr="00421B47">
              <w:rPr>
                <w:rFonts w:cstheme="minorHAnsi"/>
                <w:sz w:val="20"/>
                <w:szCs w:val="20"/>
              </w:rPr>
              <w:t xml:space="preserve">: </w:t>
            </w:r>
            <w:r w:rsidRPr="00421B47">
              <w:rPr>
                <w:rFonts w:cstheme="minorHAnsi"/>
                <w:sz w:val="20"/>
                <w:szCs w:val="20"/>
              </w:rPr>
              <w:t xml:space="preserve">sądy i prokuratury, </w:t>
            </w:r>
          </w:p>
          <w:p w14:paraId="79513C75" w14:textId="0FB17508" w:rsidR="002957BE" w:rsidRPr="00421B47" w:rsidRDefault="002957BE" w:rsidP="00421B4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spółk</w:t>
            </w:r>
            <w:r w:rsidR="006B0E93" w:rsidRPr="00421B47">
              <w:rPr>
                <w:rFonts w:cstheme="minorHAnsi"/>
                <w:sz w:val="20"/>
                <w:szCs w:val="20"/>
              </w:rPr>
              <w:t>i</w:t>
            </w:r>
            <w:r w:rsidRPr="00421B47">
              <w:rPr>
                <w:rFonts w:cstheme="minorHAnsi"/>
                <w:sz w:val="20"/>
                <w:szCs w:val="20"/>
              </w:rPr>
              <w:t xml:space="preserve"> i inn</w:t>
            </w:r>
            <w:r w:rsidR="006B0E93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 prywatn</w:t>
            </w:r>
            <w:r w:rsidR="006B0E93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 przedsiębiorstwa, organizacj</w:t>
            </w:r>
            <w:r w:rsidR="006B0E93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> i instytucj</w:t>
            </w:r>
            <w:r w:rsidR="006B0E93" w:rsidRPr="00421B47">
              <w:rPr>
                <w:rFonts w:cstheme="minorHAnsi"/>
                <w:sz w:val="20"/>
                <w:szCs w:val="20"/>
              </w:rPr>
              <w:t xml:space="preserve">e </w:t>
            </w:r>
            <w:r w:rsidRPr="00421B47">
              <w:rPr>
                <w:rFonts w:cstheme="minorHAnsi"/>
                <w:sz w:val="20"/>
                <w:szCs w:val="20"/>
              </w:rPr>
              <w:t>międzynarodow</w:t>
            </w:r>
            <w:r w:rsidR="006B0E93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>, w tym instytucj</w:t>
            </w:r>
            <w:r w:rsidR="006B0E93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 Unii Europejskiej, </w:t>
            </w:r>
          </w:p>
          <w:p w14:paraId="36EFDB30" w14:textId="21329E91" w:rsidR="00EF4D7E" w:rsidRPr="00421B47" w:rsidRDefault="002957BE" w:rsidP="00421B4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organizacj</w:t>
            </w:r>
            <w:r w:rsidR="003561BC" w:rsidRPr="00421B47">
              <w:rPr>
                <w:rFonts w:cstheme="minorHAnsi"/>
                <w:sz w:val="20"/>
                <w:szCs w:val="20"/>
              </w:rPr>
              <w:t>e</w:t>
            </w:r>
            <w:r w:rsidRPr="00421B47">
              <w:rPr>
                <w:rFonts w:cstheme="minorHAnsi"/>
                <w:sz w:val="20"/>
                <w:szCs w:val="20"/>
              </w:rPr>
              <w:t xml:space="preserve"> pożytku publicznego. </w:t>
            </w:r>
          </w:p>
        </w:tc>
      </w:tr>
    </w:tbl>
    <w:p w14:paraId="4A51D892" w14:textId="77777777" w:rsidR="00CF06C8" w:rsidRPr="00BF0C9B" w:rsidRDefault="00CF06C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375"/>
        <w:gridCol w:w="3707"/>
      </w:tblGrid>
      <w:tr w:rsidR="00CF06C8" w:rsidRPr="00BF0C9B" w14:paraId="79945561" w14:textId="77777777" w:rsidTr="4B573813">
        <w:tc>
          <w:tcPr>
            <w:tcW w:w="1980" w:type="dxa"/>
          </w:tcPr>
          <w:p w14:paraId="5F4E98D9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Nazwa kierunku</w:t>
            </w:r>
          </w:p>
        </w:tc>
        <w:tc>
          <w:tcPr>
            <w:tcW w:w="7082" w:type="dxa"/>
            <w:gridSpan w:val="2"/>
          </w:tcPr>
          <w:p w14:paraId="654A971E" w14:textId="556790D7" w:rsidR="00CF06C8" w:rsidRPr="00BF0C9B" w:rsidRDefault="00CF06C8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administracja</w:t>
            </w:r>
          </w:p>
        </w:tc>
      </w:tr>
      <w:tr w:rsidR="00CF06C8" w:rsidRPr="00BF0C9B" w14:paraId="48207134" w14:textId="77777777" w:rsidTr="4B573813">
        <w:tc>
          <w:tcPr>
            <w:tcW w:w="1980" w:type="dxa"/>
          </w:tcPr>
          <w:p w14:paraId="4A9C5144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3375" w:type="dxa"/>
          </w:tcPr>
          <w:p w14:paraId="50406B03" w14:textId="04D806D7" w:rsidR="00CF06C8" w:rsidRPr="00BF0C9B" w:rsidRDefault="00CF06C8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pierwszy</w:t>
            </w:r>
          </w:p>
        </w:tc>
        <w:tc>
          <w:tcPr>
            <w:tcW w:w="3707" w:type="dxa"/>
          </w:tcPr>
          <w:p w14:paraId="69E66E40" w14:textId="3DFAD44C" w:rsidR="00CF06C8" w:rsidRPr="00BF0C9B" w:rsidRDefault="00CF06C8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drugi</w:t>
            </w:r>
          </w:p>
        </w:tc>
      </w:tr>
      <w:tr w:rsidR="00CF06C8" w:rsidRPr="00BF0C9B" w14:paraId="588C826C" w14:textId="77777777" w:rsidTr="4B573813">
        <w:tc>
          <w:tcPr>
            <w:tcW w:w="1980" w:type="dxa"/>
          </w:tcPr>
          <w:p w14:paraId="1FA3BD92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Forma </w:t>
            </w:r>
          </w:p>
        </w:tc>
        <w:tc>
          <w:tcPr>
            <w:tcW w:w="7082" w:type="dxa"/>
            <w:gridSpan w:val="2"/>
          </w:tcPr>
          <w:p w14:paraId="67AC502B" w14:textId="60D6220D" w:rsidR="00CF06C8" w:rsidRPr="00BF0C9B" w:rsidRDefault="00CF06C8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stacjonarne</w:t>
            </w:r>
          </w:p>
        </w:tc>
      </w:tr>
      <w:tr w:rsidR="00CF06C8" w:rsidRPr="00BF0C9B" w14:paraId="55A41E58" w14:textId="77777777" w:rsidTr="4B573813">
        <w:tc>
          <w:tcPr>
            <w:tcW w:w="1980" w:type="dxa"/>
          </w:tcPr>
          <w:p w14:paraId="21744C4B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Profil </w:t>
            </w:r>
          </w:p>
        </w:tc>
        <w:tc>
          <w:tcPr>
            <w:tcW w:w="7082" w:type="dxa"/>
            <w:gridSpan w:val="2"/>
          </w:tcPr>
          <w:p w14:paraId="059F91AC" w14:textId="374E5D0A" w:rsidR="00CF06C8" w:rsidRPr="00BF0C9B" w:rsidRDefault="00CF06C8" w:rsidP="00CF06C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F0C9B">
              <w:rPr>
                <w:rFonts w:cstheme="minorHAnsi"/>
                <w:sz w:val="20"/>
                <w:szCs w:val="20"/>
              </w:rPr>
              <w:t>ogólnoakademicki</w:t>
            </w:r>
            <w:proofErr w:type="spellEnd"/>
          </w:p>
        </w:tc>
      </w:tr>
      <w:tr w:rsidR="00CF06C8" w:rsidRPr="00BF0C9B" w14:paraId="31629B6E" w14:textId="77777777" w:rsidTr="4B573813">
        <w:tc>
          <w:tcPr>
            <w:tcW w:w="1980" w:type="dxa"/>
          </w:tcPr>
          <w:p w14:paraId="142CEBEA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Kryteria kwalifikacji</w:t>
            </w:r>
          </w:p>
        </w:tc>
        <w:tc>
          <w:tcPr>
            <w:tcW w:w="3375" w:type="dxa"/>
          </w:tcPr>
          <w:p w14:paraId="1572F91E" w14:textId="6DD01963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grupa I:  język polski, język mniejszości narodowej - białoruski, litewski, ukraiński  </w:t>
            </w:r>
          </w:p>
          <w:p w14:paraId="7FDAC8C8" w14:textId="7B002D97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grupa II: filozofia, geografia, historia, matematyka, wiedza o społeczeństwie</w:t>
            </w:r>
          </w:p>
          <w:p w14:paraId="1FF3F3C0" w14:textId="174B4844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grupa III: dowolny język obcy nowożytny</w:t>
            </w:r>
          </w:p>
        </w:tc>
        <w:tc>
          <w:tcPr>
            <w:tcW w:w="3707" w:type="dxa"/>
          </w:tcPr>
          <w:p w14:paraId="51C13FE7" w14:textId="26B11620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Do postępowania kwalifikacyjnego mogą przystąpić osoby legitymujące się dyplomem ukończenia studiów co najmniej pierwszego stopnia. </w:t>
            </w:r>
          </w:p>
          <w:p w14:paraId="65ED8386" w14:textId="72AA9EF7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Kryterium kwalifikacji jest liczba otrzymanych punktów, obliczana wg wzoru: </w:t>
            </w:r>
          </w:p>
          <w:p w14:paraId="7AA06E53" w14:textId="16A165AA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W = 0,5 O + 0,5 Ś, gdzie: </w:t>
            </w:r>
          </w:p>
          <w:p w14:paraId="0649B59E" w14:textId="48C5EF04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O – ocena na dyplomie ukończenia studiów co najmniej pierwszego stopnia; </w:t>
            </w:r>
          </w:p>
          <w:p w14:paraId="63FE6481" w14:textId="54C92A1E" w:rsidR="00CF06C8" w:rsidRPr="00BF0C9B" w:rsidRDefault="00CF06C8" w:rsidP="00CF06C8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Ś – średnia z przebiegu studiów co najmniej pierwszego stopnia, potwierdzona przez uczelnię kandydata i wyliczona według zasad zgodnych z regulaminem studiów ukończonej uczelni.</w:t>
            </w:r>
          </w:p>
        </w:tc>
      </w:tr>
      <w:tr w:rsidR="00CF06C8" w:rsidRPr="00BF0C9B" w14:paraId="3AE49B74" w14:textId="77777777" w:rsidTr="4B573813">
        <w:tc>
          <w:tcPr>
            <w:tcW w:w="1980" w:type="dxa"/>
          </w:tcPr>
          <w:p w14:paraId="2EF19A63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Specjalności </w:t>
            </w:r>
          </w:p>
        </w:tc>
        <w:tc>
          <w:tcPr>
            <w:tcW w:w="3375" w:type="dxa"/>
          </w:tcPr>
          <w:p w14:paraId="2420884A" w14:textId="37D79BC3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administracja ochrony i obsługi prawnej; administracja samorządowa; administracja zatrudnienia; administracja morska; doradztwo podatkowe.</w:t>
            </w:r>
          </w:p>
        </w:tc>
        <w:tc>
          <w:tcPr>
            <w:tcW w:w="3707" w:type="dxa"/>
          </w:tcPr>
          <w:p w14:paraId="3F9B10E9" w14:textId="76FC5B4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 xml:space="preserve">administracja ogólna; administracja samorządowa; administracja bezpieczeństwa publicznego; administracja ochrony środowiska; administracja gospodarowania nieruchomościami; administracja </w:t>
            </w:r>
            <w:r w:rsidRPr="00BF0C9B">
              <w:rPr>
                <w:rFonts w:cstheme="minorHAnsi"/>
                <w:sz w:val="20"/>
                <w:szCs w:val="20"/>
              </w:rPr>
              <w:lastRenderedPageBreak/>
              <w:t>finansowa i gospodarcza; administracja ochrony zdrowia</w:t>
            </w:r>
          </w:p>
        </w:tc>
      </w:tr>
      <w:tr w:rsidR="00CF06C8" w:rsidRPr="00BF0C9B" w14:paraId="240D54B7" w14:textId="77777777" w:rsidTr="4B573813">
        <w:tc>
          <w:tcPr>
            <w:tcW w:w="1980" w:type="dxa"/>
          </w:tcPr>
          <w:p w14:paraId="6F2C7EB0" w14:textId="77777777" w:rsidR="00CF06C8" w:rsidRPr="00BF0C9B" w:rsidRDefault="00CF06C8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lastRenderedPageBreak/>
              <w:t>Nauczysz się</w:t>
            </w:r>
          </w:p>
        </w:tc>
        <w:tc>
          <w:tcPr>
            <w:tcW w:w="7082" w:type="dxa"/>
            <w:gridSpan w:val="2"/>
          </w:tcPr>
          <w:p w14:paraId="641C87D0" w14:textId="09A7D09D" w:rsidR="000A05A4" w:rsidRPr="00E37887" w:rsidRDefault="000A05A4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 xml:space="preserve">posługiwać ogólną wiedzą prawniczą, a także wiedzą z zakresu ekonomii i zarządzania, </w:t>
            </w:r>
          </w:p>
          <w:p w14:paraId="0A735F33" w14:textId="6D2D4CD0" w:rsidR="000A05A4" w:rsidRPr="00E37887" w:rsidRDefault="000A05A4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 xml:space="preserve">redagować pisma urzędowe, </w:t>
            </w:r>
          </w:p>
          <w:p w14:paraId="0717D816" w14:textId="6655BB2C" w:rsidR="000A05A4" w:rsidRPr="00E37887" w:rsidRDefault="000A05A4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 xml:space="preserve">wykorzystywać techniki negocjacji i mediacji w administracji, </w:t>
            </w:r>
          </w:p>
          <w:p w14:paraId="443D8F8C" w14:textId="00696D69" w:rsidR="00CF06C8" w:rsidRPr="00E37887" w:rsidRDefault="52842456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 xml:space="preserve">analizować i interpretować teksty prawne i naukowe oraz wykorzystywać orzecznictwo sądów krajowych i międzynarodowych,  </w:t>
            </w:r>
          </w:p>
          <w:p w14:paraId="77A620A8" w14:textId="281BA578" w:rsidR="00CF06C8" w:rsidRPr="00E37887" w:rsidRDefault="52842456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 xml:space="preserve">zasad organizacji i funkcjonowania administracji publicznej, </w:t>
            </w:r>
          </w:p>
          <w:p w14:paraId="5731A820" w14:textId="05C897CD" w:rsidR="00CF06C8" w:rsidRPr="00E37887" w:rsidRDefault="52842456" w:rsidP="00E3788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37887">
              <w:rPr>
                <w:rFonts w:cstheme="minorHAnsi"/>
                <w:sz w:val="20"/>
                <w:szCs w:val="20"/>
              </w:rPr>
              <w:t>radzić sobie z formalnościami i rozwiniesz umiejętności komunikacyjne</w:t>
            </w:r>
            <w:r w:rsidR="287A2D62" w:rsidRPr="00E3788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05A4" w:rsidRPr="00BF0C9B" w14:paraId="002F716A" w14:textId="77777777" w:rsidTr="002551AC">
        <w:trPr>
          <w:trHeight w:val="1452"/>
        </w:trPr>
        <w:tc>
          <w:tcPr>
            <w:tcW w:w="1980" w:type="dxa"/>
          </w:tcPr>
          <w:p w14:paraId="2E77C60D" w14:textId="77777777" w:rsidR="000A05A4" w:rsidRPr="00BF0C9B" w:rsidRDefault="000A05A4" w:rsidP="00A31EEF">
            <w:pPr>
              <w:rPr>
                <w:rFonts w:cstheme="minorHAnsi"/>
                <w:sz w:val="20"/>
                <w:szCs w:val="20"/>
              </w:rPr>
            </w:pPr>
            <w:r w:rsidRPr="00BF0C9B">
              <w:rPr>
                <w:rFonts w:cstheme="minorHAnsi"/>
                <w:sz w:val="20"/>
                <w:szCs w:val="20"/>
              </w:rPr>
              <w:t>Kariera i praca</w:t>
            </w:r>
          </w:p>
        </w:tc>
        <w:tc>
          <w:tcPr>
            <w:tcW w:w="7082" w:type="dxa"/>
            <w:gridSpan w:val="2"/>
          </w:tcPr>
          <w:p w14:paraId="14E9012F" w14:textId="77777777" w:rsidR="002551AC" w:rsidRPr="00421B47" w:rsidRDefault="002551AC" w:rsidP="002551A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administracja rządowa i samorządowa oraz inne podmioty publiczne,  </w:t>
            </w:r>
          </w:p>
          <w:p w14:paraId="49DF2990" w14:textId="77777777" w:rsidR="002551AC" w:rsidRPr="00421B47" w:rsidRDefault="002551AC" w:rsidP="002551A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 xml:space="preserve">jednostki wymiaru sprawiedliwości: sądy i prokuratury, </w:t>
            </w:r>
          </w:p>
          <w:p w14:paraId="35B87363" w14:textId="3BAF3C80" w:rsidR="000A05A4" w:rsidRPr="002551AC" w:rsidRDefault="002551AC" w:rsidP="002551A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21B47">
              <w:rPr>
                <w:rFonts w:cstheme="minorHAnsi"/>
                <w:sz w:val="20"/>
                <w:szCs w:val="20"/>
              </w:rPr>
              <w:t>spółki i inne prywatne przedsiębiorstwa, organizacje i instytucje międzynarodowe, w tym instytucje Unii Europejskiej,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21B47">
              <w:rPr>
                <w:rFonts w:cstheme="minorHAnsi"/>
                <w:sz w:val="20"/>
                <w:szCs w:val="20"/>
              </w:rPr>
              <w:t>organizacje pożytku publicznego.</w:t>
            </w:r>
          </w:p>
        </w:tc>
      </w:tr>
    </w:tbl>
    <w:p w14:paraId="6607FF8F" w14:textId="5BE3F32E" w:rsidR="00EF4D7E" w:rsidRPr="00BF0C9B" w:rsidRDefault="00EF4D7E">
      <w:pPr>
        <w:rPr>
          <w:rFonts w:cstheme="minorHAnsi"/>
          <w:sz w:val="20"/>
          <w:szCs w:val="20"/>
        </w:rPr>
      </w:pPr>
    </w:p>
    <w:p w14:paraId="52F50A92" w14:textId="77777777" w:rsidR="00EF4D7E" w:rsidRPr="00BF0C9B" w:rsidRDefault="00EF4D7E">
      <w:pPr>
        <w:rPr>
          <w:rFonts w:cstheme="minorHAnsi"/>
          <w:sz w:val="20"/>
          <w:szCs w:val="20"/>
        </w:rPr>
      </w:pPr>
    </w:p>
    <w:sectPr w:rsidR="00EF4D7E" w:rsidRPr="00BF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273"/>
    <w:multiLevelType w:val="hybridMultilevel"/>
    <w:tmpl w:val="90CE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656"/>
    <w:multiLevelType w:val="hybridMultilevel"/>
    <w:tmpl w:val="A034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2A6A"/>
    <w:multiLevelType w:val="hybridMultilevel"/>
    <w:tmpl w:val="D8C4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E"/>
    <w:rsid w:val="00097EF4"/>
    <w:rsid w:val="000A05A4"/>
    <w:rsid w:val="000E2694"/>
    <w:rsid w:val="001B5CE9"/>
    <w:rsid w:val="002551AC"/>
    <w:rsid w:val="00272158"/>
    <w:rsid w:val="002957BE"/>
    <w:rsid w:val="00344E68"/>
    <w:rsid w:val="003561BC"/>
    <w:rsid w:val="00421B47"/>
    <w:rsid w:val="004A118E"/>
    <w:rsid w:val="004D00FA"/>
    <w:rsid w:val="0050049B"/>
    <w:rsid w:val="006B0E93"/>
    <w:rsid w:val="006D11C2"/>
    <w:rsid w:val="00AE60BD"/>
    <w:rsid w:val="00BF0C9B"/>
    <w:rsid w:val="00CF06C8"/>
    <w:rsid w:val="00E37887"/>
    <w:rsid w:val="00EF4D7E"/>
    <w:rsid w:val="00F831E1"/>
    <w:rsid w:val="0127648C"/>
    <w:rsid w:val="1748846B"/>
    <w:rsid w:val="287A2D62"/>
    <w:rsid w:val="3E91DD68"/>
    <w:rsid w:val="481F9751"/>
    <w:rsid w:val="4B573813"/>
    <w:rsid w:val="52842456"/>
    <w:rsid w:val="6443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E11E"/>
  <w15:chartTrackingRefBased/>
  <w15:docId w15:val="{70C0DBC2-FAFF-4C75-BCBF-1F3758D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9F0A56A719D408CD87BA86E991FB1" ma:contentTypeVersion="9" ma:contentTypeDescription="Utwórz nowy dokument." ma:contentTypeScope="" ma:versionID="d355deff3a6f4c53a3ceba8724b6f5b7">
  <xsd:schema xmlns:xsd="http://www.w3.org/2001/XMLSchema" xmlns:xs="http://www.w3.org/2001/XMLSchema" xmlns:p="http://schemas.microsoft.com/office/2006/metadata/properties" xmlns:ns3="d794ea02-3224-451a-bcf0-f16f810a83b2" xmlns:ns4="6a9b12ce-e097-48be-941c-3553082182c1" targetNamespace="http://schemas.microsoft.com/office/2006/metadata/properties" ma:root="true" ma:fieldsID="0ac413c3cd7a6be4d2e68b65a7e6ad29" ns3:_="" ns4:_="">
    <xsd:import namespace="d794ea02-3224-451a-bcf0-f16f810a83b2"/>
    <xsd:import namespace="6a9b12ce-e097-48be-941c-355308218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ea02-3224-451a-bcf0-f16f810a8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12ce-e097-48be-941c-355308218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C8CB-F152-4EB2-A348-847DDB9C1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F4D43-A8F3-4C5A-99E9-1C3873DD4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ea02-3224-451a-bcf0-f16f810a83b2"/>
    <ds:schemaRef ds:uri="6a9b12ce-e097-48be-941c-355308218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E7A3C-18FB-49A4-A1AA-B52FF1C96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Płotnicka-Błach</dc:creator>
  <cp:keywords/>
  <dc:description/>
  <cp:lastModifiedBy>Aneta Szeremeta</cp:lastModifiedBy>
  <cp:revision>15</cp:revision>
  <dcterms:created xsi:type="dcterms:W3CDTF">2021-07-16T08:43:00Z</dcterms:created>
  <dcterms:modified xsi:type="dcterms:W3CDTF">2021-07-16T08:59:00Z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0x01010070E9F0A56A719D408CD87BA86E991FB1</vt:lpwstr>
  </property>
</Properties>
</file>