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8DE3" w14:textId="30B3FE23" w:rsidR="008B0731" w:rsidRPr="00D17ACA" w:rsidRDefault="008B0731" w:rsidP="008B0731">
      <w:pPr>
        <w:pStyle w:val="Akapitzlist"/>
        <w:spacing w:before="120" w:after="12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D17ACA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 w:rsidRPr="00D17ACA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 w:rsidRPr="00D17ACA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 w:rsidRPr="00D17ACA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 w:rsidRPr="00D17ACA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 w:rsidRPr="00D17ACA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 w:rsidRPr="00D17ACA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 w:rsidRPr="00D17ACA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  <w:t>Załącznik nr 1 do SWZ</w:t>
      </w:r>
    </w:p>
    <w:p w14:paraId="6279AC12" w14:textId="02943DD3" w:rsidR="00696E43" w:rsidRPr="00D17ACA" w:rsidRDefault="007648B9" w:rsidP="008B0731">
      <w:pPr>
        <w:pStyle w:val="Akapitzlist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D17ACA">
        <w:rPr>
          <w:rFonts w:asciiTheme="minorHAnsi" w:hAnsiTheme="minorHAnsi" w:cstheme="minorHAnsi"/>
          <w:b/>
          <w:bCs/>
          <w:sz w:val="22"/>
          <w:szCs w:val="22"/>
          <w:lang w:val="pl-PL"/>
        </w:rPr>
        <w:t>Tabela w</w:t>
      </w:r>
      <w:r w:rsidR="009E2CE2" w:rsidRPr="00D17ACA">
        <w:rPr>
          <w:rFonts w:asciiTheme="minorHAnsi" w:hAnsiTheme="minorHAnsi" w:cstheme="minorHAnsi"/>
          <w:b/>
          <w:bCs/>
          <w:sz w:val="22"/>
          <w:szCs w:val="22"/>
          <w:lang w:val="pl-PL"/>
        </w:rPr>
        <w:t>ymagania ogólne</w:t>
      </w:r>
      <w:r w:rsidR="005D1FAA" w:rsidRPr="00D17AC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</w:p>
    <w:p w14:paraId="70CB2AD8" w14:textId="77777777" w:rsidR="009E2CE2" w:rsidRPr="00D17ACA" w:rsidRDefault="009E2CE2" w:rsidP="009E2CE2">
      <w:pPr>
        <w:pStyle w:val="Akapitzlist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6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562"/>
        <w:gridCol w:w="8080"/>
      </w:tblGrid>
      <w:tr w:rsidR="00D17ACA" w:rsidRPr="00D17ACA" w14:paraId="1F025318" w14:textId="77777777" w:rsidTr="00D17ACA">
        <w:trPr>
          <w:tblHeader/>
        </w:trPr>
        <w:tc>
          <w:tcPr>
            <w:tcW w:w="562" w:type="dxa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30CD865" w14:textId="77777777" w:rsidR="00D17ACA" w:rsidRPr="00D17ACA" w:rsidRDefault="00D17ACA" w:rsidP="00D17ACA">
            <w:pPr>
              <w:rPr>
                <w:rFonts w:cstheme="minorHAnsi"/>
                <w:b/>
                <w:bCs/>
                <w:iCs/>
              </w:rPr>
            </w:pPr>
            <w:r w:rsidRPr="00D17ACA">
              <w:rPr>
                <w:rFonts w:cstheme="minorHAnsi"/>
                <w:b/>
                <w:bCs/>
                <w:iCs/>
              </w:rPr>
              <w:t>ID</w:t>
            </w:r>
          </w:p>
        </w:tc>
        <w:tc>
          <w:tcPr>
            <w:tcW w:w="8080" w:type="dxa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ED66F70" w14:textId="77777777" w:rsidR="00D17ACA" w:rsidRPr="00D17ACA" w:rsidRDefault="00D17ACA" w:rsidP="00D17ACA">
            <w:pPr>
              <w:rPr>
                <w:rFonts w:cstheme="minorHAnsi"/>
                <w:b/>
                <w:bCs/>
                <w:iCs/>
              </w:rPr>
            </w:pPr>
            <w:r w:rsidRPr="00D17ACA">
              <w:rPr>
                <w:rFonts w:cstheme="minorHAnsi"/>
                <w:b/>
                <w:bCs/>
                <w:iCs/>
              </w:rPr>
              <w:t>Wymaganie Zamawiającego</w:t>
            </w:r>
          </w:p>
        </w:tc>
      </w:tr>
      <w:tr w:rsidR="00D17ACA" w:rsidRPr="00D17ACA" w14:paraId="1697DF07" w14:textId="77777777" w:rsidTr="00D17ACA">
        <w:trPr>
          <w:trHeight w:val="849"/>
        </w:trPr>
        <w:tc>
          <w:tcPr>
            <w:tcW w:w="562" w:type="dxa"/>
            <w:tcBorders>
              <w:bottom w:val="single" w:sz="4" w:space="0" w:color="95B3D7"/>
            </w:tcBorders>
          </w:tcPr>
          <w:p w14:paraId="373A7478" w14:textId="007AE64B" w:rsidR="00D17ACA" w:rsidRPr="003A7758" w:rsidRDefault="00D17ACA" w:rsidP="00D17ACA">
            <w:pPr>
              <w:rPr>
                <w:rFonts w:cstheme="minorHAnsi"/>
              </w:rPr>
            </w:pPr>
            <w:r w:rsidRPr="003A7758">
              <w:rPr>
                <w:rFonts w:cstheme="minorHAnsi"/>
              </w:rPr>
              <w:t>1.</w:t>
            </w:r>
          </w:p>
        </w:tc>
        <w:tc>
          <w:tcPr>
            <w:tcW w:w="8080" w:type="dxa"/>
            <w:tcBorders>
              <w:bottom w:val="single" w:sz="4" w:space="0" w:color="95B3D7"/>
            </w:tcBorders>
          </w:tcPr>
          <w:p w14:paraId="09EFC2ED" w14:textId="39128497" w:rsidR="00B24435" w:rsidRDefault="00D17ACA" w:rsidP="00B24435">
            <w:pPr>
              <w:spacing w:after="0"/>
              <w:rPr>
                <w:rFonts w:cstheme="minorHAnsi"/>
                <w:iCs/>
              </w:rPr>
            </w:pPr>
            <w:r w:rsidRPr="00D17ACA">
              <w:rPr>
                <w:rFonts w:cstheme="minorHAnsi"/>
                <w:iCs/>
              </w:rPr>
              <w:t>Przedmiotem zamówienia jest dostawa</w:t>
            </w:r>
            <w:r>
              <w:rPr>
                <w:rFonts w:cstheme="minorHAnsi"/>
                <w:iCs/>
              </w:rPr>
              <w:t>:</w:t>
            </w:r>
            <w:r w:rsidR="002E4AE2">
              <w:rPr>
                <w:rFonts w:cstheme="minorHAnsi"/>
                <w:iCs/>
              </w:rPr>
              <w:t xml:space="preserve"> </w:t>
            </w:r>
            <w:r w:rsidR="00B24435">
              <w:rPr>
                <w:rFonts w:cstheme="minorHAnsi"/>
                <w:iCs/>
              </w:rPr>
              <w:t>serwer</w:t>
            </w:r>
            <w:r w:rsidR="002E4AE2">
              <w:rPr>
                <w:rFonts w:cstheme="minorHAnsi"/>
                <w:iCs/>
              </w:rPr>
              <w:t xml:space="preserve">ów i </w:t>
            </w:r>
            <w:r w:rsidR="00B24435">
              <w:rPr>
                <w:rFonts w:cstheme="minorHAnsi"/>
                <w:iCs/>
              </w:rPr>
              <w:t>monitor</w:t>
            </w:r>
            <w:r w:rsidR="002E4AE2">
              <w:rPr>
                <w:rFonts w:cstheme="minorHAnsi"/>
                <w:iCs/>
              </w:rPr>
              <w:t>ów</w:t>
            </w:r>
          </w:p>
          <w:p w14:paraId="5892F4A3" w14:textId="6C335FD1" w:rsidR="00D17ACA" w:rsidRPr="00D17ACA" w:rsidRDefault="00D17ACA" w:rsidP="00B24435">
            <w:pPr>
              <w:spacing w:after="0"/>
              <w:rPr>
                <w:rFonts w:cstheme="minorHAnsi"/>
                <w:iCs/>
              </w:rPr>
            </w:pPr>
            <w:r w:rsidRPr="00D17ACA">
              <w:rPr>
                <w:rFonts w:cstheme="minorHAnsi"/>
                <w:iCs/>
              </w:rPr>
              <w:t>do Instytutu Łączności – Państwowego Instytutu Badawczego w Warszawie.</w:t>
            </w:r>
          </w:p>
        </w:tc>
      </w:tr>
      <w:tr w:rsidR="00D17ACA" w:rsidRPr="00D17ACA" w14:paraId="02528A34" w14:textId="77777777" w:rsidTr="00D17ACA">
        <w:trPr>
          <w:trHeight w:val="570"/>
        </w:trPr>
        <w:tc>
          <w:tcPr>
            <w:tcW w:w="562" w:type="dxa"/>
            <w:tcBorders>
              <w:top w:val="single" w:sz="4" w:space="0" w:color="95B3D7"/>
            </w:tcBorders>
          </w:tcPr>
          <w:p w14:paraId="5B53C5CA" w14:textId="38681E21" w:rsidR="00D17ACA" w:rsidRPr="003A7758" w:rsidRDefault="00D17ACA" w:rsidP="00D17ACA">
            <w:pPr>
              <w:rPr>
                <w:rFonts w:cstheme="minorHAnsi"/>
              </w:rPr>
            </w:pPr>
            <w:r w:rsidRPr="003A7758">
              <w:rPr>
                <w:rFonts w:cstheme="minorHAnsi"/>
              </w:rPr>
              <w:t>2.</w:t>
            </w:r>
          </w:p>
        </w:tc>
        <w:tc>
          <w:tcPr>
            <w:tcW w:w="8080" w:type="dxa"/>
            <w:tcBorders>
              <w:top w:val="single" w:sz="4" w:space="0" w:color="95B3D7"/>
            </w:tcBorders>
          </w:tcPr>
          <w:p w14:paraId="37D7C3B4" w14:textId="77777777" w:rsidR="00D17ACA" w:rsidRPr="00D17ACA" w:rsidRDefault="00D17ACA" w:rsidP="00D17ACA">
            <w:pPr>
              <w:rPr>
                <w:rFonts w:cstheme="minorHAnsi"/>
                <w:iCs/>
              </w:rPr>
            </w:pPr>
            <w:r w:rsidRPr="00D17ACA">
              <w:rPr>
                <w:rFonts w:cstheme="minorHAnsi"/>
                <w:iCs/>
              </w:rPr>
              <w:t>Sprzęt zostanie dostarczony do Instytutu Łączności Państwowego Instytutu Badawczego przy ul. Szachowej 1, 04-894 Warszawa.</w:t>
            </w:r>
          </w:p>
        </w:tc>
      </w:tr>
      <w:tr w:rsidR="00D17ACA" w:rsidRPr="00D17ACA" w14:paraId="60807E78" w14:textId="77777777" w:rsidTr="00D17ACA">
        <w:tc>
          <w:tcPr>
            <w:tcW w:w="562" w:type="dxa"/>
          </w:tcPr>
          <w:p w14:paraId="338CA982" w14:textId="1D02B8CC" w:rsidR="00D17ACA" w:rsidRPr="003A7758" w:rsidRDefault="00D17ACA" w:rsidP="00D17ACA">
            <w:pPr>
              <w:rPr>
                <w:rFonts w:cstheme="minorHAnsi"/>
                <w:iCs/>
              </w:rPr>
            </w:pPr>
            <w:r w:rsidRPr="003A7758">
              <w:rPr>
                <w:rFonts w:cstheme="minorHAnsi"/>
                <w:iCs/>
              </w:rPr>
              <w:t>3.</w:t>
            </w:r>
          </w:p>
        </w:tc>
        <w:tc>
          <w:tcPr>
            <w:tcW w:w="8080" w:type="dxa"/>
          </w:tcPr>
          <w:p w14:paraId="364FB80C" w14:textId="77777777" w:rsidR="00D17ACA" w:rsidRPr="00D17ACA" w:rsidRDefault="00D17ACA" w:rsidP="00D17ACA">
            <w:pPr>
              <w:rPr>
                <w:rFonts w:cstheme="minorHAnsi"/>
                <w:iCs/>
              </w:rPr>
            </w:pPr>
            <w:r w:rsidRPr="00D17ACA">
              <w:rPr>
                <w:rFonts w:cstheme="minorHAnsi"/>
                <w:iCs/>
              </w:rPr>
              <w:t>Wszystkie urządzenia muszą być fabrycznie nowe i posiadać certyfikat (oznaczenie) CE producenta.</w:t>
            </w:r>
          </w:p>
        </w:tc>
      </w:tr>
      <w:tr w:rsidR="00D17ACA" w:rsidRPr="00D17ACA" w14:paraId="4F10FC03" w14:textId="77777777" w:rsidTr="00D17ACA">
        <w:tc>
          <w:tcPr>
            <w:tcW w:w="562" w:type="dxa"/>
          </w:tcPr>
          <w:p w14:paraId="3C80ACE4" w14:textId="3C8A70D3" w:rsidR="00D17ACA" w:rsidRPr="003A7758" w:rsidRDefault="00D17ACA" w:rsidP="00D17ACA">
            <w:pPr>
              <w:rPr>
                <w:rFonts w:cstheme="minorHAnsi"/>
                <w:iCs/>
              </w:rPr>
            </w:pPr>
            <w:r w:rsidRPr="003A7758">
              <w:rPr>
                <w:rFonts w:cstheme="minorHAnsi"/>
                <w:iCs/>
              </w:rPr>
              <w:t>4.</w:t>
            </w:r>
          </w:p>
        </w:tc>
        <w:tc>
          <w:tcPr>
            <w:tcW w:w="8080" w:type="dxa"/>
          </w:tcPr>
          <w:p w14:paraId="404D60B6" w14:textId="77777777" w:rsidR="00B24435" w:rsidRPr="00572FA3" w:rsidRDefault="00B24435" w:rsidP="00B24435">
            <w:pPr>
              <w:spacing w:after="0"/>
              <w:rPr>
                <w:rFonts w:cstheme="minorHAnsi"/>
                <w:bCs/>
                <w:iCs/>
              </w:rPr>
            </w:pPr>
            <w:r w:rsidRPr="00572FA3">
              <w:rPr>
                <w:rFonts w:cstheme="minorHAnsi"/>
                <w:bCs/>
                <w:iCs/>
              </w:rPr>
              <w:t>Wymieniony w załączniki nr 1A do SWZ sprzęt:</w:t>
            </w:r>
          </w:p>
          <w:p w14:paraId="33A0F114" w14:textId="167555F9" w:rsidR="00B24435" w:rsidRPr="00B24435" w:rsidRDefault="00B24435" w:rsidP="00B24435">
            <w:pPr>
              <w:spacing w:after="0"/>
              <w:rPr>
                <w:rFonts w:cstheme="minorHAnsi"/>
                <w:bCs/>
                <w:iCs/>
              </w:rPr>
            </w:pPr>
            <w:r w:rsidRPr="00572FA3">
              <w:rPr>
                <w:rFonts w:cstheme="minorHAnsi"/>
                <w:bCs/>
                <w:iCs/>
              </w:rPr>
              <w:t>pkt 1,2</w:t>
            </w:r>
            <w:r w:rsidRPr="00B24435">
              <w:rPr>
                <w:rFonts w:cstheme="minorHAnsi"/>
                <w:bCs/>
                <w:iCs/>
              </w:rPr>
              <w:t xml:space="preserve"> </w:t>
            </w:r>
          </w:p>
          <w:p w14:paraId="2F7584DD" w14:textId="2676B8EC" w:rsidR="00D17ACA" w:rsidRPr="00D17ACA" w:rsidRDefault="00D17ACA" w:rsidP="00D17ACA">
            <w:pPr>
              <w:rPr>
                <w:rFonts w:cstheme="minorHAnsi"/>
                <w:iCs/>
              </w:rPr>
            </w:pPr>
            <w:r w:rsidRPr="00D17ACA">
              <w:rPr>
                <w:rFonts w:cstheme="minorHAnsi"/>
                <w:iCs/>
              </w:rPr>
              <w:t>musi być objęty min. trzyletnią gwarancją producenta NBD (</w:t>
            </w:r>
            <w:proofErr w:type="spellStart"/>
            <w:r w:rsidRPr="00D17ACA">
              <w:rPr>
                <w:rFonts w:cstheme="minorHAnsi"/>
                <w:iCs/>
              </w:rPr>
              <w:t>Next</w:t>
            </w:r>
            <w:proofErr w:type="spellEnd"/>
            <w:r w:rsidRPr="00D17ACA">
              <w:rPr>
                <w:rFonts w:cstheme="minorHAnsi"/>
                <w:iCs/>
              </w:rPr>
              <w:t xml:space="preserve"> Bussines Day), Zamawiający rozumie przez to gwarancję naprawy lub wymiany sprzętu na nowy w następnym dniu roboczym od momentu zgłoszenia awarii. Naprawa lub wymiana sprzętu na nowy musi mieć miejsce w siedzibie Zamawiającego. Bieg gwarancji rozpoczyna się z dniem dostawy. W dniu dostawy Wykonawca dostarczy niezbędne dokumenty gwarancyjne.</w:t>
            </w:r>
          </w:p>
        </w:tc>
      </w:tr>
      <w:tr w:rsidR="00D17ACA" w:rsidRPr="00D17ACA" w14:paraId="50389198" w14:textId="77777777" w:rsidTr="00D17ACA">
        <w:tc>
          <w:tcPr>
            <w:tcW w:w="562" w:type="dxa"/>
          </w:tcPr>
          <w:p w14:paraId="59A0E24B" w14:textId="60A764E2" w:rsidR="00D17ACA" w:rsidRPr="003A7758" w:rsidRDefault="00D17ACA" w:rsidP="00D17ACA">
            <w:pPr>
              <w:rPr>
                <w:rFonts w:cstheme="minorHAnsi"/>
                <w:iCs/>
              </w:rPr>
            </w:pPr>
            <w:r w:rsidRPr="003A7758">
              <w:rPr>
                <w:rFonts w:cstheme="minorHAnsi"/>
                <w:iCs/>
              </w:rPr>
              <w:t>5.</w:t>
            </w:r>
          </w:p>
        </w:tc>
        <w:tc>
          <w:tcPr>
            <w:tcW w:w="8080" w:type="dxa"/>
          </w:tcPr>
          <w:p w14:paraId="0C1643F8" w14:textId="77777777" w:rsidR="00D17ACA" w:rsidRPr="00D17ACA" w:rsidRDefault="00D17ACA" w:rsidP="00D17ACA">
            <w:pPr>
              <w:rPr>
                <w:rFonts w:cstheme="minorHAnsi"/>
                <w:iCs/>
              </w:rPr>
            </w:pPr>
            <w:r w:rsidRPr="00D17ACA">
              <w:rPr>
                <w:rFonts w:cstheme="minorHAnsi"/>
                <w:iCs/>
              </w:rPr>
              <w:t>Serwis gwarancyjny musi być świadczony przez co najmniej 8 godzin na dobę (w godz. 8:30 – 16:30) przez 5 dni w tygodniu od poniedziałku do piątku.</w:t>
            </w:r>
          </w:p>
        </w:tc>
      </w:tr>
      <w:tr w:rsidR="00D17ACA" w:rsidRPr="00D17ACA" w14:paraId="12BADA52" w14:textId="77777777" w:rsidTr="00D17ACA">
        <w:tc>
          <w:tcPr>
            <w:tcW w:w="562" w:type="dxa"/>
          </w:tcPr>
          <w:p w14:paraId="25365421" w14:textId="67646EB9" w:rsidR="00D17ACA" w:rsidRPr="003A7758" w:rsidRDefault="00D17ACA" w:rsidP="00D17ACA">
            <w:pPr>
              <w:rPr>
                <w:rFonts w:cstheme="minorHAnsi"/>
                <w:iCs/>
              </w:rPr>
            </w:pPr>
            <w:r w:rsidRPr="003A7758">
              <w:rPr>
                <w:rFonts w:cstheme="minorHAnsi"/>
                <w:iCs/>
              </w:rPr>
              <w:t>6.</w:t>
            </w:r>
          </w:p>
        </w:tc>
        <w:tc>
          <w:tcPr>
            <w:tcW w:w="8080" w:type="dxa"/>
          </w:tcPr>
          <w:p w14:paraId="30463CA6" w14:textId="77777777" w:rsidR="00D17ACA" w:rsidRPr="00D17ACA" w:rsidRDefault="00D17ACA" w:rsidP="00D17ACA">
            <w:pPr>
              <w:rPr>
                <w:rFonts w:cstheme="minorHAnsi"/>
                <w:iCs/>
              </w:rPr>
            </w:pPr>
            <w:r w:rsidRPr="00D17ACA">
              <w:rPr>
                <w:rFonts w:cstheme="minorHAnsi"/>
                <w:iCs/>
              </w:rPr>
              <w:t xml:space="preserve">Wykonawca ma obowiązek przyjmowania zgłoszeń serwisowych przez telefon (w godz. 8:30 – 16:30), e-mail lub WWW (przez całą dobę) </w:t>
            </w:r>
          </w:p>
        </w:tc>
      </w:tr>
      <w:tr w:rsidR="00D17ACA" w:rsidRPr="00D17ACA" w14:paraId="57F0EC8E" w14:textId="77777777" w:rsidTr="00D17ACA">
        <w:tc>
          <w:tcPr>
            <w:tcW w:w="562" w:type="dxa"/>
          </w:tcPr>
          <w:p w14:paraId="255636D6" w14:textId="6401BF47" w:rsidR="00D17ACA" w:rsidRPr="003A7758" w:rsidRDefault="00D17ACA" w:rsidP="00D17ACA">
            <w:pPr>
              <w:rPr>
                <w:rFonts w:cstheme="minorHAnsi"/>
                <w:iCs/>
              </w:rPr>
            </w:pPr>
            <w:r w:rsidRPr="003A7758">
              <w:rPr>
                <w:rFonts w:cstheme="minorHAnsi"/>
                <w:iCs/>
              </w:rPr>
              <w:t>7.</w:t>
            </w:r>
          </w:p>
        </w:tc>
        <w:tc>
          <w:tcPr>
            <w:tcW w:w="8080" w:type="dxa"/>
          </w:tcPr>
          <w:p w14:paraId="7782684F" w14:textId="77777777" w:rsidR="00D17ACA" w:rsidRPr="00D17ACA" w:rsidRDefault="00D17ACA" w:rsidP="00D17ACA">
            <w:pPr>
              <w:rPr>
                <w:rFonts w:cstheme="minorHAnsi"/>
                <w:iCs/>
              </w:rPr>
            </w:pPr>
            <w:r w:rsidRPr="00D17ACA">
              <w:rPr>
                <w:rFonts w:cstheme="minorHAnsi"/>
                <w:iCs/>
              </w:rPr>
              <w:t xml:space="preserve">Wykonawca udostępni pojedynczy punkt przyjmowania zgłoszeń serwisowych. </w:t>
            </w:r>
          </w:p>
        </w:tc>
      </w:tr>
      <w:tr w:rsidR="00D17ACA" w:rsidRPr="00D17ACA" w14:paraId="3308F1F5" w14:textId="77777777" w:rsidTr="00D17ACA">
        <w:tc>
          <w:tcPr>
            <w:tcW w:w="562" w:type="dxa"/>
          </w:tcPr>
          <w:p w14:paraId="50AFF939" w14:textId="44A25EB7" w:rsidR="00D17ACA" w:rsidRPr="003A7758" w:rsidRDefault="00D17ACA" w:rsidP="00D17ACA">
            <w:pPr>
              <w:rPr>
                <w:rFonts w:cstheme="minorHAnsi"/>
                <w:iCs/>
              </w:rPr>
            </w:pPr>
            <w:r w:rsidRPr="003A7758">
              <w:rPr>
                <w:rFonts w:cstheme="minorHAnsi"/>
                <w:iCs/>
              </w:rPr>
              <w:t>8.</w:t>
            </w:r>
          </w:p>
        </w:tc>
        <w:tc>
          <w:tcPr>
            <w:tcW w:w="8080" w:type="dxa"/>
          </w:tcPr>
          <w:p w14:paraId="3EE382EC" w14:textId="77777777" w:rsidR="00B24435" w:rsidRPr="00B24435" w:rsidRDefault="00B24435" w:rsidP="00B24435">
            <w:pPr>
              <w:spacing w:after="0"/>
              <w:rPr>
                <w:rFonts w:cstheme="minorHAnsi"/>
                <w:bCs/>
                <w:iCs/>
              </w:rPr>
            </w:pPr>
            <w:r w:rsidRPr="00B24435">
              <w:rPr>
                <w:rFonts w:cstheme="minorHAnsi"/>
                <w:bCs/>
                <w:iCs/>
              </w:rPr>
              <w:t>Dla sprzętu Wymieniony w załączniki nr 1A do SWZ sprzęt:</w:t>
            </w:r>
          </w:p>
          <w:p w14:paraId="7D18E3AE" w14:textId="2E6FDF04" w:rsidR="00B24435" w:rsidRPr="00B24435" w:rsidRDefault="00B24435" w:rsidP="00B24435">
            <w:pPr>
              <w:spacing w:after="0"/>
              <w:rPr>
                <w:rFonts w:cstheme="minorHAnsi"/>
                <w:bCs/>
                <w:iCs/>
              </w:rPr>
            </w:pPr>
            <w:r w:rsidRPr="00572FA3">
              <w:rPr>
                <w:rFonts w:cstheme="minorHAnsi"/>
                <w:bCs/>
                <w:iCs/>
              </w:rPr>
              <w:t>pkt 1,2</w:t>
            </w:r>
          </w:p>
          <w:p w14:paraId="09F8E04B" w14:textId="14CB60B7" w:rsidR="00D17ACA" w:rsidRPr="00D17ACA" w:rsidRDefault="00D17ACA" w:rsidP="00D17ACA">
            <w:pPr>
              <w:rPr>
                <w:rFonts w:cstheme="minorHAnsi"/>
                <w:iCs/>
              </w:rPr>
            </w:pPr>
            <w:r w:rsidRPr="00D17ACA">
              <w:rPr>
                <w:rFonts w:cstheme="minorHAnsi"/>
                <w:iCs/>
              </w:rPr>
              <w:t>zaproponowany pakiet serwisu gwarancyjnego musi zapewniać bezpośrednie zgłoszenie awarii do producenta sprzętu (a nie tylko u Wykonawcy) przez cały okres trwania serwisu gwarancyjnego.</w:t>
            </w:r>
          </w:p>
        </w:tc>
      </w:tr>
      <w:tr w:rsidR="00D17ACA" w:rsidRPr="00D17ACA" w14:paraId="30EC74B1" w14:textId="77777777" w:rsidTr="00D17ACA">
        <w:tc>
          <w:tcPr>
            <w:tcW w:w="562" w:type="dxa"/>
          </w:tcPr>
          <w:p w14:paraId="79370D95" w14:textId="57D53966" w:rsidR="00D17ACA" w:rsidRPr="003A7758" w:rsidRDefault="00D17ACA" w:rsidP="00D17ACA">
            <w:pPr>
              <w:rPr>
                <w:rFonts w:cstheme="minorHAnsi"/>
                <w:iCs/>
              </w:rPr>
            </w:pPr>
            <w:r w:rsidRPr="003A7758">
              <w:rPr>
                <w:rFonts w:cstheme="minorHAnsi"/>
                <w:iCs/>
              </w:rPr>
              <w:t>9.</w:t>
            </w:r>
          </w:p>
        </w:tc>
        <w:tc>
          <w:tcPr>
            <w:tcW w:w="8080" w:type="dxa"/>
          </w:tcPr>
          <w:p w14:paraId="5010F534" w14:textId="77777777" w:rsidR="00D17ACA" w:rsidRPr="00D17ACA" w:rsidRDefault="00D17ACA" w:rsidP="00D17ACA">
            <w:pPr>
              <w:rPr>
                <w:rFonts w:cstheme="minorHAnsi"/>
                <w:iCs/>
              </w:rPr>
            </w:pPr>
            <w:r w:rsidRPr="00D17ACA">
              <w:rPr>
                <w:rFonts w:cstheme="minorHAnsi"/>
                <w:iCs/>
              </w:rPr>
              <w:t>W całym okresie trwania gwarancji Wykonawca zapewni dostęp do najnowszych wersji oprogramowania.</w:t>
            </w:r>
          </w:p>
        </w:tc>
      </w:tr>
      <w:tr w:rsidR="00D17ACA" w:rsidRPr="00D17ACA" w14:paraId="79CDB675" w14:textId="77777777" w:rsidTr="00D17ACA">
        <w:tc>
          <w:tcPr>
            <w:tcW w:w="562" w:type="dxa"/>
          </w:tcPr>
          <w:p w14:paraId="7A456EDB" w14:textId="6BAD1D1B" w:rsidR="00D17ACA" w:rsidRPr="003A7758" w:rsidRDefault="00D17ACA" w:rsidP="00D17ACA">
            <w:pPr>
              <w:rPr>
                <w:rFonts w:cstheme="minorHAnsi"/>
                <w:iCs/>
              </w:rPr>
            </w:pPr>
            <w:r w:rsidRPr="003A7758">
              <w:rPr>
                <w:rFonts w:cstheme="minorHAnsi"/>
                <w:iCs/>
              </w:rPr>
              <w:t>10.</w:t>
            </w:r>
          </w:p>
        </w:tc>
        <w:tc>
          <w:tcPr>
            <w:tcW w:w="8080" w:type="dxa"/>
          </w:tcPr>
          <w:p w14:paraId="54BACF7A" w14:textId="47114CAD" w:rsidR="00D17ACA" w:rsidRPr="00D17ACA" w:rsidRDefault="00D17ACA" w:rsidP="00D17ACA">
            <w:pPr>
              <w:rPr>
                <w:rFonts w:cstheme="minorHAnsi"/>
                <w:iCs/>
              </w:rPr>
            </w:pPr>
            <w:r w:rsidRPr="00D17ACA">
              <w:rPr>
                <w:rFonts w:cstheme="minorHAnsi"/>
                <w:iCs/>
              </w:rPr>
              <w:t xml:space="preserve">Dla całego sprzętu opisanego </w:t>
            </w:r>
            <w:r w:rsidR="00E62775">
              <w:rPr>
                <w:rFonts w:cstheme="minorHAnsi"/>
                <w:iCs/>
              </w:rPr>
              <w:t xml:space="preserve">w załączniku nr 1A do SWZ </w:t>
            </w:r>
            <w:r w:rsidRPr="00D17ACA">
              <w:rPr>
                <w:rFonts w:cstheme="minorHAnsi"/>
                <w:iCs/>
              </w:rPr>
              <w:t>Zamawiający zastrzega sobie prawo zachowania dysku twardego w razie jego awarii.</w:t>
            </w:r>
          </w:p>
        </w:tc>
      </w:tr>
      <w:tr w:rsidR="00D17ACA" w:rsidRPr="00D17ACA" w14:paraId="7566CBC1" w14:textId="77777777" w:rsidTr="00D17ACA">
        <w:tc>
          <w:tcPr>
            <w:tcW w:w="562" w:type="dxa"/>
          </w:tcPr>
          <w:p w14:paraId="3A2C2112" w14:textId="7DF8DB20" w:rsidR="00D17ACA" w:rsidRPr="003A7758" w:rsidRDefault="00D17ACA" w:rsidP="00D17ACA">
            <w:pPr>
              <w:rPr>
                <w:rFonts w:cstheme="minorHAnsi"/>
                <w:iCs/>
              </w:rPr>
            </w:pPr>
            <w:r w:rsidRPr="003A7758">
              <w:rPr>
                <w:rFonts w:cstheme="minorHAnsi"/>
                <w:iCs/>
              </w:rPr>
              <w:t>1</w:t>
            </w:r>
            <w:r w:rsidR="00E62775" w:rsidRPr="003A7758">
              <w:rPr>
                <w:rFonts w:cstheme="minorHAnsi"/>
                <w:iCs/>
              </w:rPr>
              <w:t>1</w:t>
            </w:r>
            <w:r w:rsidRPr="003A7758">
              <w:rPr>
                <w:rFonts w:cstheme="minorHAnsi"/>
                <w:iCs/>
              </w:rPr>
              <w:t>.</w:t>
            </w:r>
          </w:p>
        </w:tc>
        <w:tc>
          <w:tcPr>
            <w:tcW w:w="8080" w:type="dxa"/>
          </w:tcPr>
          <w:p w14:paraId="49FD7453" w14:textId="77777777" w:rsidR="00D17ACA" w:rsidRPr="00D17ACA" w:rsidRDefault="00D17ACA" w:rsidP="00D17ACA">
            <w:pPr>
              <w:rPr>
                <w:rFonts w:cstheme="minorHAnsi"/>
              </w:rPr>
            </w:pPr>
            <w:r w:rsidRPr="00D17ACA">
              <w:rPr>
                <w:rFonts w:cstheme="minorHAnsi"/>
              </w:rPr>
              <w:t>Oferowane urządzenia muszą być fabrycznie nowe, nie mogą posiadać założonych kontraktów serwisowych na inne podmioty, wyprodukowane zostały nie dawniej niż 9 miesięcy przed terminem dostarczenia,</w:t>
            </w:r>
          </w:p>
        </w:tc>
      </w:tr>
      <w:tr w:rsidR="00D17ACA" w:rsidRPr="00D17ACA" w14:paraId="6518C134" w14:textId="77777777" w:rsidTr="00D17ACA">
        <w:tc>
          <w:tcPr>
            <w:tcW w:w="562" w:type="dxa"/>
          </w:tcPr>
          <w:p w14:paraId="03A3A985" w14:textId="1B2BD086" w:rsidR="00D17ACA" w:rsidRPr="003A7758" w:rsidRDefault="00D17ACA" w:rsidP="00D17ACA">
            <w:pPr>
              <w:rPr>
                <w:rFonts w:cstheme="minorHAnsi"/>
                <w:iCs/>
              </w:rPr>
            </w:pPr>
            <w:r w:rsidRPr="003A7758">
              <w:rPr>
                <w:rFonts w:cstheme="minorHAnsi"/>
                <w:iCs/>
              </w:rPr>
              <w:t>1</w:t>
            </w:r>
            <w:r w:rsidR="00E62775" w:rsidRPr="003A7758">
              <w:rPr>
                <w:rFonts w:cstheme="minorHAnsi"/>
                <w:iCs/>
              </w:rPr>
              <w:t>2</w:t>
            </w:r>
            <w:r w:rsidRPr="003A7758">
              <w:rPr>
                <w:rFonts w:cstheme="minorHAnsi"/>
                <w:iCs/>
              </w:rPr>
              <w:t>.</w:t>
            </w:r>
          </w:p>
        </w:tc>
        <w:tc>
          <w:tcPr>
            <w:tcW w:w="8080" w:type="dxa"/>
          </w:tcPr>
          <w:p w14:paraId="38AB1747" w14:textId="77777777" w:rsidR="00D17ACA" w:rsidRPr="00D17ACA" w:rsidRDefault="00D17ACA" w:rsidP="00D17ACA">
            <w:pPr>
              <w:rPr>
                <w:rFonts w:cstheme="minorHAnsi"/>
              </w:rPr>
            </w:pPr>
            <w:r w:rsidRPr="00D17ACA">
              <w:rPr>
                <w:rFonts w:cstheme="minorHAnsi"/>
              </w:rPr>
              <w:t xml:space="preserve">Wszystkie wymagania przedstawione w niniejszym dokumencie muszą zostać spełnione w aktualnie dostępnych komercyjnie rozwiązaniach oprogramowania i sprzętu. Nie </w:t>
            </w:r>
            <w:r w:rsidRPr="00D17ACA">
              <w:rPr>
                <w:rFonts w:cstheme="minorHAnsi"/>
              </w:rPr>
              <w:lastRenderedPageBreak/>
              <w:t>dopuszcza się możliwości, że wykonawca określi przyszłą wersję oprogramowania lub sprzętu, która będzie spełniać daną wyspecyfikowaną funkcjonalność.</w:t>
            </w:r>
          </w:p>
        </w:tc>
      </w:tr>
      <w:tr w:rsidR="00D17ACA" w:rsidRPr="00D17ACA" w14:paraId="3AC688CF" w14:textId="77777777" w:rsidTr="00D17ACA">
        <w:tc>
          <w:tcPr>
            <w:tcW w:w="562" w:type="dxa"/>
          </w:tcPr>
          <w:p w14:paraId="347B7470" w14:textId="41BA780D" w:rsidR="00D17ACA" w:rsidRPr="003A7758" w:rsidRDefault="00D17ACA" w:rsidP="00D17ACA">
            <w:pPr>
              <w:rPr>
                <w:rFonts w:cstheme="minorHAnsi"/>
                <w:iCs/>
              </w:rPr>
            </w:pPr>
            <w:r w:rsidRPr="003A7758">
              <w:rPr>
                <w:rFonts w:cstheme="minorHAnsi"/>
                <w:iCs/>
              </w:rPr>
              <w:lastRenderedPageBreak/>
              <w:t>1</w:t>
            </w:r>
            <w:r w:rsidR="00E62775" w:rsidRPr="003A7758">
              <w:rPr>
                <w:rFonts w:cstheme="minorHAnsi"/>
                <w:iCs/>
              </w:rPr>
              <w:t>3</w:t>
            </w:r>
            <w:r w:rsidRPr="003A7758">
              <w:rPr>
                <w:rFonts w:cstheme="minorHAnsi"/>
                <w:iCs/>
              </w:rPr>
              <w:t>.</w:t>
            </w:r>
          </w:p>
        </w:tc>
        <w:tc>
          <w:tcPr>
            <w:tcW w:w="8080" w:type="dxa"/>
          </w:tcPr>
          <w:p w14:paraId="7F2ECA0B" w14:textId="77777777" w:rsidR="00D17ACA" w:rsidRPr="00D17ACA" w:rsidRDefault="00D17ACA" w:rsidP="00D17ACA">
            <w:pPr>
              <w:rPr>
                <w:rFonts w:cstheme="minorHAnsi"/>
              </w:rPr>
            </w:pPr>
            <w:r w:rsidRPr="00D17ACA">
              <w:rPr>
                <w:rFonts w:cstheme="minorHAnsi"/>
              </w:rPr>
              <w:t xml:space="preserve">Urządzenia muszą być przystosowane do współpracy z siecią energetyczną o parametrach 230 VAC+6%/-10% 50 </w:t>
            </w:r>
            <w:proofErr w:type="spellStart"/>
            <w:r w:rsidRPr="00D17ACA">
              <w:rPr>
                <w:rFonts w:cstheme="minorHAnsi"/>
              </w:rPr>
              <w:t>Hz</w:t>
            </w:r>
            <w:proofErr w:type="spellEnd"/>
          </w:p>
        </w:tc>
      </w:tr>
    </w:tbl>
    <w:p w14:paraId="2922E42A" w14:textId="7F424D48" w:rsidR="007D7543" w:rsidRPr="00D17ACA" w:rsidRDefault="007D7543">
      <w:pPr>
        <w:rPr>
          <w:rFonts w:cstheme="minorHAnsi"/>
          <w:b/>
          <w:bCs/>
        </w:rPr>
      </w:pPr>
    </w:p>
    <w:sectPr w:rsidR="007D7543" w:rsidRPr="00D17A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DC0F" w14:textId="77777777" w:rsidR="008B0731" w:rsidRDefault="008B0731" w:rsidP="008B0731">
      <w:pPr>
        <w:spacing w:after="0" w:line="240" w:lineRule="auto"/>
      </w:pPr>
      <w:r>
        <w:separator/>
      </w:r>
    </w:p>
  </w:endnote>
  <w:endnote w:type="continuationSeparator" w:id="0">
    <w:p w14:paraId="6AD0D4F0" w14:textId="77777777" w:rsidR="008B0731" w:rsidRDefault="008B0731" w:rsidP="008B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9169" w14:textId="77777777" w:rsidR="002E4AE2" w:rsidRPr="00164AAA" w:rsidRDefault="002E4AE2" w:rsidP="002E4AE2">
    <w:pPr>
      <w:pStyle w:val="Stopka"/>
      <w:pBdr>
        <w:top w:val="single" w:sz="4" w:space="1" w:color="auto"/>
      </w:pBdr>
      <w:rPr>
        <w:rFonts w:cstheme="minorHAnsi"/>
        <w:sz w:val="16"/>
        <w:szCs w:val="16"/>
      </w:rPr>
    </w:pPr>
    <w:r w:rsidRPr="00164AAA">
      <w:rPr>
        <w:rFonts w:cstheme="minorHAnsi"/>
        <w:sz w:val="16"/>
        <w:szCs w:val="16"/>
      </w:rPr>
      <w:t xml:space="preserve">Projekt współfinansowany przez Narodowe Centrum Badań i Rozwoju w ramach </w:t>
    </w:r>
  </w:p>
  <w:p w14:paraId="0C5338A6" w14:textId="77777777" w:rsidR="002E4AE2" w:rsidRPr="00164AAA" w:rsidRDefault="002E4AE2" w:rsidP="002E4AE2">
    <w:pPr>
      <w:pStyle w:val="Stopka"/>
      <w:pBdr>
        <w:top w:val="single" w:sz="4" w:space="1" w:color="auto"/>
      </w:pBdr>
      <w:rPr>
        <w:rFonts w:cstheme="minorHAnsi"/>
        <w:sz w:val="16"/>
        <w:szCs w:val="16"/>
      </w:rPr>
    </w:pPr>
    <w:r w:rsidRPr="00164AAA">
      <w:rPr>
        <w:rFonts w:cstheme="minorHAnsi"/>
        <w:sz w:val="16"/>
        <w:szCs w:val="16"/>
      </w:rPr>
      <w:t xml:space="preserve">IV konkursu w ramach Programu Badań Naukowych i Prac Rozwojowych </w:t>
    </w:r>
    <w:proofErr w:type="spellStart"/>
    <w:r w:rsidRPr="00164AAA">
      <w:rPr>
        <w:rFonts w:cstheme="minorHAnsi"/>
        <w:sz w:val="16"/>
        <w:szCs w:val="16"/>
      </w:rPr>
      <w:t>CyberSecIdent</w:t>
    </w:r>
    <w:proofErr w:type="spellEnd"/>
    <w:r w:rsidRPr="00164AAA">
      <w:rPr>
        <w:rFonts w:cstheme="minorHAnsi"/>
        <w:sz w:val="16"/>
        <w:szCs w:val="16"/>
      </w:rPr>
      <w:t xml:space="preserve"> – </w:t>
    </w:r>
    <w:proofErr w:type="spellStart"/>
    <w:r w:rsidRPr="00164AAA">
      <w:rPr>
        <w:rFonts w:cstheme="minorHAnsi"/>
        <w:sz w:val="16"/>
        <w:szCs w:val="16"/>
      </w:rPr>
      <w:t>Cyberbezpieczeństwo</w:t>
    </w:r>
    <w:proofErr w:type="spellEnd"/>
    <w:r w:rsidRPr="00164AAA">
      <w:rPr>
        <w:rFonts w:cstheme="minorHAnsi"/>
        <w:sz w:val="16"/>
        <w:szCs w:val="16"/>
      </w:rPr>
      <w:t xml:space="preserve"> i e-Tożsamość.</w:t>
    </w:r>
  </w:p>
  <w:p w14:paraId="2E3AF0C0" w14:textId="77777777" w:rsidR="00E22B55" w:rsidRDefault="00E22B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0299" w14:textId="77777777" w:rsidR="008B0731" w:rsidRDefault="008B0731" w:rsidP="008B0731">
      <w:pPr>
        <w:spacing w:after="0" w:line="240" w:lineRule="auto"/>
      </w:pPr>
      <w:r>
        <w:separator/>
      </w:r>
    </w:p>
  </w:footnote>
  <w:footnote w:type="continuationSeparator" w:id="0">
    <w:p w14:paraId="1962B88E" w14:textId="77777777" w:rsidR="008B0731" w:rsidRDefault="008B0731" w:rsidP="008B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5FA4" w14:textId="508874E7" w:rsidR="008B0731" w:rsidRPr="00F3088A" w:rsidRDefault="002E4AE2" w:rsidP="002E4AE2">
    <w:pPr>
      <w:pStyle w:val="Nagwek"/>
      <w:tabs>
        <w:tab w:val="clear" w:pos="9072"/>
        <w:tab w:val="left" w:pos="7314"/>
      </w:tabs>
    </w:pPr>
    <w:r>
      <w:rPr>
        <w:noProof/>
        <w:lang w:eastAsia="pl-PL"/>
      </w:rPr>
      <w:drawing>
        <wp:inline distT="0" distB="0" distL="0" distR="0" wp14:anchorId="59F16E93" wp14:editId="1E2BE9D3">
          <wp:extent cx="2254250" cy="794385"/>
          <wp:effectExtent l="0" t="0" r="0" b="0"/>
          <wp:docPr id="19" name="Obraz 19" descr="logo_il_poziome_kolor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il_poziome_kolor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</w:rPr>
      <w:drawing>
        <wp:inline distT="0" distB="0" distL="0" distR="0" wp14:anchorId="15B61720" wp14:editId="05A1E771">
          <wp:extent cx="1606550" cy="424815"/>
          <wp:effectExtent l="0" t="0" r="0" b="0"/>
          <wp:docPr id="20" name="Obraz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88" cy="438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389219" wp14:editId="28499DD4">
          <wp:extent cx="1701800" cy="85217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6448" cy="874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BAB47" w14:textId="77777777" w:rsidR="008B0731" w:rsidRDefault="008B07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AF5"/>
    <w:multiLevelType w:val="hybridMultilevel"/>
    <w:tmpl w:val="C65A1FA4"/>
    <w:lvl w:ilvl="0" w:tplc="2C08B37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74A7"/>
    <w:multiLevelType w:val="hybridMultilevel"/>
    <w:tmpl w:val="AC06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7E96"/>
    <w:multiLevelType w:val="hybridMultilevel"/>
    <w:tmpl w:val="AC06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518D"/>
    <w:multiLevelType w:val="hybridMultilevel"/>
    <w:tmpl w:val="875EC0A6"/>
    <w:lvl w:ilvl="0" w:tplc="D55E214C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4B6"/>
    <w:multiLevelType w:val="hybridMultilevel"/>
    <w:tmpl w:val="BE1CB522"/>
    <w:lvl w:ilvl="0" w:tplc="9F3C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54762"/>
    <w:multiLevelType w:val="hybridMultilevel"/>
    <w:tmpl w:val="F1FCDD30"/>
    <w:lvl w:ilvl="0" w:tplc="A89E6252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E07413"/>
    <w:multiLevelType w:val="hybridMultilevel"/>
    <w:tmpl w:val="AC06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15F47"/>
    <w:multiLevelType w:val="hybridMultilevel"/>
    <w:tmpl w:val="7CF4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C5F0A"/>
    <w:multiLevelType w:val="hybridMultilevel"/>
    <w:tmpl w:val="A7D8A7FE"/>
    <w:lvl w:ilvl="0" w:tplc="2752E41C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B6812"/>
    <w:multiLevelType w:val="hybridMultilevel"/>
    <w:tmpl w:val="0BBA32BC"/>
    <w:lvl w:ilvl="0" w:tplc="2C08B37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2072C"/>
    <w:multiLevelType w:val="hybridMultilevel"/>
    <w:tmpl w:val="AC06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63AE0"/>
    <w:multiLevelType w:val="hybridMultilevel"/>
    <w:tmpl w:val="0EC63B62"/>
    <w:lvl w:ilvl="0" w:tplc="32DC91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15DBA"/>
    <w:multiLevelType w:val="hybridMultilevel"/>
    <w:tmpl w:val="A1BAEE36"/>
    <w:lvl w:ilvl="0" w:tplc="26E47392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27AAA"/>
    <w:multiLevelType w:val="hybridMultilevel"/>
    <w:tmpl w:val="B582F0AE"/>
    <w:lvl w:ilvl="0" w:tplc="2C08B37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E5EA2"/>
    <w:multiLevelType w:val="multilevel"/>
    <w:tmpl w:val="8416DF40"/>
    <w:lvl w:ilvl="0">
      <w:start w:val="1"/>
      <w:numFmt w:val="decimal"/>
      <w:lvlText w:val="1.%1"/>
      <w:lvlJc w:val="center"/>
      <w:pPr>
        <w:ind w:left="785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BD4DE3"/>
    <w:multiLevelType w:val="hybridMultilevel"/>
    <w:tmpl w:val="71065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A113D"/>
    <w:multiLevelType w:val="hybridMultilevel"/>
    <w:tmpl w:val="29505B1A"/>
    <w:lvl w:ilvl="0" w:tplc="9000B640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65DFA"/>
    <w:multiLevelType w:val="hybridMultilevel"/>
    <w:tmpl w:val="568CADDC"/>
    <w:lvl w:ilvl="0" w:tplc="235A8CA6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03030"/>
    <w:multiLevelType w:val="hybridMultilevel"/>
    <w:tmpl w:val="AD6EE446"/>
    <w:lvl w:ilvl="0" w:tplc="3CE6CC76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B578A"/>
    <w:multiLevelType w:val="hybridMultilevel"/>
    <w:tmpl w:val="C65A1FA4"/>
    <w:lvl w:ilvl="0" w:tplc="2C08B37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52776"/>
    <w:multiLevelType w:val="hybridMultilevel"/>
    <w:tmpl w:val="7CF4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455B8"/>
    <w:multiLevelType w:val="hybridMultilevel"/>
    <w:tmpl w:val="7CF4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D2EBE"/>
    <w:multiLevelType w:val="hybridMultilevel"/>
    <w:tmpl w:val="E03C05E4"/>
    <w:lvl w:ilvl="0" w:tplc="169CBABE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256CA"/>
    <w:multiLevelType w:val="hybridMultilevel"/>
    <w:tmpl w:val="804EAA0C"/>
    <w:lvl w:ilvl="0" w:tplc="269E090E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1289A"/>
    <w:multiLevelType w:val="hybridMultilevel"/>
    <w:tmpl w:val="9FAE4190"/>
    <w:lvl w:ilvl="0" w:tplc="AB6AAD9C">
      <w:start w:val="6"/>
      <w:numFmt w:val="decimal"/>
      <w:lvlText w:val="6.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15440"/>
    <w:multiLevelType w:val="hybridMultilevel"/>
    <w:tmpl w:val="7EBA3D3E"/>
    <w:lvl w:ilvl="0" w:tplc="2C08B37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57203"/>
    <w:multiLevelType w:val="hybridMultilevel"/>
    <w:tmpl w:val="B582F0AE"/>
    <w:lvl w:ilvl="0" w:tplc="2C08B37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E4CA3"/>
    <w:multiLevelType w:val="hybridMultilevel"/>
    <w:tmpl w:val="78C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9140D"/>
    <w:multiLevelType w:val="hybridMultilevel"/>
    <w:tmpl w:val="064A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84420"/>
    <w:multiLevelType w:val="hybridMultilevel"/>
    <w:tmpl w:val="A83A4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37A33"/>
    <w:multiLevelType w:val="hybridMultilevel"/>
    <w:tmpl w:val="86AE3BE8"/>
    <w:lvl w:ilvl="0" w:tplc="A3E89D78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9280E"/>
    <w:multiLevelType w:val="hybridMultilevel"/>
    <w:tmpl w:val="7CF4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B5418"/>
    <w:multiLevelType w:val="hybridMultilevel"/>
    <w:tmpl w:val="25B4C8A4"/>
    <w:lvl w:ilvl="0" w:tplc="A3E89D78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01A50"/>
    <w:multiLevelType w:val="hybridMultilevel"/>
    <w:tmpl w:val="B582F0AE"/>
    <w:lvl w:ilvl="0" w:tplc="2C08B37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079136">
    <w:abstractNumId w:val="1"/>
  </w:num>
  <w:num w:numId="2" w16cid:durableId="532377547">
    <w:abstractNumId w:val="31"/>
  </w:num>
  <w:num w:numId="3" w16cid:durableId="1443261233">
    <w:abstractNumId w:val="22"/>
  </w:num>
  <w:num w:numId="4" w16cid:durableId="164367865">
    <w:abstractNumId w:val="11"/>
  </w:num>
  <w:num w:numId="5" w16cid:durableId="731006222">
    <w:abstractNumId w:val="14"/>
  </w:num>
  <w:num w:numId="6" w16cid:durableId="1482697613">
    <w:abstractNumId w:val="4"/>
  </w:num>
  <w:num w:numId="7" w16cid:durableId="372971426">
    <w:abstractNumId w:val="9"/>
  </w:num>
  <w:num w:numId="8" w16cid:durableId="1258372010">
    <w:abstractNumId w:val="15"/>
  </w:num>
  <w:num w:numId="9" w16cid:durableId="533621355">
    <w:abstractNumId w:val="27"/>
  </w:num>
  <w:num w:numId="10" w16cid:durableId="1301494863">
    <w:abstractNumId w:val="32"/>
  </w:num>
  <w:num w:numId="11" w16cid:durableId="832648526">
    <w:abstractNumId w:val="3"/>
  </w:num>
  <w:num w:numId="12" w16cid:durableId="1092236134">
    <w:abstractNumId w:val="19"/>
  </w:num>
  <w:num w:numId="13" w16cid:durableId="1028916588">
    <w:abstractNumId w:val="0"/>
  </w:num>
  <w:num w:numId="14" w16cid:durableId="1668627073">
    <w:abstractNumId w:val="17"/>
  </w:num>
  <w:num w:numId="15" w16cid:durableId="939410031">
    <w:abstractNumId w:val="16"/>
  </w:num>
  <w:num w:numId="16" w16cid:durableId="936474950">
    <w:abstractNumId w:val="12"/>
  </w:num>
  <w:num w:numId="17" w16cid:durableId="1119301990">
    <w:abstractNumId w:val="25"/>
  </w:num>
  <w:num w:numId="18" w16cid:durableId="818689764">
    <w:abstractNumId w:val="28"/>
  </w:num>
  <w:num w:numId="19" w16cid:durableId="1956983788">
    <w:abstractNumId w:val="24"/>
  </w:num>
  <w:num w:numId="20" w16cid:durableId="688071753">
    <w:abstractNumId w:val="8"/>
  </w:num>
  <w:num w:numId="21" w16cid:durableId="50538154">
    <w:abstractNumId w:val="5"/>
  </w:num>
  <w:num w:numId="22" w16cid:durableId="1419059375">
    <w:abstractNumId w:val="2"/>
  </w:num>
  <w:num w:numId="23" w16cid:durableId="1098018389">
    <w:abstractNumId w:val="7"/>
  </w:num>
  <w:num w:numId="24" w16cid:durableId="1958102264">
    <w:abstractNumId w:val="13"/>
  </w:num>
  <w:num w:numId="25" w16cid:durableId="1424689578">
    <w:abstractNumId w:val="33"/>
  </w:num>
  <w:num w:numId="26" w16cid:durableId="1705248572">
    <w:abstractNumId w:val="26"/>
  </w:num>
  <w:num w:numId="27" w16cid:durableId="298071523">
    <w:abstractNumId w:val="10"/>
  </w:num>
  <w:num w:numId="28" w16cid:durableId="1451822174">
    <w:abstractNumId w:val="20"/>
  </w:num>
  <w:num w:numId="29" w16cid:durableId="174081560">
    <w:abstractNumId w:val="30"/>
  </w:num>
  <w:num w:numId="30" w16cid:durableId="907575141">
    <w:abstractNumId w:val="18"/>
  </w:num>
  <w:num w:numId="31" w16cid:durableId="147288052">
    <w:abstractNumId w:val="6"/>
  </w:num>
  <w:num w:numId="32" w16cid:durableId="103156843">
    <w:abstractNumId w:val="21"/>
  </w:num>
  <w:num w:numId="33" w16cid:durableId="674377749">
    <w:abstractNumId w:val="29"/>
  </w:num>
  <w:num w:numId="34" w16cid:durableId="7143090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54"/>
    <w:rsid w:val="00010CF1"/>
    <w:rsid w:val="00026518"/>
    <w:rsid w:val="00045F4E"/>
    <w:rsid w:val="00064498"/>
    <w:rsid w:val="000F63BD"/>
    <w:rsid w:val="00105005"/>
    <w:rsid w:val="0013016E"/>
    <w:rsid w:val="001460D2"/>
    <w:rsid w:val="00150081"/>
    <w:rsid w:val="0015723C"/>
    <w:rsid w:val="001B3DD5"/>
    <w:rsid w:val="001D065B"/>
    <w:rsid w:val="001D1AAC"/>
    <w:rsid w:val="00204D29"/>
    <w:rsid w:val="002403A2"/>
    <w:rsid w:val="002537E1"/>
    <w:rsid w:val="00273DBD"/>
    <w:rsid w:val="00277645"/>
    <w:rsid w:val="002D1CB9"/>
    <w:rsid w:val="002E4AE2"/>
    <w:rsid w:val="00322F15"/>
    <w:rsid w:val="00362B58"/>
    <w:rsid w:val="003827F1"/>
    <w:rsid w:val="003A7758"/>
    <w:rsid w:val="003C5F9D"/>
    <w:rsid w:val="003E42CD"/>
    <w:rsid w:val="00402F9C"/>
    <w:rsid w:val="00434D67"/>
    <w:rsid w:val="00457908"/>
    <w:rsid w:val="00472A94"/>
    <w:rsid w:val="00476EE6"/>
    <w:rsid w:val="004A41D9"/>
    <w:rsid w:val="004C0E08"/>
    <w:rsid w:val="0053721C"/>
    <w:rsid w:val="00572FA3"/>
    <w:rsid w:val="005D1FAA"/>
    <w:rsid w:val="006077BA"/>
    <w:rsid w:val="00612135"/>
    <w:rsid w:val="006669F1"/>
    <w:rsid w:val="00696E43"/>
    <w:rsid w:val="006F0B6C"/>
    <w:rsid w:val="0071144B"/>
    <w:rsid w:val="0073066F"/>
    <w:rsid w:val="00730A54"/>
    <w:rsid w:val="0073517C"/>
    <w:rsid w:val="00752203"/>
    <w:rsid w:val="007648B9"/>
    <w:rsid w:val="007B4897"/>
    <w:rsid w:val="007C3C2F"/>
    <w:rsid w:val="007D4DB7"/>
    <w:rsid w:val="007D7543"/>
    <w:rsid w:val="007F1338"/>
    <w:rsid w:val="00802AD0"/>
    <w:rsid w:val="0081428B"/>
    <w:rsid w:val="0087323B"/>
    <w:rsid w:val="00895FCD"/>
    <w:rsid w:val="008B0731"/>
    <w:rsid w:val="00913E4A"/>
    <w:rsid w:val="0093634F"/>
    <w:rsid w:val="00937EA2"/>
    <w:rsid w:val="00952B62"/>
    <w:rsid w:val="0095409E"/>
    <w:rsid w:val="009A7576"/>
    <w:rsid w:val="009A7DAE"/>
    <w:rsid w:val="009D1854"/>
    <w:rsid w:val="009E2CE2"/>
    <w:rsid w:val="00A040F0"/>
    <w:rsid w:val="00A04ADF"/>
    <w:rsid w:val="00A43128"/>
    <w:rsid w:val="00A4559C"/>
    <w:rsid w:val="00A812D6"/>
    <w:rsid w:val="00AD23DE"/>
    <w:rsid w:val="00B11A60"/>
    <w:rsid w:val="00B2075C"/>
    <w:rsid w:val="00B214EB"/>
    <w:rsid w:val="00B24435"/>
    <w:rsid w:val="00B258B5"/>
    <w:rsid w:val="00B80A80"/>
    <w:rsid w:val="00B81A67"/>
    <w:rsid w:val="00BB60E6"/>
    <w:rsid w:val="00BC78EB"/>
    <w:rsid w:val="00BD2D48"/>
    <w:rsid w:val="00BE1B94"/>
    <w:rsid w:val="00BE3052"/>
    <w:rsid w:val="00BE49F6"/>
    <w:rsid w:val="00C439ED"/>
    <w:rsid w:val="00C7283E"/>
    <w:rsid w:val="00D06049"/>
    <w:rsid w:val="00D17ACA"/>
    <w:rsid w:val="00D23ED1"/>
    <w:rsid w:val="00D31C97"/>
    <w:rsid w:val="00D85888"/>
    <w:rsid w:val="00DB7384"/>
    <w:rsid w:val="00DC7AF4"/>
    <w:rsid w:val="00DF6221"/>
    <w:rsid w:val="00E109B6"/>
    <w:rsid w:val="00E15A14"/>
    <w:rsid w:val="00E22B55"/>
    <w:rsid w:val="00E32213"/>
    <w:rsid w:val="00E34489"/>
    <w:rsid w:val="00E62775"/>
    <w:rsid w:val="00EA53A1"/>
    <w:rsid w:val="00EC31C8"/>
    <w:rsid w:val="00EC7D96"/>
    <w:rsid w:val="00F33C23"/>
    <w:rsid w:val="00F3589D"/>
    <w:rsid w:val="00F67EB2"/>
    <w:rsid w:val="00F811C2"/>
    <w:rsid w:val="00F86CCD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4CCF7AF"/>
  <w15:chartTrackingRefBased/>
  <w15:docId w15:val="{A57107F9-8628-4BC3-A4F8-D5E7ADBD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"/>
    <w:basedOn w:val="Normalny"/>
    <w:link w:val="AkapitzlistZnak"/>
    <w:uiPriority w:val="34"/>
    <w:qFormat/>
    <w:rsid w:val="009D1854"/>
    <w:pPr>
      <w:suppressLineNumbers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9D1854"/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fontstyle01">
    <w:name w:val="fontstyle01"/>
    <w:rsid w:val="009D1854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C7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ighlight">
    <w:name w:val="highlight"/>
    <w:rsid w:val="004A41D9"/>
  </w:style>
  <w:style w:type="character" w:styleId="Odwoaniedokomentarza">
    <w:name w:val="annotation reference"/>
    <w:basedOn w:val="Domylnaczcionkaakapitu"/>
    <w:uiPriority w:val="99"/>
    <w:semiHidden/>
    <w:unhideWhenUsed/>
    <w:rsid w:val="00A4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F0B6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B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731"/>
  </w:style>
  <w:style w:type="paragraph" w:styleId="Stopka">
    <w:name w:val="footer"/>
    <w:basedOn w:val="Normalny"/>
    <w:link w:val="StopkaZnak"/>
    <w:uiPriority w:val="99"/>
    <w:unhideWhenUsed/>
    <w:rsid w:val="008B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FB8E-75CF-48AC-9DE4-225F88BE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Ponichtera</dc:creator>
  <cp:keywords/>
  <dc:description/>
  <cp:lastModifiedBy>Karolina Kęsik</cp:lastModifiedBy>
  <cp:revision>10</cp:revision>
  <cp:lastPrinted>2022-11-24T10:57:00Z</cp:lastPrinted>
  <dcterms:created xsi:type="dcterms:W3CDTF">2022-12-05T10:25:00Z</dcterms:created>
  <dcterms:modified xsi:type="dcterms:W3CDTF">2023-01-23T13:30:00Z</dcterms:modified>
</cp:coreProperties>
</file>