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028CE34A" w:rsidR="009B65FF" w:rsidRPr="00D80803" w:rsidRDefault="00293E55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19</w:t>
      </w:r>
      <w:r w:rsidR="009B65FF" w:rsidRPr="00D80803">
        <w:rPr>
          <w:rFonts w:ascii="Open Sans" w:hAnsi="Open Sans" w:cs="Open Sans"/>
          <w:b/>
        </w:rPr>
        <w:t>.0</w:t>
      </w:r>
      <w:r w:rsidR="004A25ED">
        <w:rPr>
          <w:rFonts w:ascii="Open Sans" w:hAnsi="Open Sans" w:cs="Open Sans"/>
          <w:b/>
        </w:rPr>
        <w:t>6</w:t>
      </w:r>
      <w:r w:rsidR="009B65FF" w:rsidRPr="00D80803">
        <w:rPr>
          <w:rFonts w:ascii="Open Sans" w:hAnsi="Open Sans" w:cs="Open Sans"/>
          <w:b/>
        </w:rPr>
        <w:t>.202</w:t>
      </w:r>
      <w:r>
        <w:rPr>
          <w:rFonts w:ascii="Open Sans" w:hAnsi="Open Sans" w:cs="Open Sans"/>
          <w:b/>
        </w:rPr>
        <w:t>4</w:t>
      </w:r>
      <w:r w:rsidR="009B65FF" w:rsidRPr="00D80803">
        <w:rPr>
          <w:rFonts w:ascii="Open Sans" w:hAnsi="Open Sans" w:cs="Open Sans"/>
          <w:b/>
        </w:rPr>
        <w:t>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48059A9E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</w:t>
      </w:r>
      <w:r w:rsidR="004A25ED">
        <w:rPr>
          <w:rFonts w:ascii="Open Sans" w:hAnsi="Open Sans" w:cs="Open Sans"/>
          <w:b/>
        </w:rPr>
        <w:t>Łańcut</w:t>
      </w:r>
      <w:r w:rsidRPr="00D80803">
        <w:rPr>
          <w:rFonts w:ascii="Open Sans" w:hAnsi="Open Sans" w:cs="Open Sans"/>
          <w:b/>
        </w:rPr>
        <w:t xml:space="preserve"> wraz z innymi jednostkami organizacyjnymi </w:t>
      </w:r>
      <w:r w:rsidR="004A25ED">
        <w:rPr>
          <w:rFonts w:ascii="Open Sans" w:hAnsi="Open Sans" w:cs="Open Sans"/>
          <w:b/>
        </w:rPr>
        <w:t>i instytucjami kultury</w:t>
      </w:r>
      <w:r w:rsidRPr="00D80803">
        <w:rPr>
          <w:rFonts w:ascii="Open Sans" w:hAnsi="Open Sans" w:cs="Open Sans"/>
          <w:b/>
        </w:rPr>
        <w:t xml:space="preserve">– </w:t>
      </w:r>
      <w:r w:rsidR="004A25ED">
        <w:rPr>
          <w:rFonts w:ascii="Open Sans" w:hAnsi="Open Sans" w:cs="Open Sans"/>
          <w:b/>
        </w:rPr>
        <w:t>4</w:t>
      </w:r>
      <w:r w:rsidRPr="00D80803">
        <w:rPr>
          <w:rFonts w:ascii="Open Sans" w:hAnsi="Open Sans" w:cs="Open Sans"/>
          <w:b/>
        </w:rPr>
        <w:t xml:space="preserve">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11725B9" w14:textId="123DFD94" w:rsidR="00D80803" w:rsidRPr="00D80803" w:rsidRDefault="00D80803" w:rsidP="004A25ED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 xml:space="preserve">Gmina </w:t>
      </w:r>
      <w:r w:rsidR="004A25ED">
        <w:rPr>
          <w:rFonts w:ascii="Open Sans" w:hAnsi="Open Sans" w:cs="Open Sans"/>
          <w:b/>
        </w:rPr>
        <w:t xml:space="preserve">Łańcut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</w:t>
      </w:r>
      <w:r w:rsidRPr="004A25ED">
        <w:rPr>
          <w:rFonts w:ascii="Open Sans" w:hAnsi="Open Sans" w:cs="Open Sans"/>
          <w:b/>
        </w:rPr>
        <w:t xml:space="preserve">zadaniu </w:t>
      </w:r>
      <w:r w:rsidR="00792721">
        <w:rPr>
          <w:rFonts w:ascii="Open Sans" w:hAnsi="Open Sans" w:cs="Open Sans"/>
          <w:b/>
        </w:rPr>
        <w:t>4</w:t>
      </w:r>
      <w:r w:rsidR="004A25ED">
        <w:rPr>
          <w:rFonts w:ascii="Open Sans" w:hAnsi="Open Sans" w:cs="Open Sans"/>
        </w:rPr>
        <w:t xml:space="preserve"> (</w:t>
      </w:r>
      <w:r w:rsidR="00792721">
        <w:rPr>
          <w:rFonts w:ascii="Open Sans" w:hAnsi="Open Sans" w:cs="Open Sans"/>
        </w:rPr>
        <w:t>Następstwa nieszczęśliwych wypadków</w:t>
      </w:r>
      <w:r w:rsidR="004A25ED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wybrano ofertę firmy</w:t>
      </w:r>
      <w:r w:rsidR="004A25ED" w:rsidRPr="004A25ED">
        <w:t xml:space="preserve"> </w:t>
      </w:r>
      <w:r w:rsidR="00792721" w:rsidRPr="00792721">
        <w:rPr>
          <w:rFonts w:ascii="Open Sans" w:hAnsi="Open Sans" w:cs="Open Sans"/>
          <w:b/>
        </w:rPr>
        <w:t>TOWARZYSTWO UBEZPIECZEŃ WZAJEMNYCH „TUW”</w:t>
      </w:r>
      <w:r w:rsidR="00792721" w:rsidRPr="00792721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z siedzibą w </w:t>
      </w:r>
      <w:r w:rsidRPr="00D80803">
        <w:rPr>
          <w:rFonts w:ascii="Open Sans" w:hAnsi="Open Sans" w:cs="Open Sans"/>
          <w:b/>
        </w:rPr>
        <w:t>02-</w:t>
      </w:r>
      <w:r w:rsidR="00792721">
        <w:rPr>
          <w:rFonts w:ascii="Open Sans" w:hAnsi="Open Sans" w:cs="Open Sans"/>
          <w:b/>
        </w:rPr>
        <w:t>793</w:t>
      </w:r>
      <w:r w:rsidRPr="00D80803">
        <w:rPr>
          <w:rFonts w:ascii="Open Sans" w:hAnsi="Open Sans" w:cs="Open Sans"/>
          <w:b/>
        </w:rPr>
        <w:t xml:space="preserve"> Warszawa</w:t>
      </w:r>
      <w:r w:rsidRPr="00D80803">
        <w:rPr>
          <w:rFonts w:ascii="Open Sans" w:hAnsi="Open Sans" w:cs="Open Sans"/>
        </w:rPr>
        <w:t xml:space="preserve"> </w:t>
      </w:r>
      <w:r w:rsidR="004A25ED" w:rsidRPr="004A25ED">
        <w:rPr>
          <w:rFonts w:ascii="Open Sans" w:hAnsi="Open Sans" w:cs="Open Sans"/>
          <w:b/>
        </w:rPr>
        <w:t>Ul.</w:t>
      </w:r>
      <w:r w:rsidR="00792721" w:rsidRPr="00792721">
        <w:t xml:space="preserve"> </w:t>
      </w:r>
      <w:r w:rsidR="00792721" w:rsidRPr="00792721">
        <w:rPr>
          <w:rFonts w:ascii="Open Sans" w:hAnsi="Open Sans" w:cs="Open Sans"/>
          <w:b/>
        </w:rPr>
        <w:t>HENRYKA RAABEGO 13</w:t>
      </w:r>
      <w:r w:rsidR="004A25ED" w:rsidRPr="004A25ED">
        <w:rPr>
          <w:rFonts w:ascii="Open Sans" w:hAnsi="Open Sans" w:cs="Open Sans"/>
          <w:b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  <w:r w:rsidR="00792721">
        <w:rPr>
          <w:rFonts w:ascii="Open Sans" w:hAnsi="Open Sans" w:cs="Open Sans"/>
        </w:rPr>
        <w:t xml:space="preserve"> </w:t>
      </w:r>
      <w:r w:rsidR="00293E55">
        <w:rPr>
          <w:rFonts w:ascii="Open Sans" w:hAnsi="Open Sans" w:cs="Open Sans"/>
          <w:b/>
        </w:rPr>
        <w:t>2.790,00</w:t>
      </w:r>
      <w:r w:rsidR="004A25ED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>zł</w:t>
      </w:r>
      <w:r w:rsidRPr="00D80803">
        <w:rPr>
          <w:rFonts w:ascii="Open Sans" w:hAnsi="Open Sans" w:cs="Open Sans"/>
        </w:rPr>
        <w:t xml:space="preserve"> brutto (</w:t>
      </w:r>
      <w:r w:rsidR="00792721">
        <w:rPr>
          <w:rFonts w:ascii="Open Sans" w:hAnsi="Open Sans" w:cs="Open Sans"/>
        </w:rPr>
        <w:t>80</w:t>
      </w:r>
      <w:r w:rsidRPr="00D80803">
        <w:rPr>
          <w:rFonts w:ascii="Open Sans" w:hAnsi="Open Sans" w:cs="Open Sans"/>
        </w:rPr>
        <w:t xml:space="preserve">pkt) 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 w:rsidR="00792721">
        <w:rPr>
          <w:rFonts w:ascii="Open Sans" w:hAnsi="Open Sans" w:cs="Open Sans"/>
        </w:rPr>
        <w:t>80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1717A0BC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</w:t>
      </w:r>
      <w:r>
        <w:rPr>
          <w:rFonts w:ascii="Open Sans" w:hAnsi="Open Sans" w:cs="Open Sans"/>
        </w:rPr>
        <w:t>,</w:t>
      </w:r>
      <w:r w:rsidR="00293E55">
        <w:rPr>
          <w:rFonts w:ascii="Open Sans" w:hAnsi="Open Sans" w:cs="Open Sans"/>
        </w:rPr>
        <w:t xml:space="preserve"> jedyna w postępowaniu, </w:t>
      </w:r>
      <w:r w:rsidRPr="00D80803">
        <w:rPr>
          <w:rFonts w:ascii="Open Sans" w:hAnsi="Open Sans" w:cs="Open Sans"/>
        </w:rPr>
        <w:t xml:space="preserve">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111A8DE6" w14:textId="77777777" w:rsidR="004A25ED" w:rsidRDefault="004A25ED" w:rsidP="00D80803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8"/>
        <w:gridCol w:w="2767"/>
        <w:gridCol w:w="1379"/>
        <w:gridCol w:w="2187"/>
        <w:gridCol w:w="1921"/>
      </w:tblGrid>
      <w:tr w:rsidR="004A25ED" w:rsidRPr="00685EDD" w14:paraId="36AE9957" w14:textId="0851FE5B" w:rsidTr="004A25ED">
        <w:tc>
          <w:tcPr>
            <w:tcW w:w="808" w:type="dxa"/>
          </w:tcPr>
          <w:p w14:paraId="175D9A91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767" w:type="dxa"/>
          </w:tcPr>
          <w:p w14:paraId="7CFF6DC9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379" w:type="dxa"/>
          </w:tcPr>
          <w:p w14:paraId="6E23B24D" w14:textId="7CB89765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187" w:type="dxa"/>
          </w:tcPr>
          <w:p w14:paraId="6A7C1E98" w14:textId="0AFCC251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7927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1921" w:type="dxa"/>
          </w:tcPr>
          <w:p w14:paraId="4C97A740" w14:textId="30A93F33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 oferty (pkt)</w:t>
            </w:r>
          </w:p>
        </w:tc>
      </w:tr>
      <w:tr w:rsidR="004A25ED" w:rsidRPr="00685EDD" w14:paraId="3F2F6E45" w14:textId="0FFA1F46" w:rsidTr="004A25ED">
        <w:tc>
          <w:tcPr>
            <w:tcW w:w="808" w:type="dxa"/>
          </w:tcPr>
          <w:p w14:paraId="633D7C90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67" w:type="dxa"/>
          </w:tcPr>
          <w:p w14:paraId="48E097F9" w14:textId="77777777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6B33085E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379" w:type="dxa"/>
          </w:tcPr>
          <w:p w14:paraId="23ED2A73" w14:textId="77777777" w:rsidR="004A25ED" w:rsidRDefault="00293E55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2.790,00</w:t>
            </w:r>
          </w:p>
          <w:p w14:paraId="1FD4E0FB" w14:textId="3389E6C8" w:rsidR="00111E42" w:rsidRPr="00685EDD" w:rsidRDefault="00111E42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 pkt</w:t>
            </w:r>
            <w:bookmarkStart w:id="0" w:name="_GoBack"/>
            <w:bookmarkEnd w:id="0"/>
          </w:p>
        </w:tc>
        <w:tc>
          <w:tcPr>
            <w:tcW w:w="2187" w:type="dxa"/>
          </w:tcPr>
          <w:p w14:paraId="44C7C723" w14:textId="77777777" w:rsidR="004A25ED" w:rsidRPr="00685EDD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  <w:tc>
          <w:tcPr>
            <w:tcW w:w="1921" w:type="dxa"/>
          </w:tcPr>
          <w:p w14:paraId="098E8764" w14:textId="039C9B1C" w:rsidR="004A25ED" w:rsidRPr="00375789" w:rsidRDefault="004A25ED" w:rsidP="00177C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11E42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93E55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A25ED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92721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4A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8</cp:revision>
  <dcterms:created xsi:type="dcterms:W3CDTF">2023-04-17T14:55:00Z</dcterms:created>
  <dcterms:modified xsi:type="dcterms:W3CDTF">2024-06-19T07:08:00Z</dcterms:modified>
</cp:coreProperties>
</file>