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07" w:rsidRPr="008D2B66" w:rsidRDefault="00F95407" w:rsidP="00F954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8D2B66" w:rsidRDefault="00F95407" w:rsidP="00F954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D2B66">
        <w:rPr>
          <w:rFonts w:ascii="Times New Roman" w:hAnsi="Times New Roman" w:cs="Times New Roman"/>
          <w:sz w:val="22"/>
          <w:szCs w:val="22"/>
        </w:rPr>
        <w:t xml:space="preserve">Poznań, dnia </w:t>
      </w:r>
      <w:r w:rsidRPr="008D2B66">
        <w:rPr>
          <w:rFonts w:ascii="Times New Roman" w:hAnsi="Times New Roman" w:cs="Times New Roman"/>
          <w:sz w:val="22"/>
          <w:szCs w:val="22"/>
        </w:rPr>
        <w:t>2021-07-06</w:t>
      </w:r>
    </w:p>
    <w:p w:rsidR="00F95407" w:rsidRPr="008D2B66" w:rsidRDefault="00F95407" w:rsidP="00F954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D2B66">
        <w:rPr>
          <w:rFonts w:ascii="Times New Roman" w:hAnsi="Times New Roman" w:cs="Times New Roman"/>
          <w:sz w:val="22"/>
          <w:szCs w:val="22"/>
        </w:rPr>
        <w:t>EZ20/2021/……</w:t>
      </w:r>
      <w:r w:rsidR="008D2B66">
        <w:rPr>
          <w:rFonts w:ascii="Times New Roman" w:hAnsi="Times New Roman" w:cs="Times New Roman"/>
          <w:sz w:val="22"/>
          <w:szCs w:val="22"/>
        </w:rPr>
        <w:t>427</w:t>
      </w:r>
      <w:bookmarkStart w:id="0" w:name="_GoBack"/>
      <w:bookmarkEnd w:id="0"/>
      <w:r w:rsidRPr="008D2B66">
        <w:rPr>
          <w:rFonts w:ascii="Times New Roman" w:hAnsi="Times New Roman" w:cs="Times New Roman"/>
          <w:sz w:val="22"/>
          <w:szCs w:val="22"/>
        </w:rPr>
        <w:t>………..</w:t>
      </w:r>
    </w:p>
    <w:p w:rsidR="00F95407" w:rsidRPr="008D2B66" w:rsidRDefault="00F95407" w:rsidP="00F954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8D2B66" w:rsidRDefault="00F95407" w:rsidP="00F9540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95407" w:rsidRPr="008D2B66" w:rsidRDefault="00F95407" w:rsidP="00F9540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D2B66">
        <w:rPr>
          <w:rFonts w:ascii="Times New Roman" w:hAnsi="Times New Roman" w:cs="Times New Roman"/>
          <w:b/>
          <w:sz w:val="22"/>
          <w:szCs w:val="22"/>
        </w:rPr>
        <w:t xml:space="preserve">Wg rozdzielnika: </w:t>
      </w:r>
      <w:r w:rsidRPr="008D2B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95407" w:rsidRPr="008D2B66" w:rsidRDefault="00F95407" w:rsidP="00F9540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8D2B66">
        <w:rPr>
          <w:rFonts w:ascii="Times New Roman" w:hAnsi="Times New Roman" w:cs="Times New Roman"/>
          <w:b/>
          <w:sz w:val="22"/>
          <w:szCs w:val="22"/>
        </w:rPr>
        <w:t>do</w:t>
      </w:r>
      <w:proofErr w:type="gramEnd"/>
      <w:r w:rsidRPr="008D2B66">
        <w:rPr>
          <w:rFonts w:ascii="Times New Roman" w:hAnsi="Times New Roman" w:cs="Times New Roman"/>
          <w:b/>
          <w:sz w:val="22"/>
          <w:szCs w:val="22"/>
        </w:rPr>
        <w:t xml:space="preserve"> wszystkich </w:t>
      </w:r>
      <w:r w:rsidRPr="008D2B66">
        <w:rPr>
          <w:rFonts w:ascii="Times New Roman" w:hAnsi="Times New Roman" w:cs="Times New Roman"/>
          <w:b/>
          <w:sz w:val="22"/>
          <w:szCs w:val="22"/>
        </w:rPr>
        <w:t xml:space="preserve">uczestników i zainteresowanych postepowaniem </w:t>
      </w:r>
      <w:r w:rsidRPr="008D2B66">
        <w:rPr>
          <w:rFonts w:ascii="Times New Roman" w:hAnsi="Times New Roman" w:cs="Times New Roman"/>
          <w:b/>
          <w:sz w:val="22"/>
          <w:szCs w:val="22"/>
        </w:rPr>
        <w:t xml:space="preserve">o zamówienie publiczne </w:t>
      </w:r>
    </w:p>
    <w:p w:rsidR="00F95407" w:rsidRPr="008D2B66" w:rsidRDefault="00F95407" w:rsidP="00F954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8D2B66" w:rsidRDefault="00F95407" w:rsidP="00F954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8D2B66" w:rsidRDefault="00F95407" w:rsidP="00F9540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8D2B66">
        <w:rPr>
          <w:rFonts w:ascii="Times New Roman" w:hAnsi="Times New Roman" w:cs="Times New Roman"/>
          <w:i/>
          <w:sz w:val="22"/>
          <w:szCs w:val="22"/>
          <w:u w:val="single"/>
        </w:rPr>
        <w:t>dotyczy</w:t>
      </w:r>
      <w:proofErr w:type="gramEnd"/>
      <w:r w:rsidRPr="008D2B66">
        <w:rPr>
          <w:rFonts w:ascii="Times New Roman" w:hAnsi="Times New Roman" w:cs="Times New Roman"/>
          <w:i/>
          <w:sz w:val="22"/>
          <w:szCs w:val="22"/>
          <w:u w:val="single"/>
        </w:rPr>
        <w:t xml:space="preserve">: </w:t>
      </w:r>
      <w:r w:rsidRPr="008D2B66">
        <w:rPr>
          <w:rFonts w:ascii="Times New Roman" w:hAnsi="Times New Roman" w:cs="Times New Roman"/>
          <w:i/>
          <w:sz w:val="22"/>
          <w:szCs w:val="22"/>
          <w:u w:val="single"/>
        </w:rPr>
        <w:t>20/2021 zakup i dostawa odczynników do biologii molekularnej dla pracowni genetyki nowotworów.</w:t>
      </w:r>
    </w:p>
    <w:p w:rsidR="00F95407" w:rsidRPr="008D2B66" w:rsidRDefault="00F95407" w:rsidP="00F9540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5407" w:rsidRPr="008D2B66" w:rsidRDefault="00F95407" w:rsidP="00F9540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5407" w:rsidRPr="008D2B66" w:rsidRDefault="00F95407" w:rsidP="00F9540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D2B66">
        <w:rPr>
          <w:rFonts w:ascii="Times New Roman" w:hAnsi="Times New Roman" w:cs="Times New Roman"/>
          <w:b/>
          <w:bCs/>
          <w:sz w:val="22"/>
          <w:szCs w:val="22"/>
        </w:rPr>
        <w:t>INFORMACJA Z OTWARCIA OFERT</w:t>
      </w:r>
      <w:r w:rsidRPr="008D2B6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F95407" w:rsidRPr="008D2B66" w:rsidRDefault="00F95407" w:rsidP="00F954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8D2B66" w:rsidRDefault="00F95407" w:rsidP="00F9540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D2B66">
        <w:rPr>
          <w:rFonts w:ascii="Times New Roman" w:hAnsi="Times New Roman" w:cs="Times New Roman"/>
          <w:sz w:val="22"/>
          <w:szCs w:val="22"/>
        </w:rPr>
        <w:t xml:space="preserve">    </w:t>
      </w:r>
      <w:r w:rsidRPr="008D2B66">
        <w:rPr>
          <w:rFonts w:ascii="Times New Roman" w:hAnsi="Times New Roman" w:cs="Times New Roman"/>
          <w:sz w:val="22"/>
          <w:szCs w:val="22"/>
        </w:rPr>
        <w:t xml:space="preserve">Wielkopolskie Centrum Onkologii uprzejmie informuje, iż w przedmiotowym postępowaniu, do upływu terminu składania ofert, zostały złożone następujące oferty: </w:t>
      </w:r>
    </w:p>
    <w:p w:rsidR="008D2B66" w:rsidRDefault="008D2B66" w:rsidP="00F9540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95407" w:rsidRPr="008D2B66" w:rsidRDefault="00F95407" w:rsidP="00F954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D2B66">
        <w:rPr>
          <w:rFonts w:ascii="Times New Roman" w:hAnsi="Times New Roman" w:cs="Times New Roman"/>
          <w:b/>
          <w:bCs/>
          <w:sz w:val="22"/>
          <w:szCs w:val="22"/>
        </w:rPr>
        <w:t xml:space="preserve">Oferta nr 1: </w:t>
      </w:r>
    </w:p>
    <w:p w:rsidR="008D2B66" w:rsidRPr="008D2B66" w:rsidRDefault="008D2B66" w:rsidP="008D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2B66">
        <w:rPr>
          <w:rFonts w:ascii="Times New Roman" w:hAnsi="Times New Roman" w:cs="Times New Roman"/>
        </w:rPr>
        <w:t>Roche Diagnostics Polska Sp. z o.</w:t>
      </w:r>
      <w:proofErr w:type="gramStart"/>
      <w:r w:rsidRPr="008D2B66">
        <w:rPr>
          <w:rFonts w:ascii="Times New Roman" w:hAnsi="Times New Roman" w:cs="Times New Roman"/>
        </w:rPr>
        <w:t>o</w:t>
      </w:r>
      <w:proofErr w:type="gramEnd"/>
      <w:r w:rsidRPr="008D2B66">
        <w:rPr>
          <w:rFonts w:ascii="Times New Roman" w:hAnsi="Times New Roman" w:cs="Times New Roman"/>
        </w:rPr>
        <w:t>.</w:t>
      </w:r>
    </w:p>
    <w:p w:rsidR="008D2B66" w:rsidRPr="008D2B66" w:rsidRDefault="008D2B66" w:rsidP="008D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8D2B66">
        <w:rPr>
          <w:rFonts w:ascii="Times New Roman" w:hAnsi="Times New Roman" w:cs="Times New Roman"/>
        </w:rPr>
        <w:t>ul</w:t>
      </w:r>
      <w:proofErr w:type="gramEnd"/>
      <w:r w:rsidRPr="008D2B66">
        <w:rPr>
          <w:rFonts w:ascii="Times New Roman" w:hAnsi="Times New Roman" w:cs="Times New Roman"/>
        </w:rPr>
        <w:t xml:space="preserve">. </w:t>
      </w:r>
      <w:proofErr w:type="spellStart"/>
      <w:r w:rsidRPr="008D2B66">
        <w:rPr>
          <w:rFonts w:ascii="Times New Roman" w:hAnsi="Times New Roman" w:cs="Times New Roman"/>
        </w:rPr>
        <w:t>Bobrowiecka</w:t>
      </w:r>
      <w:proofErr w:type="spellEnd"/>
      <w:r w:rsidRPr="008D2B66">
        <w:rPr>
          <w:rFonts w:ascii="Times New Roman" w:hAnsi="Times New Roman" w:cs="Times New Roman"/>
        </w:rPr>
        <w:t xml:space="preserve"> 8</w:t>
      </w:r>
    </w:p>
    <w:p w:rsidR="00F95407" w:rsidRPr="008D2B66" w:rsidRDefault="008D2B66" w:rsidP="008D2B66">
      <w:pPr>
        <w:rPr>
          <w:rFonts w:ascii="Times New Roman" w:hAnsi="Times New Roman" w:cs="Times New Roman"/>
          <w:b/>
          <w:bCs/>
        </w:rPr>
      </w:pPr>
      <w:r w:rsidRPr="008D2B66">
        <w:rPr>
          <w:rFonts w:ascii="Times New Roman" w:hAnsi="Times New Roman" w:cs="Times New Roman"/>
        </w:rPr>
        <w:t>Warszawa, 00-728</w:t>
      </w:r>
    </w:p>
    <w:p w:rsidR="008D2B66" w:rsidRDefault="00F95407" w:rsidP="008D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D2B66">
        <w:rPr>
          <w:rFonts w:ascii="Times New Roman" w:hAnsi="Times New Roman" w:cs="Times New Roman"/>
          <w:b/>
          <w:bCs/>
        </w:rPr>
        <w:t xml:space="preserve">Cena oferty: </w:t>
      </w:r>
    </w:p>
    <w:p w:rsidR="008D2B66" w:rsidRDefault="008D2B66" w:rsidP="008D2B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8D2B66">
        <w:rPr>
          <w:rFonts w:ascii="Times New Roman" w:hAnsi="Times New Roman" w:cs="Times New Roman"/>
        </w:rPr>
        <w:t xml:space="preserve">43 859,66 </w:t>
      </w:r>
      <w:r w:rsidRPr="008D2B66">
        <w:rPr>
          <w:rFonts w:ascii="Times New Roman" w:eastAsia="ArialMT" w:hAnsi="Times New Roman" w:cs="Times New Roman"/>
        </w:rPr>
        <w:t xml:space="preserve">zł </w:t>
      </w:r>
      <w:r w:rsidRPr="008D2B66">
        <w:rPr>
          <w:rFonts w:ascii="Times New Roman" w:eastAsia="ArialMT" w:hAnsi="Times New Roman" w:cs="Times New Roman"/>
        </w:rPr>
        <w:t>netto</w:t>
      </w:r>
    </w:p>
    <w:p w:rsidR="00F95407" w:rsidRPr="008D2B66" w:rsidRDefault="008D2B66" w:rsidP="008D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>53 947,37 zł</w:t>
      </w:r>
      <w:r w:rsidRPr="008D2B66">
        <w:rPr>
          <w:rFonts w:ascii="Times New Roman" w:eastAsia="ArialMT" w:hAnsi="Times New Roman" w:cs="Times New Roman"/>
        </w:rPr>
        <w:t xml:space="preserve"> brutto</w:t>
      </w:r>
    </w:p>
    <w:p w:rsidR="008D2B66" w:rsidRDefault="008D2B66" w:rsidP="00F95407">
      <w:pPr>
        <w:rPr>
          <w:rFonts w:ascii="Times New Roman" w:hAnsi="Times New Roman" w:cs="Times New Roman"/>
        </w:rPr>
      </w:pPr>
    </w:p>
    <w:p w:rsidR="00F95407" w:rsidRPr="008D2B66" w:rsidRDefault="00F95407" w:rsidP="00F95407">
      <w:pPr>
        <w:rPr>
          <w:rFonts w:ascii="Times New Roman" w:hAnsi="Times New Roman" w:cs="Times New Roman"/>
        </w:rPr>
      </w:pPr>
      <w:r w:rsidRPr="008D2B66">
        <w:rPr>
          <w:rFonts w:ascii="Times New Roman" w:hAnsi="Times New Roman" w:cs="Times New Roman"/>
        </w:rPr>
        <w:t>Wpłynęła 1 oferta.</w:t>
      </w:r>
    </w:p>
    <w:p w:rsidR="00F95407" w:rsidRPr="008D2B66" w:rsidRDefault="00F95407" w:rsidP="00F95407">
      <w:pPr>
        <w:rPr>
          <w:rFonts w:ascii="Times New Roman" w:hAnsi="Times New Roman" w:cs="Times New Roman"/>
        </w:rPr>
      </w:pPr>
    </w:p>
    <w:p w:rsidR="00F95407" w:rsidRPr="008D2B66" w:rsidRDefault="00F95407" w:rsidP="00F95407">
      <w:pPr>
        <w:rPr>
          <w:rFonts w:ascii="Times New Roman" w:hAnsi="Times New Roman" w:cs="Times New Roman"/>
        </w:rPr>
      </w:pPr>
    </w:p>
    <w:sectPr w:rsidR="00F95407" w:rsidRPr="008D2B66" w:rsidSect="00BB7A0B">
      <w:footerReference w:type="default" r:id="rId6"/>
      <w:pgSz w:w="11906" w:h="16838"/>
      <w:pgMar w:top="3686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07" w:rsidRDefault="00F95407" w:rsidP="00F95407">
      <w:pPr>
        <w:spacing w:after="0" w:line="240" w:lineRule="auto"/>
      </w:pPr>
      <w:r>
        <w:separator/>
      </w:r>
    </w:p>
  </w:endnote>
  <w:endnote w:type="continuationSeparator" w:id="0">
    <w:p w:rsidR="00F95407" w:rsidRDefault="00F95407" w:rsidP="00F9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07" w:rsidRDefault="00F95407" w:rsidP="00F95407">
    <w:pPr>
      <w:pStyle w:val="Stopka"/>
      <w:pBdr>
        <w:top w:val="single" w:sz="4" w:space="1" w:color="auto"/>
      </w:pBdr>
    </w:pPr>
    <w:proofErr w:type="gramStart"/>
    <w:r>
      <w:t>Dokument  opracowany</w:t>
    </w:r>
    <w:proofErr w:type="gramEnd"/>
    <w:r>
      <w:t xml:space="preserve"> przez: Dział zamówień publicznych i zaopatrzenia, Katarzyna Witkowska tel. 61/ 88 50 643 fax …698 zaopatrzenie@wco.</w:t>
    </w:r>
    <w:proofErr w:type="gramStart"/>
    <w:r>
      <w:t>pl</w:t>
    </w:r>
    <w:proofErr w:type="gramEnd"/>
    <w:r>
      <w:t xml:space="preserve"> </w:t>
    </w:r>
  </w:p>
  <w:p w:rsidR="00F95407" w:rsidRDefault="00F95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07" w:rsidRDefault="00F95407" w:rsidP="00F95407">
      <w:pPr>
        <w:spacing w:after="0" w:line="240" w:lineRule="auto"/>
      </w:pPr>
      <w:r>
        <w:separator/>
      </w:r>
    </w:p>
  </w:footnote>
  <w:footnote w:type="continuationSeparator" w:id="0">
    <w:p w:rsidR="00F95407" w:rsidRDefault="00F95407" w:rsidP="00F95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32"/>
    <w:rsid w:val="000873B2"/>
    <w:rsid w:val="00202414"/>
    <w:rsid w:val="00657B4A"/>
    <w:rsid w:val="008D2B66"/>
    <w:rsid w:val="00BB7A0B"/>
    <w:rsid w:val="00CD7432"/>
    <w:rsid w:val="00ED7AEE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96A5B-70DC-4C43-BBDC-0E4A08AB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5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407"/>
  </w:style>
  <w:style w:type="paragraph" w:styleId="Stopka">
    <w:name w:val="footer"/>
    <w:basedOn w:val="Normalny"/>
    <w:link w:val="StopkaZnak"/>
    <w:uiPriority w:val="99"/>
    <w:unhideWhenUsed/>
    <w:rsid w:val="00F9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2</cp:revision>
  <dcterms:created xsi:type="dcterms:W3CDTF">2021-07-06T09:29:00Z</dcterms:created>
  <dcterms:modified xsi:type="dcterms:W3CDTF">2021-07-06T09:29:00Z</dcterms:modified>
</cp:coreProperties>
</file>