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3067" w14:textId="6E2B0834" w:rsidR="00D3017A" w:rsidRDefault="00D3017A" w:rsidP="00D3017A">
      <w:pPr>
        <w:ind w:left="720" w:hanging="360"/>
        <w:jc w:val="center"/>
      </w:pPr>
      <w:r>
        <w:t>Opis przedmiotu zamówienia – załącznik nr 1 do zapytania ofertowego</w:t>
      </w:r>
    </w:p>
    <w:p w14:paraId="03E692E1" w14:textId="77777777" w:rsidR="00D3017A" w:rsidRDefault="00D3017A" w:rsidP="00D3017A">
      <w:pPr>
        <w:ind w:left="720" w:hanging="360"/>
        <w:jc w:val="center"/>
      </w:pPr>
    </w:p>
    <w:p w14:paraId="66E679F7" w14:textId="5AE02C1D" w:rsidR="00B10972" w:rsidRPr="00D3017A" w:rsidRDefault="00D3017A" w:rsidP="00D3017A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Część I - </w:t>
      </w:r>
      <w:r w:rsidR="003141C5" w:rsidRPr="00D3017A">
        <w:rPr>
          <w:b/>
          <w:bCs/>
        </w:rPr>
        <w:t>Zestaw edukacyjny klocków do konstruowania i programowania do robotyki + oprogramowanie</w:t>
      </w:r>
      <w:r w:rsidR="00E12549" w:rsidRPr="00D3017A">
        <w:rPr>
          <w:b/>
          <w:bCs/>
        </w:rPr>
        <w:t xml:space="preserve"> w ilości 6 sztuk.</w:t>
      </w:r>
      <w:r w:rsidR="003141C5" w:rsidRPr="00D3017A">
        <w:rPr>
          <w:b/>
          <w:bCs/>
        </w:rPr>
        <w:t xml:space="preserve"> </w:t>
      </w:r>
    </w:p>
    <w:p w14:paraId="7A161470" w14:textId="15BCAC23" w:rsidR="00050F16" w:rsidRDefault="00B10972" w:rsidP="00B10972">
      <w:r>
        <w:t xml:space="preserve">Z </w:t>
      </w:r>
      <w:r w:rsidR="00D3017A">
        <w:t xml:space="preserve">zaoferowaną zestawem </w:t>
      </w:r>
      <w:r>
        <w:t>edukacyjn</w:t>
      </w:r>
      <w:r w:rsidR="00D3017A">
        <w:t>ym</w:t>
      </w:r>
      <w:r>
        <w:t xml:space="preserve"> uczniowie </w:t>
      </w:r>
      <w:r w:rsidR="00D3017A">
        <w:t>powinni mieć</w:t>
      </w:r>
      <w:r>
        <w:t xml:space="preserve"> możliwość budowania, programowania i testowania rozwiązań stosowanych w szeroko pojętej robotyce.</w:t>
      </w:r>
    </w:p>
    <w:p w14:paraId="55722C3A" w14:textId="26FEC1DE" w:rsidR="00B10972" w:rsidRDefault="006D629D" w:rsidP="00B10972">
      <w:r>
        <w:t>Zamawiający wymaga w zestawie następując</w:t>
      </w:r>
      <w:r w:rsidR="00D3017A">
        <w:t>ych</w:t>
      </w:r>
      <w:r>
        <w:t xml:space="preserve"> komponent</w:t>
      </w:r>
      <w:r w:rsidR="00D3017A">
        <w:t>ów</w:t>
      </w:r>
      <w:r w:rsidR="00B10972">
        <w:t>:</w:t>
      </w:r>
    </w:p>
    <w:p w14:paraId="5BFB0F28" w14:textId="79FA34F5" w:rsidR="00B10972" w:rsidRDefault="00B10972" w:rsidP="00B10972">
      <w:r>
        <w:t xml:space="preserve"> </w:t>
      </w:r>
      <w:r w:rsidR="006D629D">
        <w:t>-</w:t>
      </w:r>
      <w:r>
        <w:t xml:space="preserve">   inteligentna kostka EV3,</w:t>
      </w:r>
    </w:p>
    <w:p w14:paraId="49815BDB" w14:textId="0ECE960A" w:rsidR="00B10972" w:rsidRDefault="006D629D" w:rsidP="00B10972">
      <w:r>
        <w:t>-</w:t>
      </w:r>
      <w:r w:rsidR="00B10972">
        <w:t xml:space="preserve">    trzy interaktywne serwomotory z wbudowanymi czujnikami obrotu (dwa duże silniki i jeden średni),</w:t>
      </w:r>
    </w:p>
    <w:p w14:paraId="02ADB0BC" w14:textId="0179E6F2" w:rsidR="00B10972" w:rsidRDefault="006D629D" w:rsidP="00B10972">
      <w:r>
        <w:t>-</w:t>
      </w:r>
      <w:r w:rsidR="00B10972">
        <w:t xml:space="preserve">   </w:t>
      </w:r>
      <w:r>
        <w:t>minimum jeden</w:t>
      </w:r>
      <w:r w:rsidR="00B10972">
        <w:t xml:space="preserve"> ultradźwiękowy czujnik odległości,</w:t>
      </w:r>
    </w:p>
    <w:p w14:paraId="5C61DD68" w14:textId="2BE8B759" w:rsidR="00B10972" w:rsidRDefault="006D629D" w:rsidP="00B10972">
      <w:r>
        <w:t>-</w:t>
      </w:r>
      <w:r w:rsidR="00B10972">
        <w:t xml:space="preserve">    </w:t>
      </w:r>
      <w:r>
        <w:t xml:space="preserve">minimum jeden </w:t>
      </w:r>
      <w:r w:rsidR="00B10972">
        <w:t>czujnik światła / koloru,</w:t>
      </w:r>
    </w:p>
    <w:p w14:paraId="3177D911" w14:textId="332AEF51" w:rsidR="00B10972" w:rsidRDefault="006D629D" w:rsidP="00B10972">
      <w:r>
        <w:t>-</w:t>
      </w:r>
      <w:r w:rsidR="00B10972">
        <w:t xml:space="preserve">    </w:t>
      </w:r>
      <w:r w:rsidRPr="006D629D">
        <w:t xml:space="preserve">minimum jeden </w:t>
      </w:r>
      <w:r w:rsidR="00B10972">
        <w:t>żyroskop z możliwością kumulacji kąta obrotu,</w:t>
      </w:r>
    </w:p>
    <w:p w14:paraId="5DCF3C70" w14:textId="18165524" w:rsidR="00B10972" w:rsidRDefault="006D629D" w:rsidP="00B10972">
      <w:r>
        <w:t>-</w:t>
      </w:r>
      <w:r w:rsidR="00B10972">
        <w:t xml:space="preserve">    </w:t>
      </w:r>
      <w:r>
        <w:t xml:space="preserve">minimum </w:t>
      </w:r>
      <w:r w:rsidR="00B10972">
        <w:t>dwa czujniki dotyku,</w:t>
      </w:r>
    </w:p>
    <w:p w14:paraId="724E77AA" w14:textId="49543744" w:rsidR="00B10972" w:rsidRDefault="006D629D" w:rsidP="00B10972">
      <w:r>
        <w:t>-</w:t>
      </w:r>
      <w:r w:rsidR="00B10972">
        <w:t xml:space="preserve">    dedykowany akumulator,</w:t>
      </w:r>
    </w:p>
    <w:p w14:paraId="4751B2F0" w14:textId="7B77A5B8" w:rsidR="00B10972" w:rsidRDefault="006D629D" w:rsidP="00B10972">
      <w:r>
        <w:t>-</w:t>
      </w:r>
      <w:r w:rsidR="00B10972">
        <w:t xml:space="preserve">    </w:t>
      </w:r>
      <w:r w:rsidRPr="006D629D">
        <w:t>minimum jed</w:t>
      </w:r>
      <w:r>
        <w:t xml:space="preserve">na </w:t>
      </w:r>
      <w:r w:rsidR="00B10972">
        <w:t xml:space="preserve">kulka podporowa, idealnie zastępująca koło </w:t>
      </w:r>
      <w:proofErr w:type="spellStart"/>
      <w:r w:rsidR="00B10972">
        <w:t>kastora</w:t>
      </w:r>
      <w:proofErr w:type="spellEnd"/>
      <w:r w:rsidR="00B10972">
        <w:t xml:space="preserve">, </w:t>
      </w:r>
    </w:p>
    <w:p w14:paraId="244A7688" w14:textId="2538285F" w:rsidR="00B10972" w:rsidRDefault="006D629D" w:rsidP="00B10972">
      <w:r>
        <w:t>-</w:t>
      </w:r>
      <w:r w:rsidR="00B10972">
        <w:t xml:space="preserve">    kable połączeniowe,</w:t>
      </w:r>
    </w:p>
    <w:p w14:paraId="57B214F9" w14:textId="7671828D" w:rsidR="00B10972" w:rsidRDefault="006D629D" w:rsidP="00B10972">
      <w:r>
        <w:t>-</w:t>
      </w:r>
      <w:r w:rsidR="00B10972">
        <w:t xml:space="preserve">    Instrukcja budowy robota mobilnego z modułami,</w:t>
      </w:r>
    </w:p>
    <w:p w14:paraId="65DB7EEE" w14:textId="390C5ECC" w:rsidR="00B10972" w:rsidRDefault="006D629D" w:rsidP="00B10972">
      <w:r>
        <w:t>-</w:t>
      </w:r>
      <w:r w:rsidR="00B10972">
        <w:t xml:space="preserve">  </w:t>
      </w:r>
      <w:r>
        <w:t>minimum</w:t>
      </w:r>
      <w:r w:rsidR="00B10972">
        <w:t xml:space="preserve">  541 klocków </w:t>
      </w:r>
      <w:r>
        <w:t xml:space="preserve">typu </w:t>
      </w:r>
      <w:r w:rsidR="00B10972">
        <w:t xml:space="preserve">LEGO </w:t>
      </w:r>
      <w:proofErr w:type="spellStart"/>
      <w:r w:rsidR="00B10972">
        <w:t>Technic</w:t>
      </w:r>
      <w:proofErr w:type="spellEnd"/>
      <w:r w:rsidR="00B10972">
        <w:t xml:space="preserve"> </w:t>
      </w:r>
      <w:r>
        <w:t xml:space="preserve">lub równoważne </w:t>
      </w:r>
      <w:r w:rsidR="00B10972">
        <w:t>pozwalające na budowę różnorodnych maszyn i konstrukcji.</w:t>
      </w:r>
      <w:r w:rsidR="00D3017A">
        <w:t xml:space="preserve"> Uwaga, klocki muszą być kompatybilne z zakupionymi wcześniej przez Zamawiającego klockami Lego.</w:t>
      </w:r>
    </w:p>
    <w:p w14:paraId="37501646" w14:textId="3E35C678" w:rsidR="00B10972" w:rsidRDefault="006D629D" w:rsidP="00B10972">
      <w:r>
        <w:t>- zasilacz do</w:t>
      </w:r>
      <w:r w:rsidR="00B10972">
        <w:t xml:space="preserve"> ładowania akumulatora </w:t>
      </w:r>
    </w:p>
    <w:p w14:paraId="5AD6E698" w14:textId="2A9D78C6" w:rsidR="00B10972" w:rsidRDefault="00B10972" w:rsidP="00B10972"/>
    <w:p w14:paraId="762F1466" w14:textId="77777777" w:rsidR="00D3017A" w:rsidRDefault="00D3017A" w:rsidP="00B10972"/>
    <w:p w14:paraId="01592FF6" w14:textId="065E3DE4" w:rsidR="00B10972" w:rsidRDefault="00B10972" w:rsidP="00B10972">
      <w:r>
        <w:lastRenderedPageBreak/>
        <w:t>Kluczowe wartości edukacyjne</w:t>
      </w:r>
      <w:r w:rsidR="00D3017A">
        <w:t>, jakie powinien spełniać zaoferowany zestaw</w:t>
      </w:r>
      <w:r>
        <w:t>:</w:t>
      </w:r>
    </w:p>
    <w:p w14:paraId="4F168957" w14:textId="7E6632B0" w:rsidR="00B10972" w:rsidRDefault="006D629D" w:rsidP="00B10972">
      <w:r>
        <w:t>-</w:t>
      </w:r>
      <w:r w:rsidR="00B10972">
        <w:t xml:space="preserve">   projektowanie i budowa programowalnych robotów z wykorzystaniem silników, czujników, przekładni, kół, osi i innych technicznych składników,</w:t>
      </w:r>
    </w:p>
    <w:p w14:paraId="2E9FACCB" w14:textId="31B38618" w:rsidR="00B10972" w:rsidRDefault="006D629D" w:rsidP="00B10972">
      <w:r>
        <w:t>-</w:t>
      </w:r>
      <w:r w:rsidR="00B10972">
        <w:t xml:space="preserve">    rozumienie i interpretacja dwuwymiarowych rysunków wykorzystywanych do budowy modeli trójwymiarowych,</w:t>
      </w:r>
    </w:p>
    <w:p w14:paraId="3EB4A796" w14:textId="4F2C1FCF" w:rsidR="00B10972" w:rsidRDefault="006D629D" w:rsidP="00B10972">
      <w:r>
        <w:t>-</w:t>
      </w:r>
      <w:r w:rsidR="00B10972">
        <w:t xml:space="preserve">    praca metodami inżynierskimi: budowa, testowanie, korekcja błędów, poprawa projektu,</w:t>
      </w:r>
    </w:p>
    <w:p w14:paraId="338DF60B" w14:textId="6ACD20E9" w:rsidR="00B10972" w:rsidRDefault="006D629D" w:rsidP="00B10972">
      <w:r>
        <w:t>-</w:t>
      </w:r>
      <w:r w:rsidR="00B10972">
        <w:t xml:space="preserve">    zdobywanie praktycznego doświadczenia z wykorzystaniem narzędzi matematycznych, np. szacowanie i pomiar wielkości fizycznych, analiza danych, wyznaczanie średniej,</w:t>
      </w:r>
    </w:p>
    <w:p w14:paraId="6824C196" w14:textId="5A748D3E" w:rsidR="00B10972" w:rsidRDefault="00B10972" w:rsidP="00B10972">
      <w:r>
        <w:t xml:space="preserve"> </w:t>
      </w:r>
      <w:r w:rsidR="006D629D">
        <w:t>-</w:t>
      </w:r>
      <w:r>
        <w:t xml:space="preserve">   rozwój umiejętności komunikacyjnych, szczególnie w zakresie języka technicznego i słownictwa naukowego</w:t>
      </w:r>
    </w:p>
    <w:p w14:paraId="6E915A4B" w14:textId="262B13CD" w:rsidR="00B10972" w:rsidRDefault="006D629D" w:rsidP="000019B1">
      <w:pPr>
        <w:jc w:val="both"/>
      </w:pPr>
      <w:r>
        <w:t>Zestaw musi być wyposażony w o</w:t>
      </w:r>
      <w:r w:rsidR="00B10972">
        <w:t>programowanie edukacyjne</w:t>
      </w:r>
      <w:r>
        <w:t>, czyli</w:t>
      </w:r>
      <w:r w:rsidR="00B10972">
        <w:t xml:space="preserve"> graficzny język programowania robotów </w:t>
      </w:r>
      <w:r>
        <w:t xml:space="preserve">np. </w:t>
      </w:r>
      <w:r w:rsidR="00B10972">
        <w:t xml:space="preserve">LEGO MINDSTORMS EV3. </w:t>
      </w:r>
    </w:p>
    <w:p w14:paraId="524997FD" w14:textId="6713C3E2" w:rsidR="00B10972" w:rsidRDefault="006D629D" w:rsidP="000019B1">
      <w:pPr>
        <w:jc w:val="both"/>
      </w:pPr>
      <w:r>
        <w:t>Wytyczne do opr</w:t>
      </w:r>
      <w:r w:rsidR="00B10972">
        <w:t>ogramowani</w:t>
      </w:r>
      <w:r>
        <w:t xml:space="preserve">a: </w:t>
      </w:r>
      <w:r w:rsidR="00B10972">
        <w:t xml:space="preserve"> </w:t>
      </w:r>
      <w:r>
        <w:t xml:space="preserve">oprogramowanie powinno </w:t>
      </w:r>
      <w:r w:rsidR="00B10972">
        <w:t>polega</w:t>
      </w:r>
      <w:r>
        <w:t>ć</w:t>
      </w:r>
      <w:r w:rsidR="00B10972">
        <w:t xml:space="preserve"> na układaniu sekwencji ikon reprezentujących kolejne polecenia dla robota i pozwala</w:t>
      </w:r>
      <w:r>
        <w:t>ć</w:t>
      </w:r>
      <w:r w:rsidR="00B10972">
        <w:t xml:space="preserve"> na budowę zarówno bardzo prostych aplikacji jak i rozbudowanych i skomplikowanych algorytmów.</w:t>
      </w:r>
    </w:p>
    <w:p w14:paraId="0F6A0D8A" w14:textId="0708CEA0" w:rsidR="00B10972" w:rsidRDefault="00B10972" w:rsidP="00D3017A">
      <w:pPr>
        <w:jc w:val="both"/>
      </w:pPr>
      <w:r>
        <w:t xml:space="preserve">Częścią składową oprogramowania </w:t>
      </w:r>
      <w:r w:rsidR="00D3017A">
        <w:t>powinien być</w:t>
      </w:r>
      <w:r>
        <w:t xml:space="preserve"> rozbudowany system akwizycji i analizy danych pomiarowych, stanowiący idealne narzędzie do wykorzystania podczas doświadczeń i eksperymentów. </w:t>
      </w:r>
    </w:p>
    <w:p w14:paraId="62755596" w14:textId="5810E0FE" w:rsidR="00050F16" w:rsidRDefault="00B10972" w:rsidP="000019B1">
      <w:pPr>
        <w:jc w:val="both"/>
      </w:pPr>
      <w:r>
        <w:t xml:space="preserve">Oprogramowanie </w:t>
      </w:r>
      <w:r w:rsidR="000019B1">
        <w:t xml:space="preserve">powinno </w:t>
      </w:r>
      <w:r>
        <w:t>zawiera</w:t>
      </w:r>
      <w:r w:rsidR="000019B1">
        <w:t>ć</w:t>
      </w:r>
      <w:r>
        <w:t xml:space="preserve"> także </w:t>
      </w:r>
      <w:r w:rsidR="000019B1">
        <w:t xml:space="preserve">minimum </w:t>
      </w:r>
      <w:r>
        <w:t xml:space="preserve">48 </w:t>
      </w:r>
      <w:proofErr w:type="spellStart"/>
      <w:r>
        <w:t>tutoriali</w:t>
      </w:r>
      <w:proofErr w:type="spellEnd"/>
      <w:r>
        <w:t xml:space="preserve"> pokazujących krok po kroku działanie i programowanie robota, od najprostszych zadań (np. ruch robota) do zaawansowanych problemów (np. akwizycja danych, wykorzystanie tablic, operacje matematyczne itd.)</w:t>
      </w:r>
    </w:p>
    <w:p w14:paraId="67425564" w14:textId="77777777" w:rsidR="00B10972" w:rsidRDefault="00B10972" w:rsidP="003141C5"/>
    <w:p w14:paraId="32E1F27D" w14:textId="34C524B1" w:rsidR="003141C5" w:rsidRPr="00D3017A" w:rsidRDefault="00D3017A" w:rsidP="00D3017A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Część II - </w:t>
      </w:r>
      <w:r w:rsidR="003141C5" w:rsidRPr="00D3017A">
        <w:rPr>
          <w:b/>
          <w:bCs/>
        </w:rPr>
        <w:t>Pakiet edukacyjny do robotyki</w:t>
      </w:r>
      <w:r w:rsidR="00455B8D" w:rsidRPr="00D3017A">
        <w:rPr>
          <w:b/>
          <w:bCs/>
        </w:rPr>
        <w:t xml:space="preserve"> dla dzieci z klas IV-VIII</w:t>
      </w:r>
      <w:r w:rsidR="003141C5" w:rsidRPr="00D3017A">
        <w:rPr>
          <w:b/>
          <w:bCs/>
        </w:rPr>
        <w:t xml:space="preserve"> typu Lego </w:t>
      </w:r>
      <w:proofErr w:type="spellStart"/>
      <w:r w:rsidR="003141C5" w:rsidRPr="00D3017A">
        <w:rPr>
          <w:b/>
          <w:bCs/>
        </w:rPr>
        <w:t>WeDo</w:t>
      </w:r>
      <w:proofErr w:type="spellEnd"/>
      <w:r w:rsidR="003141C5" w:rsidRPr="00D3017A">
        <w:rPr>
          <w:b/>
          <w:bCs/>
        </w:rPr>
        <w:t xml:space="preserve"> 2.0 </w:t>
      </w:r>
      <w:r w:rsidR="00D526AE" w:rsidRPr="00D3017A">
        <w:rPr>
          <w:b/>
          <w:bCs/>
        </w:rPr>
        <w:t>– 12 sztuk</w:t>
      </w:r>
      <w:r>
        <w:rPr>
          <w:b/>
          <w:bCs/>
        </w:rPr>
        <w:t xml:space="preserve"> wraz z </w:t>
      </w:r>
      <w:r w:rsidRPr="00D3017A">
        <w:rPr>
          <w:b/>
          <w:bCs/>
        </w:rPr>
        <w:t>pakiet</w:t>
      </w:r>
      <w:r>
        <w:rPr>
          <w:b/>
          <w:bCs/>
        </w:rPr>
        <w:t>em</w:t>
      </w:r>
      <w:r w:rsidRPr="00D3017A">
        <w:rPr>
          <w:b/>
          <w:bCs/>
        </w:rPr>
        <w:t xml:space="preserve"> 10 instrukcji do budowania robotów z klocków typu Lego </w:t>
      </w:r>
      <w:proofErr w:type="spellStart"/>
      <w:r w:rsidRPr="00D3017A">
        <w:rPr>
          <w:b/>
          <w:bCs/>
        </w:rPr>
        <w:t>WeDo</w:t>
      </w:r>
      <w:proofErr w:type="spellEnd"/>
      <w:r w:rsidRPr="00D3017A">
        <w:rPr>
          <w:b/>
          <w:bCs/>
        </w:rPr>
        <w:t xml:space="preserve"> 2.0.</w:t>
      </w:r>
    </w:p>
    <w:p w14:paraId="4D5FF3C3" w14:textId="1C76E1CB" w:rsidR="00E12549" w:rsidRDefault="00E12549" w:rsidP="00E12549">
      <w:r>
        <w:t>Zestaw bazowy powinien składać się z minimum 280 elementów</w:t>
      </w:r>
      <w:r w:rsidR="00D3017A">
        <w:t>.</w:t>
      </w:r>
    </w:p>
    <w:p w14:paraId="3FF355D2" w14:textId="72B858B1" w:rsidR="00E12549" w:rsidRDefault="00E12549" w:rsidP="00E12549">
      <w:r>
        <w:t xml:space="preserve">Zestaw typu </w:t>
      </w:r>
      <w:proofErr w:type="spellStart"/>
      <w:r>
        <w:t>WeDo</w:t>
      </w:r>
      <w:proofErr w:type="spellEnd"/>
      <w:r>
        <w:t xml:space="preserve"> 2.0 lub równoważny powinien być  zaprojektowany dla uczniów szkół podstawowych</w:t>
      </w:r>
      <w:r w:rsidR="00455B8D">
        <w:t xml:space="preserve"> IV-VIII</w:t>
      </w:r>
      <w:r>
        <w:t xml:space="preserve"> i pomagać im w rozwijaniu ich umiejętności w dziedzinach nauk ścisłych, podstaw inżynierii i programowania (kodowania).</w:t>
      </w:r>
    </w:p>
    <w:p w14:paraId="2E863A83" w14:textId="1AF26F3E" w:rsidR="00E12549" w:rsidRDefault="00E12549" w:rsidP="00E12549">
      <w:r>
        <w:t>Każdy projekt powinien zostać opracowany na podstawie 3 faz:</w:t>
      </w:r>
    </w:p>
    <w:p w14:paraId="2CAC9A4B" w14:textId="30ACD509" w:rsidR="00E12549" w:rsidRDefault="00E12549" w:rsidP="00E12549">
      <w:pPr>
        <w:pStyle w:val="Akapitzlist"/>
        <w:numPr>
          <w:ilvl w:val="0"/>
          <w:numId w:val="2"/>
        </w:numPr>
      </w:pPr>
      <w:r>
        <w:t>Odkrywanie – uczniowie poznają naukowe zagadnienie i pytanie mu towarzyszące, dyskutują nad możliwymi rozwiązaniami</w:t>
      </w:r>
    </w:p>
    <w:p w14:paraId="74A7EF02" w14:textId="77777777" w:rsidR="00E12549" w:rsidRDefault="00E12549" w:rsidP="00E12549"/>
    <w:p w14:paraId="69890FAB" w14:textId="0018E3C0" w:rsidR="00E12549" w:rsidRDefault="00E12549" w:rsidP="00E12549">
      <w:pPr>
        <w:pStyle w:val="Akapitzlist"/>
        <w:numPr>
          <w:ilvl w:val="0"/>
          <w:numId w:val="2"/>
        </w:numPr>
      </w:pPr>
      <w:r>
        <w:t>Kreowanie – uczniowie budują, programują i modyfikują model złożony z Lego. Projekt może być typu: badawczy, rozwiązujący problem lub tworzący model.</w:t>
      </w:r>
    </w:p>
    <w:p w14:paraId="6DF95235" w14:textId="6D412100" w:rsidR="00E12549" w:rsidRDefault="00E12549" w:rsidP="00E12549">
      <w:pPr>
        <w:pStyle w:val="Akapitzlist"/>
        <w:numPr>
          <w:ilvl w:val="0"/>
          <w:numId w:val="2"/>
        </w:numPr>
      </w:pPr>
      <w:r>
        <w:t>Dzielenie się wynikami pracy – uczniowie opisują swój projekt i dzielą się zdobytym doświadczeniem</w:t>
      </w:r>
    </w:p>
    <w:p w14:paraId="10D3A308" w14:textId="77777777" w:rsidR="00E12549" w:rsidRDefault="00E12549" w:rsidP="00E12549"/>
    <w:p w14:paraId="2222336A" w14:textId="595C2F9C" w:rsidR="00E12549" w:rsidRDefault="00E12549" w:rsidP="00E12549">
      <w:r>
        <w:t>Zestaw powinien zawierać minimum:</w:t>
      </w:r>
    </w:p>
    <w:p w14:paraId="4D4A94AC" w14:textId="3BE05324" w:rsidR="00E12549" w:rsidRDefault="00E12549" w:rsidP="00E12549">
      <w:r>
        <w:t xml:space="preserve">-    </w:t>
      </w:r>
      <w:proofErr w:type="spellStart"/>
      <w:r>
        <w:t>Smarthub</w:t>
      </w:r>
      <w:proofErr w:type="spellEnd"/>
      <w:r>
        <w:t>,</w:t>
      </w:r>
    </w:p>
    <w:p w14:paraId="41367A21" w14:textId="27E26492" w:rsidR="00E12549" w:rsidRDefault="00E12549" w:rsidP="00E12549">
      <w:r>
        <w:t>-    Silnik,</w:t>
      </w:r>
    </w:p>
    <w:p w14:paraId="61F81030" w14:textId="3338FC5F" w:rsidR="00E12549" w:rsidRDefault="00E12549" w:rsidP="00E12549">
      <w:r>
        <w:t>-    Czujnik ruchu,</w:t>
      </w:r>
    </w:p>
    <w:p w14:paraId="0491F73B" w14:textId="2C369F5B" w:rsidR="00E12549" w:rsidRDefault="00E12549" w:rsidP="00E12549">
      <w:r>
        <w:t>-    Czujnik wychylenia,</w:t>
      </w:r>
    </w:p>
    <w:p w14:paraId="6EC63439" w14:textId="433CA3AB" w:rsidR="00E12549" w:rsidRDefault="00E12549" w:rsidP="00E12549">
      <w:r>
        <w:t>-    Klocki – minimum 280 elementów,</w:t>
      </w:r>
    </w:p>
    <w:p w14:paraId="44CE6BD6" w14:textId="66CF3333" w:rsidR="00E12549" w:rsidRDefault="007148B4" w:rsidP="00E12549">
      <w:r>
        <w:t>-</w:t>
      </w:r>
      <w:r w:rsidR="00E12549">
        <w:t xml:space="preserve">    Tacka z przegródkami do przechowywania elementów,</w:t>
      </w:r>
    </w:p>
    <w:p w14:paraId="7AC9A29D" w14:textId="0FAA2800" w:rsidR="00E12549" w:rsidRDefault="007148B4" w:rsidP="00E12549">
      <w:r>
        <w:t>-</w:t>
      </w:r>
      <w:r w:rsidR="00E12549">
        <w:t xml:space="preserve">    Oprogramowanie wraz z gotowymi instrukcjami budowy (</w:t>
      </w:r>
      <w:r>
        <w:t xml:space="preserve">minimum </w:t>
      </w:r>
      <w:r w:rsidR="00E12549">
        <w:t xml:space="preserve">16 projektów) </w:t>
      </w:r>
      <w:r>
        <w:t>– może być w wersji elektronicznej.</w:t>
      </w:r>
    </w:p>
    <w:p w14:paraId="0DCD3316" w14:textId="205E145F" w:rsidR="00D526AE" w:rsidRDefault="00D526AE" w:rsidP="00E12549">
      <w:r w:rsidRPr="00D526AE">
        <w:t xml:space="preserve">Zestaw </w:t>
      </w:r>
      <w:r>
        <w:t xml:space="preserve">powinien być </w:t>
      </w:r>
      <w:r w:rsidRPr="00D526AE">
        <w:t xml:space="preserve"> kompatybilny z systemami iOS (od 8.2), Android (od 4.4.4), Windows 7 (z SP1), Windows 8 (8.1), Mac Os (od 10.10).</w:t>
      </w:r>
    </w:p>
    <w:p w14:paraId="54404BD0" w14:textId="30E28B2B" w:rsidR="00D526AE" w:rsidRDefault="00D526AE" w:rsidP="00E12549"/>
    <w:p w14:paraId="7E01BB19" w14:textId="23739D0E" w:rsidR="00D3017A" w:rsidRDefault="00D3017A" w:rsidP="00E12549"/>
    <w:p w14:paraId="255CD603" w14:textId="758B0635" w:rsidR="00D3017A" w:rsidRDefault="00D3017A" w:rsidP="00E12549"/>
    <w:p w14:paraId="717A0647" w14:textId="714FC8B4" w:rsidR="00D3017A" w:rsidRDefault="00D3017A" w:rsidP="00E12549"/>
    <w:p w14:paraId="1CD3856C" w14:textId="79B24697" w:rsidR="00D3017A" w:rsidRDefault="00D3017A" w:rsidP="00E12549"/>
    <w:p w14:paraId="474AFE33" w14:textId="2306C15F" w:rsidR="00D3017A" w:rsidRDefault="00D3017A" w:rsidP="00E12549"/>
    <w:p w14:paraId="553520FE" w14:textId="77777777" w:rsidR="00D3017A" w:rsidRDefault="00D3017A" w:rsidP="00E12549"/>
    <w:p w14:paraId="47B65321" w14:textId="77777777" w:rsidR="00BB6107" w:rsidRDefault="00BB6107" w:rsidP="00BB6107">
      <w:pPr>
        <w:rPr>
          <w:b/>
          <w:bCs/>
        </w:rPr>
      </w:pPr>
    </w:p>
    <w:p w14:paraId="1E584D48" w14:textId="24B5EAAC" w:rsidR="00BB6107" w:rsidRPr="00D3017A" w:rsidRDefault="00D3017A" w:rsidP="00D3017A">
      <w:pPr>
        <w:rPr>
          <w:b/>
          <w:bCs/>
        </w:rPr>
      </w:pPr>
      <w:bookmarkStart w:id="0" w:name="_Hlk47948961"/>
      <w:r>
        <w:rPr>
          <w:b/>
          <w:bCs/>
        </w:rPr>
        <w:t xml:space="preserve">Przykładowy </w:t>
      </w:r>
      <w:r w:rsidRPr="00D3017A">
        <w:rPr>
          <w:b/>
          <w:bCs/>
        </w:rPr>
        <w:t>p</w:t>
      </w:r>
      <w:r w:rsidR="00BB6107" w:rsidRPr="00D3017A">
        <w:rPr>
          <w:b/>
          <w:bCs/>
        </w:rPr>
        <w:t xml:space="preserve">akiet 10 instrukcji do budowania robotów z klocków typu Lego </w:t>
      </w:r>
      <w:proofErr w:type="spellStart"/>
      <w:r w:rsidR="00BB6107" w:rsidRPr="00D3017A">
        <w:rPr>
          <w:b/>
          <w:bCs/>
        </w:rPr>
        <w:t>WeDo</w:t>
      </w:r>
      <w:proofErr w:type="spellEnd"/>
      <w:r w:rsidR="00BB6107" w:rsidRPr="00D3017A">
        <w:rPr>
          <w:b/>
          <w:bCs/>
        </w:rPr>
        <w:t xml:space="preserve"> 2.0.</w:t>
      </w:r>
      <w:bookmarkEnd w:id="0"/>
    </w:p>
    <w:tbl>
      <w:tblPr>
        <w:tblW w:w="1321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30"/>
        <w:gridCol w:w="1884"/>
        <w:gridCol w:w="2783"/>
        <w:gridCol w:w="7713"/>
      </w:tblGrid>
      <w:tr w:rsidR="00BB6107" w:rsidRPr="00BB6107" w14:paraId="303E1B5E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3C9990B5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6A514984" w14:textId="77777777" w:rsidR="00BB6107" w:rsidRPr="00BB6107" w:rsidRDefault="00BB6107" w:rsidP="00CE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 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4B7E3E05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 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451E2354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Wygląd</w:t>
            </w:r>
          </w:p>
        </w:tc>
      </w:tr>
      <w:tr w:rsidR="00BB6107" w:rsidRPr="00BB6107" w14:paraId="46BD674C" w14:textId="77777777" w:rsidTr="00BB6107">
        <w:trPr>
          <w:trHeight w:val="5081"/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59ACB46C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9273D1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Żółw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1F7EE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 konstrukcja pełzającego do przodu żółwika.</w:t>
            </w: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napędzie wykorzystane są dwie zębatki tworzące przekładnie. Brzuszek żółwia zmienia się na zielono.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171F5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8F4BC2" wp14:editId="335A0DDF">
                  <wp:extent cx="2580034" cy="2419350"/>
                  <wp:effectExtent l="0" t="0" r="0" b="0"/>
                  <wp:docPr id="15" name="Obraz 15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60" cy="250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2DFC34E4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6B30974A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8DE87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8miornica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DC992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Ośmiorniczka kręci się wokół własnej osi oraz wydaje dźwięk.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AA86D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D2E6ED" wp14:editId="55F1CD71">
                  <wp:extent cx="2524125" cy="2366924"/>
                  <wp:effectExtent l="0" t="0" r="0" b="0"/>
                  <wp:docPr id="14" name="Obraz 14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919" cy="241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291CA4E0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3F85D9C2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FB388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Renifer na sankach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729E5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Renifer jest napędzany z pomocą zębatek.</w:t>
            </w: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Dzięki przednim snowboardom z przodu, mamy wrażenie, że się ślizga jak na prawdziwym śniegu!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F0696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633C7F" wp14:editId="5214A2D0">
                  <wp:extent cx="2676525" cy="2509833"/>
                  <wp:effectExtent l="0" t="0" r="0" b="0"/>
                  <wp:docPr id="13" name="Obraz 13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112" cy="254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67638590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4AEDECEE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A75236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Straż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99CBC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Napęd straży pożarnej to nic innego jak koło pasowe i gumka. </w:t>
            </w: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Nasza straż jeździ do przodu i do tyłu wydaje dźwięki ostrzegawcze oraz zmienia kolory na smart hubie.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EBE34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CB6D4C2" wp14:editId="0D0D1675">
                  <wp:extent cx="2257425" cy="2116834"/>
                  <wp:effectExtent l="0" t="0" r="0" b="0"/>
                  <wp:docPr id="12" name="Obraz 12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020" cy="213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7444004A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7007D9C0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397EED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Szlaban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744C1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Autko bez napędu z silniczka na robotyce? </w:t>
            </w: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Oczywiście, ale tylko w połączeniu ze szlabanem otwieranym za pomocą czujnika zbliżenia.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5874B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234345" wp14:editId="45D893D2">
                  <wp:extent cx="2505075" cy="2349061"/>
                  <wp:effectExtent l="0" t="0" r="0" b="0"/>
                  <wp:docPr id="11" name="Obraz 11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94" cy="237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2FD69DAA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6FCC11FD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DB018A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Wędkarz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6AA88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Wędkarz ma ruchomą rękę, w której trzyma wędkę. Dwa programy umożliwiają podnoszenie wędki i opuszczanie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8DB02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ABAC64" wp14:editId="75014EA5">
                  <wp:extent cx="3534531" cy="1257300"/>
                  <wp:effectExtent l="0" t="0" r="8890" b="0"/>
                  <wp:docPr id="10" name="Obraz 10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875" cy="130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56992916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576B569A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E63599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Wyciągarka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31EC0" w14:textId="77777777" w:rsidR="00BB6107" w:rsidRPr="00BB6107" w:rsidRDefault="00BB6107" w:rsidP="00CE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szanujący się konstruktor LEGO marzy o stworzeniu mechanizmu do wyciągania.</w:t>
            </w: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 mechanizm dodatkowo jest sterowany za pomocą joysticka wyposażonego w czujnik wychylenia. </w:t>
            </w: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Zmiana położenia – powoduje zmianę obrotu wałka na wyciągarce.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F825E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32F35F" wp14:editId="13AF5EDA">
                  <wp:extent cx="4497705" cy="2104838"/>
                  <wp:effectExtent l="0" t="0" r="0" b="0"/>
                  <wp:docPr id="9" name="Obraz 9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571" cy="251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662888F6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4CCA2222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8C56D6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Dino 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BF31B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Dinozaur to jeden z najbardziej skomplikowanych konstrukcyjnie modeli w naszym pakiecie. Dino idzie do przodu, wydając dźwięki.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A48D3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D694C8" wp14:editId="4816905A">
                  <wp:extent cx="2600325" cy="2438378"/>
                  <wp:effectExtent l="0" t="0" r="0" b="0"/>
                  <wp:docPr id="8" name="Obraz 8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974" cy="24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0D10C0C7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3C1B3C0E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DBB422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Robot Odkrywca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A6E65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Odkrywca to bardzo przypomina prawdziwego robota. </w:t>
            </w: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Może jeździć do przodu i do tyłu. Jest wyposażony w czujnik zbliżenia – gdy spotka przeszkodę, wydaje dźwięk.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9DDD9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ACA26A" wp14:editId="0DDF8E8F">
                  <wp:extent cx="2314575" cy="2170424"/>
                  <wp:effectExtent l="0" t="0" r="0" b="1905"/>
                  <wp:docPr id="7" name="Obraz 7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16" cy="219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07" w:rsidRPr="00BB6107" w14:paraId="11A30CE6" w14:textId="77777777" w:rsidTr="00BB6107">
        <w:trPr>
          <w:tblCellSpacing w:w="0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B2EB"/>
            <w:vAlign w:val="center"/>
            <w:hideMark/>
          </w:tcPr>
          <w:p w14:paraId="56C037D5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AC04B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Skorpion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FD5E3" w14:textId="77777777" w:rsidR="00BB6107" w:rsidRPr="00BB6107" w:rsidRDefault="00BB6107" w:rsidP="00CE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Skorpion na ogonie ma umieszczoną przekładnię ślimakową, dzięki czemu może opuszczać i podnosić swój ogon. 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D3ABC" w14:textId="77777777" w:rsidR="00BB6107" w:rsidRPr="00BB6107" w:rsidRDefault="00BB6107" w:rsidP="00C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6CB374" wp14:editId="692D491F">
                  <wp:extent cx="2085975" cy="1956061"/>
                  <wp:effectExtent l="0" t="0" r="0" b="0"/>
                  <wp:docPr id="6" name="Obraz 6" descr="Lego WeDo 2.0 - Pakiet 10 instrukcj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go WeDo 2.0 - Pakiet 10 instrukcj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725" cy="197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9EAEC" w14:textId="77777777" w:rsidR="00BB6107" w:rsidRDefault="00BB6107" w:rsidP="00BB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29BC9" w14:textId="3EC77747" w:rsidR="00BB6107" w:rsidRPr="00D3017A" w:rsidRDefault="00D3017A" w:rsidP="00D301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F23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F23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</w:t>
      </w:r>
      <w:r w:rsidR="00BB6107" w:rsidRPr="00D30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kiet edukacyjny do robotyki </w:t>
      </w:r>
      <w:r w:rsidR="00455B8D" w:rsidRPr="00D30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dzieci wykorzystywany w edukacji wczesnoszkolnej </w:t>
      </w:r>
      <w:r w:rsidR="00BB6107" w:rsidRPr="00D30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typu robot </w:t>
      </w:r>
      <w:proofErr w:type="spellStart"/>
      <w:r w:rsidR="00BB6107" w:rsidRPr="00D30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Ozobot</w:t>
      </w:r>
      <w:proofErr w:type="spellEnd"/>
      <w:r w:rsidR="00BB6107" w:rsidRPr="00D30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2.0 Bit </w:t>
      </w:r>
      <w:r w:rsidR="00455B8D" w:rsidRPr="00D30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6 sztuk</w:t>
      </w:r>
    </w:p>
    <w:p w14:paraId="61438D76" w14:textId="1B3BF404" w:rsidR="00D526AE" w:rsidRDefault="000228D2" w:rsidP="00D526AE">
      <w:pPr>
        <w:rPr>
          <w:b/>
          <w:bCs/>
        </w:rPr>
      </w:pPr>
      <w:r>
        <w:rPr>
          <w:b/>
          <w:bCs/>
        </w:rPr>
        <w:t xml:space="preserve">Pakiet edukacyjny powinien składać się </w:t>
      </w:r>
      <w:r w:rsidR="00525103">
        <w:rPr>
          <w:b/>
          <w:bCs/>
        </w:rPr>
        <w:t>z</w:t>
      </w:r>
      <w:r w:rsidR="00D526AE" w:rsidRPr="004D36EA">
        <w:rPr>
          <w:b/>
          <w:bCs/>
        </w:rPr>
        <w:t xml:space="preserve"> 6 robotów </w:t>
      </w:r>
      <w:r>
        <w:rPr>
          <w:b/>
          <w:bCs/>
        </w:rPr>
        <w:t xml:space="preserve">do nauki programowania </w:t>
      </w:r>
      <w:r w:rsidR="004D36EA">
        <w:rPr>
          <w:b/>
          <w:bCs/>
        </w:rPr>
        <w:t>wraz z</w:t>
      </w:r>
      <w:r>
        <w:rPr>
          <w:b/>
          <w:bCs/>
        </w:rPr>
        <w:t xml:space="preserve"> </w:t>
      </w:r>
      <w:r w:rsidR="004D36EA">
        <w:rPr>
          <w:b/>
          <w:bCs/>
        </w:rPr>
        <w:t>scenariuszami</w:t>
      </w:r>
      <w:r>
        <w:rPr>
          <w:b/>
          <w:bCs/>
        </w:rPr>
        <w:t>.</w:t>
      </w:r>
    </w:p>
    <w:p w14:paraId="5ADBC2E0" w14:textId="2007633B" w:rsidR="004D36EA" w:rsidRPr="004D36EA" w:rsidRDefault="000228D2" w:rsidP="00D526AE">
      <w:r>
        <w:t xml:space="preserve">Wymagania </w:t>
      </w:r>
      <w:r w:rsidR="004D36EA" w:rsidRPr="004D36EA">
        <w:t>zestawu minimum:</w:t>
      </w:r>
    </w:p>
    <w:p w14:paraId="1D9343C1" w14:textId="5736F6B9" w:rsidR="004D36EA" w:rsidRPr="004D36EA" w:rsidRDefault="004D36EA" w:rsidP="004D36EA">
      <w:r w:rsidRPr="004D36EA">
        <w:t xml:space="preserve"> </w:t>
      </w:r>
      <w:r>
        <w:t>-</w:t>
      </w:r>
      <w:r w:rsidRPr="004D36EA">
        <w:t xml:space="preserve">   6 x </w:t>
      </w:r>
      <w:proofErr w:type="spellStart"/>
      <w:r w:rsidRPr="004D36EA">
        <w:t>Ozobot</w:t>
      </w:r>
      <w:proofErr w:type="spellEnd"/>
      <w:r w:rsidRPr="004D36EA">
        <w:t xml:space="preserve"> Bit</w:t>
      </w:r>
    </w:p>
    <w:p w14:paraId="359B0C3F" w14:textId="72A3F3E4" w:rsidR="004D36EA" w:rsidRPr="004D36EA" w:rsidRDefault="004D36EA" w:rsidP="004D36EA">
      <w:r>
        <w:t>-</w:t>
      </w:r>
      <w:r w:rsidRPr="004D36EA">
        <w:t xml:space="preserve">    6 x kabel USB do ładowania</w:t>
      </w:r>
    </w:p>
    <w:p w14:paraId="18318B28" w14:textId="16D0661F" w:rsidR="004D36EA" w:rsidRPr="004D36EA" w:rsidRDefault="004D36EA" w:rsidP="004D36EA">
      <w:r>
        <w:t>-</w:t>
      </w:r>
      <w:r w:rsidRPr="004D36EA">
        <w:t xml:space="preserve">    6 x mazaki</w:t>
      </w:r>
    </w:p>
    <w:p w14:paraId="3FB42ED6" w14:textId="53EA6324" w:rsidR="004D36EA" w:rsidRPr="004D36EA" w:rsidRDefault="004D36EA" w:rsidP="004D36EA">
      <w:r>
        <w:t>-</w:t>
      </w:r>
      <w:r w:rsidRPr="004D36EA">
        <w:t xml:space="preserve">    1 x hub USB (zbiorcza ładowarka) do </w:t>
      </w:r>
      <w:proofErr w:type="spellStart"/>
      <w:r w:rsidRPr="004D36EA">
        <w:t>Ozobotów</w:t>
      </w:r>
      <w:proofErr w:type="spellEnd"/>
    </w:p>
    <w:p w14:paraId="7E758F25" w14:textId="61EA388A" w:rsidR="004D36EA" w:rsidRPr="004D36EA" w:rsidRDefault="004D36EA" w:rsidP="004D36EA">
      <w:r>
        <w:t>-</w:t>
      </w:r>
      <w:r w:rsidRPr="004D36EA">
        <w:t xml:space="preserve">    1 x zbiorcze pudełko do przechowywania </w:t>
      </w:r>
      <w:proofErr w:type="spellStart"/>
      <w:r w:rsidRPr="004D36EA">
        <w:t>Ozobotów</w:t>
      </w:r>
      <w:proofErr w:type="spellEnd"/>
    </w:p>
    <w:p w14:paraId="7F01829D" w14:textId="56769E15" w:rsidR="004D36EA" w:rsidRPr="004D36EA" w:rsidRDefault="004D36EA" w:rsidP="004D36EA">
      <w:r>
        <w:t>-</w:t>
      </w:r>
      <w:r w:rsidRPr="004D36EA">
        <w:t xml:space="preserve">    6 x instrukcja </w:t>
      </w:r>
    </w:p>
    <w:p w14:paraId="77FCAAC2" w14:textId="057CDB90" w:rsidR="004D36EA" w:rsidRPr="004D36EA" w:rsidRDefault="004D36EA" w:rsidP="004D36EA">
      <w:r>
        <w:lastRenderedPageBreak/>
        <w:t>-</w:t>
      </w:r>
      <w:r w:rsidRPr="004D36EA">
        <w:t xml:space="preserve">    6 x karta kodów</w:t>
      </w:r>
    </w:p>
    <w:p w14:paraId="332FB9B5" w14:textId="1681CA09" w:rsidR="004D36EA" w:rsidRPr="004D36EA" w:rsidRDefault="004D36EA" w:rsidP="004D36EA">
      <w:r>
        <w:t>-</w:t>
      </w:r>
      <w:r w:rsidRPr="004D36EA">
        <w:t xml:space="preserve">    1 x pakiet scenariuszy Edukacja Wczesnoszkolna - część I</w:t>
      </w:r>
    </w:p>
    <w:p w14:paraId="7D77D54C" w14:textId="0C307544" w:rsidR="004D36EA" w:rsidRPr="004D36EA" w:rsidRDefault="004D36EA" w:rsidP="004D36EA">
      <w:r>
        <w:t>-</w:t>
      </w:r>
      <w:r w:rsidRPr="004D36EA">
        <w:t xml:space="preserve">    1 x pakiet scenariuszy Edukacja Wczesnoszkolna - część II</w:t>
      </w:r>
    </w:p>
    <w:p w14:paraId="0B2A9B47" w14:textId="77777777" w:rsidR="00525103" w:rsidRDefault="00525103" w:rsidP="003141C5"/>
    <w:sectPr w:rsidR="00525103" w:rsidSect="00BB6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04D20"/>
    <w:multiLevelType w:val="hybridMultilevel"/>
    <w:tmpl w:val="C320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7669A"/>
    <w:multiLevelType w:val="hybridMultilevel"/>
    <w:tmpl w:val="6E9C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4C8"/>
    <w:multiLevelType w:val="hybridMultilevel"/>
    <w:tmpl w:val="4F781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2D"/>
    <w:rsid w:val="000019B1"/>
    <w:rsid w:val="000228D2"/>
    <w:rsid w:val="0004251C"/>
    <w:rsid w:val="00050F16"/>
    <w:rsid w:val="00065C32"/>
    <w:rsid w:val="00074EE8"/>
    <w:rsid w:val="001234A2"/>
    <w:rsid w:val="00146260"/>
    <w:rsid w:val="001B02D0"/>
    <w:rsid w:val="001B3A51"/>
    <w:rsid w:val="001C0658"/>
    <w:rsid w:val="001E3A56"/>
    <w:rsid w:val="00216FBE"/>
    <w:rsid w:val="00281233"/>
    <w:rsid w:val="002D1D0D"/>
    <w:rsid w:val="003045DE"/>
    <w:rsid w:val="00311E60"/>
    <w:rsid w:val="003141C5"/>
    <w:rsid w:val="00455B8D"/>
    <w:rsid w:val="004D36EA"/>
    <w:rsid w:val="00525103"/>
    <w:rsid w:val="0062504A"/>
    <w:rsid w:val="00694595"/>
    <w:rsid w:val="006D629D"/>
    <w:rsid w:val="007148B4"/>
    <w:rsid w:val="00721365"/>
    <w:rsid w:val="007F1145"/>
    <w:rsid w:val="00992B45"/>
    <w:rsid w:val="009C7F36"/>
    <w:rsid w:val="00A0792D"/>
    <w:rsid w:val="00AD7AB9"/>
    <w:rsid w:val="00AF0699"/>
    <w:rsid w:val="00B10972"/>
    <w:rsid w:val="00B32CAC"/>
    <w:rsid w:val="00BB6107"/>
    <w:rsid w:val="00C00E77"/>
    <w:rsid w:val="00D3017A"/>
    <w:rsid w:val="00D526AE"/>
    <w:rsid w:val="00E12549"/>
    <w:rsid w:val="00E56DA4"/>
    <w:rsid w:val="00E92D07"/>
    <w:rsid w:val="00ED2AF9"/>
    <w:rsid w:val="00F23B76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10C"/>
  <w15:chartTrackingRefBased/>
  <w15:docId w15:val="{B173CDAC-87CB-4C7A-BD1D-0199C25D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F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097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3</cp:revision>
  <cp:lastPrinted>2020-06-30T06:34:00Z</cp:lastPrinted>
  <dcterms:created xsi:type="dcterms:W3CDTF">2020-08-10T08:50:00Z</dcterms:created>
  <dcterms:modified xsi:type="dcterms:W3CDTF">2020-08-10T08:57:00Z</dcterms:modified>
</cp:coreProperties>
</file>