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</w:t>
      </w:r>
      <w:proofErr w:type="spellStart"/>
      <w:r w:rsidRPr="00240D9C">
        <w:rPr>
          <w:rFonts w:ascii="Calibri" w:hAnsi="Calibri"/>
          <w:sz w:val="20"/>
          <w:szCs w:val="20"/>
        </w:rPr>
        <w:t>CEiDG</w:t>
      </w:r>
      <w:proofErr w:type="spellEnd"/>
      <w:r w:rsidRPr="00240D9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DDBDD03" w14:textId="0C561090" w:rsidR="00405437" w:rsidRDefault="00505E6B" w:rsidP="00405437">
      <w:pPr>
        <w:spacing w:line="0" w:lineRule="atLeast"/>
        <w:ind w:right="-3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</w:t>
      </w:r>
      <w:r w:rsidRPr="004B3316">
        <w:rPr>
          <w:rFonts w:ascii="Arial" w:eastAsia="Calibri" w:hAnsi="Arial" w:cs="Arial"/>
          <w:b/>
          <w:sz w:val="20"/>
          <w:szCs w:val="20"/>
        </w:rPr>
        <w:t>.:</w:t>
      </w:r>
      <w:r w:rsidR="00DA1A71"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0" w:name="_Hlk129774950"/>
      <w:r w:rsidR="00405437">
        <w:rPr>
          <w:rFonts w:ascii="Arial" w:eastAsia="Trebuchet MS" w:hAnsi="Arial" w:cs="Arial"/>
          <w:b/>
          <w:bCs/>
          <w:sz w:val="20"/>
          <w:szCs w:val="20"/>
        </w:rPr>
        <w:t>„</w:t>
      </w:r>
      <w:r w:rsidR="00405437">
        <w:rPr>
          <w:rFonts w:ascii="Arial" w:eastAsia="Trebuchet MS" w:hAnsi="Arial" w:cs="Arial"/>
          <w:sz w:val="20"/>
          <w:szCs w:val="20"/>
        </w:rPr>
        <w:t xml:space="preserve"> </w:t>
      </w:r>
      <w:r w:rsidR="00405437">
        <w:rPr>
          <w:rFonts w:ascii="Arial" w:eastAsia="Trebuchet MS" w:hAnsi="Arial" w:cs="Arial"/>
          <w:b/>
          <w:bCs/>
          <w:sz w:val="20"/>
          <w:szCs w:val="20"/>
        </w:rPr>
        <w:t>Zakup wraz z dostawą fabrycznie nowej mini ładowarki dla Zakładu Gospodarki Komunalnej Sp. z o.o. w Zielonej Górze”</w:t>
      </w:r>
      <w:bookmarkEnd w:id="0"/>
    </w:p>
    <w:p w14:paraId="2DB6ED9A" w14:textId="26BABD58" w:rsidR="008D5ADC" w:rsidRPr="00055D44" w:rsidRDefault="008D5ADC" w:rsidP="00055D44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8895FE5" w14:textId="1F31AF68" w:rsidR="00505E6B" w:rsidRDefault="00013693" w:rsidP="00BB2B91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postępowania: DZ.26</w:t>
      </w:r>
      <w:r w:rsidR="008C030E">
        <w:rPr>
          <w:rFonts w:ascii="Arial" w:eastAsia="Calibri" w:hAnsi="Arial" w:cs="Arial"/>
          <w:b/>
          <w:sz w:val="20"/>
          <w:szCs w:val="20"/>
        </w:rPr>
        <w:t>0</w:t>
      </w:r>
      <w:r w:rsidR="00561D6D">
        <w:rPr>
          <w:rFonts w:ascii="Arial" w:eastAsia="Calibri" w:hAnsi="Arial" w:cs="Arial"/>
          <w:b/>
          <w:sz w:val="20"/>
          <w:szCs w:val="20"/>
        </w:rPr>
        <w:t>.27.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>202</w:t>
      </w:r>
      <w:r w:rsidR="00405437">
        <w:rPr>
          <w:rFonts w:ascii="Arial" w:eastAsia="Calibri" w:hAnsi="Arial" w:cs="Arial"/>
          <w:b/>
          <w:sz w:val="20"/>
          <w:szCs w:val="20"/>
        </w:rPr>
        <w:t>3</w:t>
      </w:r>
      <w:r w:rsidR="008C030E">
        <w:rPr>
          <w:rFonts w:ascii="Arial" w:eastAsia="Calibri" w:hAnsi="Arial" w:cs="Arial"/>
          <w:b/>
          <w:sz w:val="20"/>
          <w:szCs w:val="20"/>
        </w:rPr>
        <w:t>r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 xml:space="preserve">, </w:t>
      </w:r>
      <w:r w:rsidR="00505E6B" w:rsidRPr="00F31698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F31698">
        <w:rPr>
          <w:rFonts w:ascii="Arial" w:hAnsi="Arial" w:cs="Arial"/>
          <w:bCs/>
          <w:sz w:val="20"/>
          <w:szCs w:val="20"/>
        </w:rPr>
        <w:t>1 ustawy</w:t>
      </w:r>
      <w:r w:rsidR="00F31698">
        <w:rPr>
          <w:rFonts w:ascii="Arial" w:hAnsi="Arial" w:cs="Arial"/>
          <w:bCs/>
          <w:sz w:val="20"/>
          <w:szCs w:val="20"/>
        </w:rPr>
        <w:t xml:space="preserve"> Pzp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 wykluczenia z</w:t>
      </w:r>
      <w:r w:rsidR="008D5ADC">
        <w:rPr>
          <w:rFonts w:ascii="Arial" w:hAnsi="Arial" w:cs="Arial"/>
          <w:bCs/>
          <w:sz w:val="20"/>
          <w:szCs w:val="20"/>
        </w:rPr>
        <w:t> </w:t>
      </w:r>
      <w:r w:rsidR="00505E6B" w:rsidRPr="00F31698">
        <w:rPr>
          <w:rFonts w:ascii="Arial" w:hAnsi="Arial" w:cs="Arial"/>
          <w:bCs/>
          <w:sz w:val="20"/>
          <w:szCs w:val="20"/>
        </w:rPr>
        <w:t>postępowania określonych w:</w:t>
      </w:r>
    </w:p>
    <w:p w14:paraId="1DA932B4" w14:textId="77777777" w:rsidR="00F31698" w:rsidRPr="00F31698" w:rsidRDefault="00F31698" w:rsidP="00BB2B91">
      <w:pPr>
        <w:suppressAutoHyphens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28924DF7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69296BEF" w:rsidR="00505E6B" w:rsidRDefault="001B5A54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="00505E6B"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31698" w:rsidRPr="00F31698">
      <w:rPr>
        <w:rFonts w:ascii="Arial" w:hAnsi="Arial" w:cs="Arial"/>
        <w:b/>
        <w:bCs/>
        <w:sz w:val="20"/>
        <w:szCs w:val="20"/>
      </w:rPr>
      <w:t>7 do SWZ</w:t>
    </w:r>
  </w:p>
  <w:p w14:paraId="7697E969" w14:textId="4E76A341" w:rsidR="00F31698" w:rsidRPr="00F31698" w:rsidRDefault="00013693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9E4E8D">
      <w:rPr>
        <w:rFonts w:ascii="Arial" w:hAnsi="Arial" w:cs="Arial"/>
        <w:b/>
        <w:bCs/>
        <w:sz w:val="20"/>
        <w:szCs w:val="20"/>
      </w:rPr>
      <w:t>.27.</w:t>
    </w:r>
    <w:r w:rsidR="00F31698">
      <w:rPr>
        <w:rFonts w:ascii="Arial" w:hAnsi="Arial" w:cs="Arial"/>
        <w:b/>
        <w:bCs/>
        <w:sz w:val="20"/>
        <w:szCs w:val="20"/>
      </w:rPr>
      <w:t>202</w:t>
    </w:r>
    <w:r w:rsidR="00405437">
      <w:rPr>
        <w:rFonts w:ascii="Arial" w:hAnsi="Arial" w:cs="Arial"/>
        <w:b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013693"/>
    <w:rsid w:val="00055D44"/>
    <w:rsid w:val="001768BF"/>
    <w:rsid w:val="001B5A54"/>
    <w:rsid w:val="002765D8"/>
    <w:rsid w:val="00405437"/>
    <w:rsid w:val="004B3316"/>
    <w:rsid w:val="00505E6B"/>
    <w:rsid w:val="00561D6D"/>
    <w:rsid w:val="00684023"/>
    <w:rsid w:val="00705666"/>
    <w:rsid w:val="00791990"/>
    <w:rsid w:val="008C030E"/>
    <w:rsid w:val="008D5ADC"/>
    <w:rsid w:val="009B78EA"/>
    <w:rsid w:val="009E4E8D"/>
    <w:rsid w:val="00AA53CB"/>
    <w:rsid w:val="00B4192F"/>
    <w:rsid w:val="00B67D79"/>
    <w:rsid w:val="00BB2B91"/>
    <w:rsid w:val="00CA54E0"/>
    <w:rsid w:val="00D1341B"/>
    <w:rsid w:val="00D270F3"/>
    <w:rsid w:val="00D40215"/>
    <w:rsid w:val="00DA1A71"/>
    <w:rsid w:val="00E52FD5"/>
    <w:rsid w:val="00E71012"/>
    <w:rsid w:val="00E96E20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B00-EF0F-4DA1-B557-70CAE4F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Beata Florków</cp:lastModifiedBy>
  <cp:revision>39</cp:revision>
  <dcterms:created xsi:type="dcterms:W3CDTF">2021-09-09T05:21:00Z</dcterms:created>
  <dcterms:modified xsi:type="dcterms:W3CDTF">2023-04-26T09:38:00Z</dcterms:modified>
</cp:coreProperties>
</file>