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72478D63" w:rsidR="00603FD7" w:rsidRPr="00785690" w:rsidRDefault="00603FD7" w:rsidP="00603FD7">
      <w:pPr>
        <w:rPr>
          <w:sz w:val="22"/>
          <w:szCs w:val="22"/>
        </w:rPr>
      </w:pPr>
      <w:r w:rsidRPr="00785690">
        <w:rPr>
          <w:sz w:val="22"/>
          <w:szCs w:val="22"/>
        </w:rPr>
        <w:t>ZP.271</w:t>
      </w:r>
      <w:r w:rsidR="00BB5BB4">
        <w:rPr>
          <w:sz w:val="22"/>
          <w:szCs w:val="22"/>
        </w:rPr>
        <w:t>.</w:t>
      </w:r>
      <w:r w:rsidR="003707E2">
        <w:rPr>
          <w:sz w:val="22"/>
          <w:szCs w:val="22"/>
        </w:rPr>
        <w:t>3</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32A4D3D"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443D42" w:rsidRPr="004D13D1">
        <w:rPr>
          <w:sz w:val="24"/>
          <w:szCs w:val="24"/>
        </w:rPr>
        <w:t xml:space="preserve"> </w:t>
      </w:r>
      <w:r w:rsidR="003707E2">
        <w:rPr>
          <w:sz w:val="24"/>
          <w:szCs w:val="24"/>
        </w:rPr>
        <w:t>………………..</w:t>
      </w:r>
      <w:r w:rsidR="00443D42" w:rsidRPr="004D13D1">
        <w:rPr>
          <w:sz w:val="24"/>
          <w:szCs w:val="24"/>
        </w:rPr>
        <w:t xml:space="preserve"> 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2A9FB067" w:rsidR="00BC5E5E" w:rsidRPr="004D13D1" w:rsidRDefault="003707E2" w:rsidP="00BC5E5E">
      <w:pPr>
        <w:jc w:val="both"/>
      </w:pPr>
      <w:r>
        <w:rPr>
          <w:b/>
        </w:rPr>
        <w:t>……………………………………………….</w:t>
      </w:r>
      <w:r w:rsidR="00BC5E5E" w:rsidRPr="004D13D1">
        <w:t>NIP:</w:t>
      </w:r>
      <w:r>
        <w:t>………………</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12BF29BA" w:rsidR="00BC5E5E" w:rsidRPr="004D13D1" w:rsidRDefault="003707E2" w:rsidP="00BC5E5E">
      <w:pPr>
        <w:jc w:val="both"/>
        <w:rPr>
          <w:b/>
        </w:rPr>
      </w:pPr>
      <w:r>
        <w:rPr>
          <w:b/>
        </w:rPr>
        <w:t>………………..</w:t>
      </w:r>
      <w:r w:rsidR="003B3642">
        <w:rPr>
          <w:b/>
        </w:rPr>
        <w:t xml:space="preserve"> </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B35B27E" w:rsidR="001459AC" w:rsidRPr="005740A1" w:rsidRDefault="00BC5E5E" w:rsidP="009E5E02">
      <w:pPr>
        <w:numPr>
          <w:ilvl w:val="0"/>
          <w:numId w:val="2"/>
        </w:numPr>
        <w:autoSpaceDE w:val="0"/>
        <w:autoSpaceDN w:val="0"/>
        <w:adjustRightInd w:val="0"/>
        <w:ind w:left="284" w:hanging="284"/>
        <w:jc w:val="both"/>
        <w:rPr>
          <w:b/>
          <w:sz w:val="22"/>
          <w:szCs w:val="22"/>
        </w:rPr>
      </w:pPr>
      <w:r w:rsidRPr="005740A1">
        <w:rPr>
          <w:rFonts w:eastAsia="Calibri"/>
          <w:sz w:val="22"/>
          <w:szCs w:val="22"/>
        </w:rPr>
        <w:t xml:space="preserve">Zamawiający  zleca,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EF2779">
        <w:rPr>
          <w:b/>
          <w:bCs/>
        </w:rPr>
        <w:t xml:space="preserve">Rozbudowa drogi wojewódzkiej nr 214 - </w:t>
      </w:r>
      <w:r w:rsidR="00EF2779">
        <w:rPr>
          <w:b/>
        </w:rPr>
        <w:t>b</w:t>
      </w:r>
      <w:r w:rsidR="00FE5B51">
        <w:rPr>
          <w:b/>
        </w:rPr>
        <w:t xml:space="preserve">udowa </w:t>
      </w:r>
      <w:r w:rsidR="003707E2">
        <w:rPr>
          <w:b/>
        </w:rPr>
        <w:t>ścieżki pieszo-row</w:t>
      </w:r>
      <w:r w:rsidR="00537300">
        <w:rPr>
          <w:b/>
        </w:rPr>
        <w:t>erowej na odcinku Kościerzyna-S</w:t>
      </w:r>
      <w:r w:rsidR="003707E2">
        <w:rPr>
          <w:b/>
        </w:rPr>
        <w:t>arnowy</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6D8B2493"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61D89094" w:rsidR="00BC5E5E" w:rsidRDefault="00A37DF4" w:rsidP="00BC5E5E">
      <w:pPr>
        <w:autoSpaceDE w:val="0"/>
        <w:jc w:val="center"/>
        <w:rPr>
          <w:b/>
          <w:color w:val="000000"/>
          <w:sz w:val="22"/>
          <w:szCs w:val="22"/>
        </w:rPr>
      </w:pPr>
      <w:r>
        <w:rPr>
          <w:b/>
          <w:color w:val="000000"/>
          <w:sz w:val="22"/>
          <w:szCs w:val="22"/>
        </w:rPr>
        <w:t>TERMIN REALIZACJI UMOWY</w:t>
      </w:r>
    </w:p>
    <w:p w14:paraId="4439C567" w14:textId="25BC2B0F" w:rsidR="00A07542" w:rsidRPr="00D13011" w:rsidRDefault="00A07542" w:rsidP="00A07542">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D13011">
        <w:rPr>
          <w:color w:val="000000" w:themeColor="text1"/>
        </w:rPr>
        <w:t xml:space="preserve">7 </w:t>
      </w:r>
      <w:r w:rsidRPr="00A62E33">
        <w:t xml:space="preserve"> </w:t>
      </w:r>
      <w:r w:rsidRPr="00D13011">
        <w:t>dni licząc od daty protokolarnego przekazania</w:t>
      </w:r>
      <w:r w:rsidR="00D13011" w:rsidRPr="00D13011">
        <w:t xml:space="preserve"> placu </w:t>
      </w:r>
      <w:r w:rsidRPr="00D13011">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070227BC" w:rsidR="00A07542" w:rsidRPr="00D13011" w:rsidRDefault="00A07542" w:rsidP="00A07542">
      <w:pPr>
        <w:pStyle w:val="Default"/>
        <w:spacing w:after="27"/>
        <w:jc w:val="both"/>
        <w:rPr>
          <w:b/>
          <w:color w:val="auto"/>
        </w:rPr>
      </w:pPr>
      <w:r w:rsidRPr="00D13011">
        <w:rPr>
          <w:color w:val="auto"/>
        </w:rPr>
        <w:t xml:space="preserve">- w terminie </w:t>
      </w:r>
      <w:r w:rsidR="00B17516">
        <w:rPr>
          <w:color w:val="auto"/>
        </w:rPr>
        <w:t>3 miesięcy</w:t>
      </w:r>
      <w:r w:rsidRPr="00D13011">
        <w:rPr>
          <w:color w:val="auto"/>
        </w:rPr>
        <w:t xml:space="preserve">  licz</w:t>
      </w:r>
      <w:r w:rsidR="00907F31" w:rsidRPr="00D13011">
        <w:rPr>
          <w:color w:val="auto"/>
        </w:rPr>
        <w:t>ą</w:t>
      </w:r>
      <w:r w:rsidRPr="00D13011">
        <w:rPr>
          <w:color w:val="auto"/>
        </w:rPr>
        <w:t>c od daty zwarcia umowy</w:t>
      </w:r>
      <w:r w:rsidR="00D13011" w:rsidRPr="00D13011">
        <w:rPr>
          <w:color w:val="auto"/>
        </w:rPr>
        <w:t xml:space="preserve"> tj. do dnia……</w:t>
      </w:r>
    </w:p>
    <w:p w14:paraId="4C2F762D" w14:textId="77777777" w:rsidR="00A07542" w:rsidRPr="00785690" w:rsidRDefault="00A07542" w:rsidP="00A07542">
      <w:pPr>
        <w:autoSpaceDE w:val="0"/>
        <w:rPr>
          <w:b/>
          <w:color w:val="000000"/>
          <w:sz w:val="22"/>
          <w:szCs w:val="22"/>
        </w:rPr>
      </w:pPr>
    </w:p>
    <w:p w14:paraId="0FBB81E4" w14:textId="77777777" w:rsidR="00805D2F" w:rsidRPr="0078569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4F2D376B" w:rsidR="006E4669" w:rsidRDefault="00907F31"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12E5C41E"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1D35BAD" w14:textId="74CB57F0" w:rsidR="00363F9D" w:rsidRDefault="00363F9D" w:rsidP="00363F9D">
      <w:pPr>
        <w:pStyle w:val="Akapitzlist"/>
        <w:spacing w:after="120" w:line="240" w:lineRule="auto"/>
        <w:ind w:left="0"/>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31785D60" w14:textId="77777777" w:rsidR="000B1750" w:rsidRPr="000B1750" w:rsidRDefault="000B1750" w:rsidP="000B1750">
      <w:pPr>
        <w:spacing w:after="120"/>
        <w:jc w:val="both"/>
      </w:pPr>
      <w:r w:rsidRPr="000B1750">
        <w:t>8. Strony zgodnie ustalają, że płatnikiem jest Gmina Miejska Kościerzyna na podstawie ustaleń wynikających z umowy partnerstwa. Wykonawca jako wierzyciel wyraża zgodę na powyższe.</w:t>
      </w:r>
    </w:p>
    <w:p w14:paraId="2F8855BF" w14:textId="7B89D0E1" w:rsidR="00FB404F" w:rsidRPr="00CA0C28" w:rsidRDefault="000B1750" w:rsidP="00CA0C28">
      <w:pPr>
        <w:spacing w:after="120"/>
        <w:jc w:val="both"/>
      </w:pPr>
      <w:r>
        <w:lastRenderedPageBreak/>
        <w:t>9.</w:t>
      </w:r>
      <w:r w:rsidRPr="000B1750">
        <w:t>Za datę przyjmuje się datę obciążenia rachunku bankowego Płatnika tj. Gminy Miejskiej Kościerzyna.</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5C148ACC"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EB5E7F">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F70B438"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31BEA422" w14:textId="77777777" w:rsidR="00E54E0B" w:rsidRDefault="00E54E0B" w:rsidP="00E54E0B">
      <w:pPr>
        <w:autoSpaceDE w:val="0"/>
        <w:autoSpaceDN w:val="0"/>
        <w:adjustRightInd w:val="0"/>
        <w:jc w:val="both"/>
        <w:rPr>
          <w:b/>
          <w:color w:val="000000"/>
          <w:sz w:val="22"/>
          <w:szCs w:val="22"/>
        </w:rPr>
      </w:pPr>
    </w:p>
    <w:p w14:paraId="0BBC4740" w14:textId="77777777" w:rsidR="00B06A4D" w:rsidRDefault="00B06A4D" w:rsidP="00B06A4D">
      <w:pPr>
        <w:autoSpaceDE w:val="0"/>
        <w:autoSpaceDN w:val="0"/>
        <w:adjustRightInd w:val="0"/>
        <w:jc w:val="both"/>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w:t>
      </w:r>
      <w:r w:rsidRPr="00392E52">
        <w:rPr>
          <w:rFonts w:ascii="Times New Roman" w:hAnsi="Times New Roman" w:cs="Times New Roman"/>
          <w:color w:val="000000" w:themeColor="text1"/>
          <w:sz w:val="21"/>
          <w:szCs w:val="21"/>
        </w:rPr>
        <w:lastRenderedPageBreak/>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Podwykonawcy lub dalsi Podwykonawcy otrzymali w terminie </w:t>
      </w:r>
      <w:r w:rsidRPr="00392E52">
        <w:rPr>
          <w:rFonts w:ascii="Times-Roman" w:hAnsi="Times-Roman" w:cs="Times-Roman"/>
          <w:color w:val="000000" w:themeColor="text1"/>
          <w:sz w:val="21"/>
          <w:szCs w:val="21"/>
        </w:rPr>
        <w:lastRenderedPageBreak/>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lastRenderedPageBreak/>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212E19DF" w:rsidR="00925477" w:rsidRPr="00925477" w:rsidRDefault="00925477" w:rsidP="007C591C">
      <w:pPr>
        <w:pStyle w:val="Default"/>
        <w:jc w:val="both"/>
        <w:rPr>
          <w:color w:val="FF0000"/>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lastRenderedPageBreak/>
        <w:t>3</w:t>
      </w:r>
      <w:r w:rsidRPr="00AE0F55">
        <w:rPr>
          <w:color w:val="auto"/>
          <w:sz w:val="22"/>
          <w:szCs w:val="22"/>
        </w:rPr>
        <w:t xml:space="preserve">. </w:t>
      </w:r>
      <w:r w:rsidR="008121CD" w:rsidRPr="00AE0F55">
        <w:rPr>
          <w:color w:val="auto"/>
          <w:sz w:val="22"/>
          <w:szCs w:val="22"/>
        </w:rPr>
        <w:t xml:space="preserve"> Okres gwarancji wynosi:</w:t>
      </w:r>
    </w:p>
    <w:p w14:paraId="1238E2A3" w14:textId="74BDDEC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4C641B">
        <w:rPr>
          <w:color w:val="000000" w:themeColor="text1"/>
          <w:sz w:val="22"/>
          <w:szCs w:val="22"/>
        </w:rPr>
        <w:t xml:space="preserve"> </w:t>
      </w:r>
      <w:r w:rsidR="00E02CAB">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B7CB4F"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E02CAB">
        <w:rPr>
          <w:b/>
          <w:sz w:val="22"/>
          <w:szCs w:val="22"/>
        </w:rPr>
        <w:t>………………</w:t>
      </w:r>
      <w:r w:rsidR="006D0C73">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E02CAB">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w:t>
      </w:r>
      <w:r w:rsidRPr="00785690">
        <w:rPr>
          <w:sz w:val="22"/>
          <w:szCs w:val="22"/>
        </w:rPr>
        <w:lastRenderedPageBreak/>
        <w:t xml:space="preserve">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687BE55C" w:rsidR="00EE4D35" w:rsidRDefault="00FF50E6" w:rsidP="00EE4D35">
      <w:pPr>
        <w:autoSpaceDE w:val="0"/>
        <w:ind w:left="644" w:firstLine="60"/>
        <w:jc w:val="both"/>
        <w:rPr>
          <w:bCs/>
          <w:color w:val="000000"/>
        </w:rPr>
      </w:pPr>
      <w:r w:rsidRPr="006536A3">
        <w:lastRenderedPageBreak/>
        <w:t>Wykonywania robót budowlanych na terenie budowy:</w:t>
      </w:r>
      <w:r w:rsidR="00EE4D35" w:rsidRPr="00EE4D35">
        <w:rPr>
          <w:color w:val="FF0000"/>
        </w:rPr>
        <w:t xml:space="preserve"> </w:t>
      </w:r>
      <w:r w:rsidR="00EE4D35" w:rsidRPr="002A36DF">
        <w:rPr>
          <w:color w:val="000000" w:themeColor="text1"/>
        </w:rPr>
        <w:t xml:space="preserve">wykonywanie wykopów, </w:t>
      </w:r>
      <w:r w:rsidR="00FE5B51" w:rsidRPr="002A36DF">
        <w:rPr>
          <w:color w:val="000000" w:themeColor="text1"/>
        </w:rPr>
        <w:t>roboty ziemne,</w:t>
      </w:r>
      <w:r w:rsidR="00EE4D35" w:rsidRPr="002A36DF">
        <w:rPr>
          <w:color w:val="000000" w:themeColor="text1"/>
        </w:rPr>
        <w:t xml:space="preserve"> układanie warstw asfaltu, wykonanie </w:t>
      </w:r>
      <w:r w:rsidR="00FE5B51" w:rsidRPr="002A36DF">
        <w:rPr>
          <w:color w:val="000000" w:themeColor="text1"/>
        </w:rPr>
        <w:t>oznakowania</w:t>
      </w:r>
      <w:r w:rsidR="00EE4D35" w:rsidRPr="002A36DF">
        <w:rPr>
          <w:color w:val="000000" w:themeColor="text1"/>
        </w:rPr>
        <w:t xml:space="preserve">, </w:t>
      </w:r>
      <w:r w:rsidR="00A55596" w:rsidRPr="002A36DF">
        <w:rPr>
          <w:color w:val="000000" w:themeColor="text1"/>
        </w:rPr>
        <w:t xml:space="preserve">układanie obrzeży, wykonanie rowów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lastRenderedPageBreak/>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lastRenderedPageBreak/>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lastRenderedPageBreak/>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5D372CDA"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61136D">
        <w:rPr>
          <w:color w:val="000000" w:themeColor="text1"/>
          <w:sz w:val="22"/>
          <w:szCs w:val="22"/>
        </w:rPr>
        <w:t>…………………</w:t>
      </w:r>
    </w:p>
    <w:p w14:paraId="5FA4A98C" w14:textId="53C4F21F"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61136D">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77777777" w:rsidR="00AE01B8" w:rsidRPr="009430B6"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03A787C3" w14:textId="77777777" w:rsidR="006A6C0F" w:rsidRPr="00785690" w:rsidRDefault="006A6C0F" w:rsidP="008715FE">
      <w:pPr>
        <w:pStyle w:val="Default"/>
        <w:jc w:val="both"/>
        <w:rPr>
          <w:sz w:val="22"/>
          <w:szCs w:val="22"/>
        </w:rPr>
      </w:pPr>
    </w:p>
    <w:p w14:paraId="4D0FE4CF" w14:textId="77777777" w:rsidR="00AE01B8" w:rsidRPr="00785690" w:rsidRDefault="00AE01B8" w:rsidP="00AE01B8">
      <w:pPr>
        <w:pStyle w:val="Default"/>
        <w:ind w:left="240" w:hanging="240"/>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362C"/>
    <w:rsid w:val="001A374D"/>
    <w:rsid w:val="001B1C06"/>
    <w:rsid w:val="001B245C"/>
    <w:rsid w:val="001B49CA"/>
    <w:rsid w:val="001B5EA8"/>
    <w:rsid w:val="001B6328"/>
    <w:rsid w:val="001B6889"/>
    <w:rsid w:val="001C4944"/>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1021"/>
    <w:rsid w:val="00E11E18"/>
    <w:rsid w:val="00E11E97"/>
    <w:rsid w:val="00E2615E"/>
    <w:rsid w:val="00E266E3"/>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20B0-5093-492F-BA7D-46B6B4A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124</TotalTime>
  <Pages>15</Pages>
  <Words>6292</Words>
  <Characters>41932</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10</cp:revision>
  <cp:lastPrinted>2021-05-10T08:18:00Z</cp:lastPrinted>
  <dcterms:created xsi:type="dcterms:W3CDTF">2021-05-10T06:31:00Z</dcterms:created>
  <dcterms:modified xsi:type="dcterms:W3CDTF">2021-07-21T09:58:00Z</dcterms:modified>
</cp:coreProperties>
</file>