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CE19" w14:textId="63C36B24" w:rsidR="00BE3AFF" w:rsidRPr="001F39DC" w:rsidRDefault="005013A9" w:rsidP="00BE3AFF">
      <w:pPr>
        <w:suppressAutoHyphens/>
        <w:jc w:val="righ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  <w:r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>Załącznik nr 3</w:t>
      </w:r>
      <w:r w:rsidR="00084F7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 xml:space="preserve"> do </w:t>
      </w:r>
      <w:r w:rsidR="00DD464D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>ZO</w:t>
      </w:r>
    </w:p>
    <w:p w14:paraId="72186AC7" w14:textId="6D4823CC" w:rsidR="00BE3AFF" w:rsidRDefault="00DD464D" w:rsidP="00BE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  <w:r w:rsidRPr="00DD464D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>Postępowanie nr: 04/UCMMiT/NP/2022</w:t>
      </w:r>
    </w:p>
    <w:p w14:paraId="03922A85" w14:textId="77777777" w:rsidR="00DD464D" w:rsidRDefault="00DD464D" w:rsidP="00BE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</w:p>
    <w:p w14:paraId="2DC555C5" w14:textId="77777777" w:rsidR="00BE3AFF" w:rsidRDefault="00BE3AFF" w:rsidP="00BE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</w:p>
    <w:p w14:paraId="06783B9D" w14:textId="1C4CC9A0" w:rsidR="00BE3AFF" w:rsidRDefault="00DD464D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PROJEKT UMOWY DOSTAWY </w:t>
      </w:r>
    </w:p>
    <w:p w14:paraId="48DFB17A" w14:textId="77777777" w:rsidR="00031E7A" w:rsidRPr="00E23B32" w:rsidRDefault="00031E7A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20E9E27F" w14:textId="53283204" w:rsidR="00DD464D" w:rsidRPr="00DD464D" w:rsidRDefault="00BE3AFF" w:rsidP="00DD4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zawarta </w:t>
      </w:r>
      <w:r w:rsidR="00DD464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bez zastosowania przepisów ustawy </w:t>
      </w:r>
      <w:proofErr w:type="spellStart"/>
      <w:r w:rsidR="00DD464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Pzp</w:t>
      </w:r>
      <w:proofErr w:type="spellEnd"/>
      <w:r w:rsidR="00DD464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, zgodnie z art. 2</w:t>
      </w:r>
      <w:r w:rsidR="005013A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ust. 1</w:t>
      </w:r>
      <w:r w:rsidR="00DD464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pkt 1)</w:t>
      </w:r>
      <w:r w:rsidRPr="00F82C5E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Ustawy z dnia </w:t>
      </w:r>
      <w:r w:rsidR="00F7068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11 września 2019</w:t>
      </w:r>
      <w:r w:rsidRPr="00F82C5E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r. Prawo Zamówień Publicznych zwanej dalej „PZP” (Dz. U. z </w:t>
      </w:r>
      <w:r w:rsidRPr="00F82C5E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 </w:t>
      </w:r>
      <w:r w:rsidR="00DD464D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2021 r</w:t>
      </w:r>
      <w:r w:rsidRPr="00F82C5E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. poz. </w:t>
      </w:r>
      <w:r w:rsidR="00DD464D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1129</w:t>
      </w:r>
      <w:r w:rsidR="00F70681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 ze zm.</w:t>
      </w:r>
      <w:r w:rsidRPr="00F82C5E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)</w:t>
      </w:r>
      <w:r w:rsidR="00DD464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,                             </w:t>
      </w:r>
      <w:r w:rsidR="00DD464D" w:rsidRPr="00B43120">
        <w:rPr>
          <w:rFonts w:ascii="Arial Narrow" w:hAnsi="Arial Narrow"/>
          <w:b/>
        </w:rPr>
        <w:t xml:space="preserve">w </w:t>
      </w:r>
      <w:proofErr w:type="spellStart"/>
      <w:r w:rsidR="00DD464D" w:rsidRPr="00B43120">
        <w:rPr>
          <w:rFonts w:ascii="Arial Narrow" w:hAnsi="Arial Narrow"/>
          <w:b/>
        </w:rPr>
        <w:t>dniu</w:t>
      </w:r>
      <w:proofErr w:type="spellEnd"/>
      <w:r w:rsidR="00DD464D" w:rsidRPr="00B43120">
        <w:rPr>
          <w:rFonts w:ascii="Arial Narrow" w:hAnsi="Arial Narrow"/>
          <w:b/>
        </w:rPr>
        <w:t xml:space="preserve"> ………………….2022 r.,</w:t>
      </w:r>
      <w:r w:rsidR="00DD464D" w:rsidRPr="00B43120">
        <w:rPr>
          <w:rFonts w:ascii="Arial Narrow" w:hAnsi="Arial Narrow"/>
        </w:rPr>
        <w:t xml:space="preserve"> </w:t>
      </w:r>
      <w:proofErr w:type="spellStart"/>
      <w:r w:rsidR="00DD464D" w:rsidRPr="00B43120">
        <w:rPr>
          <w:rFonts w:ascii="Arial Narrow" w:hAnsi="Arial Narrow"/>
        </w:rPr>
        <w:t>pomiędzy</w:t>
      </w:r>
      <w:proofErr w:type="spellEnd"/>
      <w:r w:rsidR="00DD464D" w:rsidRPr="00B43120">
        <w:rPr>
          <w:rFonts w:ascii="Arial Narrow" w:hAnsi="Arial Narrow"/>
        </w:rPr>
        <w:t>:</w:t>
      </w:r>
    </w:p>
    <w:p w14:paraId="47A2E473" w14:textId="77777777" w:rsidR="00DD464D" w:rsidRPr="00B43120" w:rsidRDefault="00DD464D" w:rsidP="00DD464D">
      <w:pPr>
        <w:jc w:val="both"/>
        <w:rPr>
          <w:rFonts w:ascii="Arial Narrow" w:hAnsi="Arial Narrow"/>
        </w:rPr>
      </w:pPr>
    </w:p>
    <w:p w14:paraId="4F22E01A" w14:textId="77777777" w:rsidR="00DD464D" w:rsidRPr="00031E7A" w:rsidRDefault="00DD464D" w:rsidP="00DD464D">
      <w:pPr>
        <w:jc w:val="both"/>
        <w:rPr>
          <w:rFonts w:ascii="Tahoma" w:eastAsia="Arial Narrow" w:hAnsi="Tahoma" w:cs="Tahoma"/>
          <w:sz w:val="20"/>
          <w:szCs w:val="20"/>
          <w:u w:color="000000"/>
        </w:rPr>
      </w:pPr>
      <w:proofErr w:type="spellStart"/>
      <w:r w:rsidRPr="00031E7A">
        <w:rPr>
          <w:rFonts w:ascii="Tahoma" w:hAnsi="Tahoma" w:cs="Tahoma"/>
          <w:b/>
          <w:bCs/>
          <w:sz w:val="20"/>
          <w:szCs w:val="20"/>
          <w:u w:color="000000"/>
        </w:rPr>
        <w:t>Uniwersyteckim</w:t>
      </w:r>
      <w:proofErr w:type="spellEnd"/>
      <w:r w:rsidRPr="00031E7A">
        <w:rPr>
          <w:rFonts w:ascii="Tahoma" w:hAnsi="Tahoma" w:cs="Tahoma"/>
          <w:b/>
          <w:bCs/>
          <w:sz w:val="20"/>
          <w:szCs w:val="20"/>
          <w:u w:color="000000"/>
        </w:rPr>
        <w:t xml:space="preserve"> Centrum </w:t>
      </w:r>
      <w:proofErr w:type="spellStart"/>
      <w:r w:rsidRPr="00031E7A">
        <w:rPr>
          <w:rFonts w:ascii="Tahoma" w:hAnsi="Tahoma" w:cs="Tahoma"/>
          <w:b/>
          <w:bCs/>
          <w:sz w:val="20"/>
          <w:szCs w:val="20"/>
          <w:u w:color="000000"/>
        </w:rPr>
        <w:t>Medycyny</w:t>
      </w:r>
      <w:proofErr w:type="spellEnd"/>
      <w:r w:rsidRPr="00031E7A">
        <w:rPr>
          <w:rFonts w:ascii="Tahoma" w:hAnsi="Tahoma" w:cs="Tahoma"/>
          <w:b/>
          <w:bCs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b/>
          <w:bCs/>
          <w:sz w:val="20"/>
          <w:szCs w:val="20"/>
          <w:u w:color="000000"/>
        </w:rPr>
        <w:t>Morskiej</w:t>
      </w:r>
      <w:proofErr w:type="spellEnd"/>
      <w:r w:rsidRPr="00031E7A">
        <w:rPr>
          <w:rFonts w:ascii="Tahoma" w:hAnsi="Tahoma" w:cs="Tahoma"/>
          <w:b/>
          <w:bCs/>
          <w:sz w:val="20"/>
          <w:szCs w:val="20"/>
          <w:u w:color="000000"/>
        </w:rPr>
        <w:t xml:space="preserve"> i </w:t>
      </w:r>
      <w:proofErr w:type="spellStart"/>
      <w:r w:rsidRPr="00031E7A">
        <w:rPr>
          <w:rFonts w:ascii="Tahoma" w:hAnsi="Tahoma" w:cs="Tahoma"/>
          <w:b/>
          <w:bCs/>
          <w:sz w:val="20"/>
          <w:szCs w:val="20"/>
          <w:u w:color="000000"/>
        </w:rPr>
        <w:t>Tropikalnej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z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siedzibą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w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Gdyni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,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ul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.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Powstania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Styczniowego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9b,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kod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: 81-519 Gdynia,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wpisanym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do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rejestru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stowarzyszeń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,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innych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organizacji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społecznych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i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zawodowych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,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fundacji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i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publicznych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zakładów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opieki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zdrowotnej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Krajowego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Rejestru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Sądowego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przez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Sąd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Rejonowy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Gdańsk -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Północ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w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Gdańsku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, VIII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Wydział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Gospodarczy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pod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numerem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0000174213 i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które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posługuje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się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NIP: 586-211-14-67, REGON: 192953946,</w:t>
      </w:r>
    </w:p>
    <w:p w14:paraId="07FC1480" w14:textId="77777777" w:rsidR="00DD464D" w:rsidRPr="00031E7A" w:rsidRDefault="00DD464D" w:rsidP="00DD464D">
      <w:pPr>
        <w:jc w:val="both"/>
        <w:rPr>
          <w:rFonts w:ascii="Tahoma" w:eastAsia="Arial Narrow" w:hAnsi="Tahoma" w:cs="Tahoma"/>
          <w:sz w:val="20"/>
          <w:szCs w:val="20"/>
          <w:u w:color="000000"/>
        </w:rPr>
      </w:pP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zwanym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dalej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b/>
          <w:bCs/>
          <w:sz w:val="20"/>
          <w:szCs w:val="20"/>
          <w:u w:color="000000"/>
        </w:rPr>
        <w:t>Zamawiającym</w:t>
      </w:r>
      <w:proofErr w:type="spellEnd"/>
      <w:r w:rsidRPr="00031E7A">
        <w:rPr>
          <w:rFonts w:ascii="Tahoma" w:hAnsi="Tahoma" w:cs="Tahoma"/>
          <w:b/>
          <w:bCs/>
          <w:sz w:val="20"/>
          <w:szCs w:val="20"/>
          <w:u w:color="000000"/>
        </w:rPr>
        <w:t xml:space="preserve">,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reprezentowanym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przez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>:</w:t>
      </w:r>
    </w:p>
    <w:p w14:paraId="6CAB17D0" w14:textId="48139739" w:rsidR="00DD464D" w:rsidRPr="00031E7A" w:rsidRDefault="00DD464D" w:rsidP="00DD464D">
      <w:pPr>
        <w:jc w:val="both"/>
        <w:rPr>
          <w:rFonts w:ascii="Tahoma" w:hAnsi="Tahoma" w:cs="Tahoma"/>
          <w:sz w:val="20"/>
          <w:szCs w:val="20"/>
          <w:u w:color="000000"/>
        </w:rPr>
      </w:pPr>
      <w:r w:rsidRPr="00031E7A">
        <w:rPr>
          <w:rFonts w:ascii="Tahoma" w:hAnsi="Tahoma" w:cs="Tahoma"/>
          <w:sz w:val="20"/>
          <w:szCs w:val="20"/>
          <w:u w:color="000000"/>
        </w:rPr>
        <w:t xml:space="preserve">prof.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dr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hab. n. med.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Marcina</w:t>
      </w:r>
      <w:proofErr w:type="spellEnd"/>
      <w:r w:rsidRPr="00031E7A">
        <w:rPr>
          <w:rFonts w:ascii="Tahoma" w:hAnsi="Tahoma" w:cs="Tahoma"/>
          <w:sz w:val="20"/>
          <w:szCs w:val="20"/>
          <w:u w:color="000000"/>
        </w:rPr>
        <w:t xml:space="preserve"> Renke – </w:t>
      </w:r>
      <w:proofErr w:type="spellStart"/>
      <w:r w:rsidRPr="00031E7A">
        <w:rPr>
          <w:rFonts w:ascii="Tahoma" w:hAnsi="Tahoma" w:cs="Tahoma"/>
          <w:sz w:val="20"/>
          <w:szCs w:val="20"/>
          <w:u w:color="000000"/>
        </w:rPr>
        <w:t>Dyrektora</w:t>
      </w:r>
      <w:proofErr w:type="spellEnd"/>
    </w:p>
    <w:p w14:paraId="329D4265" w14:textId="77777777" w:rsidR="00DD464D" w:rsidRPr="00031E7A" w:rsidRDefault="00DD464D" w:rsidP="00DD464D">
      <w:pPr>
        <w:jc w:val="both"/>
        <w:rPr>
          <w:rFonts w:ascii="Tahoma" w:eastAsia="Arial Narrow" w:hAnsi="Tahoma" w:cs="Tahoma"/>
          <w:sz w:val="20"/>
          <w:szCs w:val="20"/>
          <w:u w:color="000000"/>
        </w:rPr>
      </w:pPr>
    </w:p>
    <w:p w14:paraId="7ABD71EE" w14:textId="77777777" w:rsidR="00DD464D" w:rsidRPr="00031E7A" w:rsidRDefault="00DD464D" w:rsidP="00DD464D">
      <w:pPr>
        <w:jc w:val="both"/>
        <w:rPr>
          <w:rFonts w:ascii="Tahoma" w:eastAsia="Arial Narrow" w:hAnsi="Tahoma" w:cs="Tahoma"/>
          <w:sz w:val="20"/>
          <w:szCs w:val="20"/>
          <w:u w:color="000000"/>
        </w:rPr>
      </w:pPr>
      <w:r w:rsidRPr="00031E7A">
        <w:rPr>
          <w:rFonts w:ascii="Tahoma" w:hAnsi="Tahoma" w:cs="Tahoma"/>
          <w:sz w:val="20"/>
          <w:szCs w:val="20"/>
          <w:u w:color="000000"/>
        </w:rPr>
        <w:t xml:space="preserve">a  </w:t>
      </w:r>
    </w:p>
    <w:p w14:paraId="50C8C2E7" w14:textId="77777777" w:rsidR="00DD464D" w:rsidRPr="00031E7A" w:rsidRDefault="00DD464D" w:rsidP="00DD464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Tahoma" w:hAnsi="Tahoma" w:cs="Tahoma"/>
          <w:bCs/>
          <w:sz w:val="20"/>
          <w:szCs w:val="20"/>
          <w:u w:color="000000"/>
          <w:lang w:val="x-none"/>
        </w:rPr>
      </w:pPr>
      <w:r w:rsidRPr="00031E7A">
        <w:rPr>
          <w:rFonts w:ascii="Tahoma" w:hAnsi="Tahoma" w:cs="Tahoma"/>
          <w:b/>
          <w:bCs/>
          <w:sz w:val="20"/>
          <w:szCs w:val="20"/>
          <w:u w:color="000000"/>
        </w:rPr>
        <w:t>……………………………………….</w:t>
      </w:r>
      <w:r w:rsidRPr="00031E7A">
        <w:rPr>
          <w:rFonts w:ascii="Tahoma" w:hAnsi="Tahoma" w:cs="Tahoma"/>
          <w:bCs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bCs/>
          <w:sz w:val="20"/>
          <w:szCs w:val="20"/>
          <w:u w:color="000000"/>
        </w:rPr>
        <w:t>zwaną</w:t>
      </w:r>
      <w:proofErr w:type="spellEnd"/>
      <w:r w:rsidRPr="00031E7A">
        <w:rPr>
          <w:rFonts w:ascii="Tahoma" w:hAnsi="Tahoma" w:cs="Tahoma"/>
          <w:bCs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bCs/>
          <w:sz w:val="20"/>
          <w:szCs w:val="20"/>
          <w:u w:color="000000"/>
        </w:rPr>
        <w:t>dalej</w:t>
      </w:r>
      <w:proofErr w:type="spellEnd"/>
      <w:r w:rsidRPr="00031E7A">
        <w:rPr>
          <w:rFonts w:ascii="Tahoma" w:hAnsi="Tahoma" w:cs="Tahoma"/>
          <w:bCs/>
          <w:sz w:val="20"/>
          <w:szCs w:val="20"/>
          <w:u w:color="000000"/>
        </w:rPr>
        <w:t xml:space="preserve"> </w:t>
      </w:r>
      <w:proofErr w:type="spellStart"/>
      <w:r w:rsidRPr="00031E7A">
        <w:rPr>
          <w:rFonts w:ascii="Tahoma" w:hAnsi="Tahoma" w:cs="Tahoma"/>
          <w:b/>
          <w:bCs/>
          <w:sz w:val="20"/>
          <w:szCs w:val="20"/>
          <w:u w:color="000000"/>
        </w:rPr>
        <w:t>Wykonawcą</w:t>
      </w:r>
      <w:proofErr w:type="spellEnd"/>
    </w:p>
    <w:p w14:paraId="40E9F31B" w14:textId="77777777" w:rsidR="00DD464D" w:rsidRPr="00031E7A" w:rsidRDefault="00DD464D" w:rsidP="00DD46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48"/>
          <w:tab w:val="left" w:pos="8848"/>
        </w:tabs>
        <w:jc w:val="both"/>
        <w:rPr>
          <w:rFonts w:ascii="Tahoma" w:eastAsia="Arial Narrow" w:hAnsi="Tahoma" w:cs="Tahoma"/>
          <w:spacing w:val="-3"/>
          <w:sz w:val="20"/>
          <w:szCs w:val="20"/>
          <w:u w:color="000000"/>
        </w:rPr>
      </w:pPr>
      <w:proofErr w:type="spellStart"/>
      <w:r w:rsidRPr="00031E7A">
        <w:rPr>
          <w:rFonts w:ascii="Tahoma" w:hAnsi="Tahoma" w:cs="Tahoma"/>
          <w:spacing w:val="-3"/>
          <w:sz w:val="20"/>
          <w:szCs w:val="20"/>
          <w:u w:color="000000"/>
        </w:rPr>
        <w:t>reprezentowaną</w:t>
      </w:r>
      <w:proofErr w:type="spellEnd"/>
      <w:r w:rsidRPr="00031E7A">
        <w:rPr>
          <w:rFonts w:ascii="Tahoma" w:hAnsi="Tahoma" w:cs="Tahoma"/>
          <w:spacing w:val="-3"/>
          <w:sz w:val="20"/>
          <w:szCs w:val="20"/>
          <w:u w:color="000000"/>
        </w:rPr>
        <w:t xml:space="preserve">  </w:t>
      </w:r>
      <w:proofErr w:type="spellStart"/>
      <w:r w:rsidRPr="00031E7A">
        <w:rPr>
          <w:rFonts w:ascii="Tahoma" w:hAnsi="Tahoma" w:cs="Tahoma"/>
          <w:spacing w:val="-3"/>
          <w:sz w:val="20"/>
          <w:szCs w:val="20"/>
          <w:u w:color="000000"/>
        </w:rPr>
        <w:t>przez</w:t>
      </w:r>
      <w:proofErr w:type="spellEnd"/>
    </w:p>
    <w:p w14:paraId="6A202ED1" w14:textId="77777777" w:rsidR="00DD464D" w:rsidRPr="00031E7A" w:rsidRDefault="00DD464D" w:rsidP="00DD46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48"/>
          <w:tab w:val="left" w:pos="8848"/>
        </w:tabs>
        <w:jc w:val="both"/>
        <w:rPr>
          <w:rFonts w:ascii="Tahoma" w:eastAsia="Arial Narrow" w:hAnsi="Tahoma" w:cs="Tahoma"/>
          <w:sz w:val="20"/>
          <w:szCs w:val="20"/>
          <w:u w:color="000000"/>
        </w:rPr>
      </w:pPr>
      <w:r w:rsidRPr="00031E7A">
        <w:rPr>
          <w:rFonts w:ascii="Tahoma" w:hAnsi="Tahoma" w:cs="Tahoma"/>
          <w:spacing w:val="-3"/>
          <w:sz w:val="20"/>
          <w:szCs w:val="20"/>
          <w:u w:color="000000"/>
        </w:rPr>
        <w:t>…………………………………… -  …………………………………..</w:t>
      </w:r>
    </w:p>
    <w:p w14:paraId="6FB10A39" w14:textId="77777777" w:rsidR="00DD464D" w:rsidRPr="00031E7A" w:rsidRDefault="00DD464D" w:rsidP="00DD464D">
      <w:pPr>
        <w:widowControl w:val="0"/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5E22809" w14:textId="77777777" w:rsidR="00DD464D" w:rsidRPr="00031E7A" w:rsidRDefault="00DD464D" w:rsidP="00DD464D">
      <w:pPr>
        <w:widowControl w:val="0"/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31E7A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Pr="00031E7A">
        <w:rPr>
          <w:rFonts w:ascii="Tahoma" w:hAnsi="Tahoma" w:cs="Tahoma"/>
          <w:sz w:val="20"/>
          <w:szCs w:val="20"/>
        </w:rPr>
        <w:t>treści</w:t>
      </w:r>
      <w:proofErr w:type="spellEnd"/>
      <w:r w:rsidRPr="00031E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</w:rPr>
        <w:t>jak</w:t>
      </w:r>
      <w:proofErr w:type="spellEnd"/>
      <w:r w:rsidRPr="00031E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</w:rPr>
        <w:t>niżej</w:t>
      </w:r>
      <w:proofErr w:type="spellEnd"/>
      <w:r w:rsidRPr="00031E7A">
        <w:rPr>
          <w:rFonts w:ascii="Tahoma" w:hAnsi="Tahoma" w:cs="Tahoma"/>
          <w:sz w:val="20"/>
          <w:szCs w:val="20"/>
        </w:rPr>
        <w:t>:</w:t>
      </w:r>
    </w:p>
    <w:p w14:paraId="0B7BB0A8" w14:textId="77777777" w:rsidR="00BE3AFF" w:rsidRPr="00031E7A" w:rsidRDefault="00BE3AFF" w:rsidP="00084F7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50EA4EEA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47E251EE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bdr w:val="none" w:sz="0" w:space="0" w:color="auto"/>
          <w:lang w:val="pl-PL" w:eastAsia="pl-PL"/>
        </w:rPr>
        <w:t>§ 1</w:t>
      </w:r>
    </w:p>
    <w:p w14:paraId="506DF904" w14:textId="3499B358" w:rsidR="00BE3AFF" w:rsidRPr="00E23B32" w:rsidRDefault="00BC2318" w:rsidP="00084F74">
      <w:pPr>
        <w:suppressAutoHyphens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1.</w:t>
      </w:r>
      <w:r w:rsidR="00BE3AFF"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Przedmiotem niniejszej umowy jest </w:t>
      </w:r>
      <w:r w:rsidR="00DD464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dostawa </w:t>
      </w:r>
      <w:r w:rsidR="00DD464D" w:rsidRPr="00DD464D"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/>
          <w:lang w:val="pl-PL" w:eastAsia="pl-PL"/>
        </w:rPr>
        <w:t xml:space="preserve">wyposażenia do gabinetów </w:t>
      </w:r>
      <w:proofErr w:type="spellStart"/>
      <w:r w:rsidR="00DD464D" w:rsidRPr="00DD464D"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/>
          <w:lang w:val="pl-PL" w:eastAsia="pl-PL"/>
        </w:rPr>
        <w:t>diagnostyczno</w:t>
      </w:r>
      <w:proofErr w:type="spellEnd"/>
      <w:r w:rsidR="00DD464D" w:rsidRPr="00DD464D"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/>
          <w:lang w:val="pl-PL" w:eastAsia="pl-PL"/>
        </w:rPr>
        <w:t xml:space="preserve"> – zabiegowych </w:t>
      </w:r>
      <w:r w:rsidR="00DD464D">
        <w:rPr>
          <w:rFonts w:ascii="Tahoma" w:eastAsia="Times New Roman" w:hAnsi="Tahoma" w:cs="Tahoma"/>
          <w:spacing w:val="-4"/>
          <w:sz w:val="20"/>
          <w:szCs w:val="20"/>
          <w:bdr w:val="none" w:sz="0" w:space="0" w:color="auto"/>
          <w:lang w:val="pl-PL" w:eastAsia="ar-SA"/>
        </w:rPr>
        <w:t>w</w:t>
      </w:r>
      <w:r w:rsidR="00BE3AFF" w:rsidRPr="00E23B32">
        <w:rPr>
          <w:rFonts w:ascii="Tahoma" w:eastAsia="Times New Roman" w:hAnsi="Tahoma" w:cs="Tahoma"/>
          <w:bCs/>
          <w:sz w:val="20"/>
          <w:szCs w:val="20"/>
          <w:bdr w:val="none" w:sz="0" w:space="0" w:color="auto"/>
          <w:lang w:val="pl-PL" w:eastAsia="pl-PL"/>
        </w:rPr>
        <w:t xml:space="preserve"> asortymencie </w:t>
      </w:r>
      <w:r w:rsidR="00DD464D">
        <w:rPr>
          <w:rFonts w:ascii="Tahoma" w:eastAsia="Times New Roman" w:hAnsi="Tahoma" w:cs="Tahoma"/>
          <w:bCs/>
          <w:sz w:val="20"/>
          <w:szCs w:val="20"/>
          <w:bdr w:val="none" w:sz="0" w:space="0" w:color="auto"/>
          <w:lang w:val="pl-PL" w:eastAsia="pl-PL"/>
        </w:rPr>
        <w:t xml:space="preserve">i o parametrach </w:t>
      </w:r>
      <w:r w:rsidR="00BE3AFF"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określony</w:t>
      </w:r>
      <w:r w:rsidR="00DD464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ch</w:t>
      </w:r>
      <w:r w:rsidR="0097277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  <w:r w:rsidR="00BE3AFF"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w załączniku nr </w:t>
      </w:r>
      <w:r w:rsidR="00DD464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2 do niniejszej umowy oraz w cenach określonych w załączniku nr 1 do niniejszej umowy.</w:t>
      </w:r>
      <w:r w:rsidR="00BE3AFF"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</w:p>
    <w:p w14:paraId="25F6FB53" w14:textId="6360C59C" w:rsidR="00BE3AFF" w:rsidRPr="00E23B32" w:rsidRDefault="00BC2318" w:rsidP="00BC2318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160" w:lineRule="atLeast"/>
        <w:jc w:val="both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2.</w:t>
      </w:r>
      <w:r w:rsidR="00BE3AFF" w:rsidRPr="00E23B32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 Ilość określona w załączniku</w:t>
      </w:r>
      <w:r w:rsidR="00DD464D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 nr 1</w:t>
      </w:r>
      <w:r w:rsidR="00BE3AFF" w:rsidRPr="00E23B32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 do niniejszej umowy stanowi wielkość szacunkową i może ulec </w:t>
      </w:r>
      <w:r w:rsidR="00BE3AFF" w:rsidRPr="00804DCF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zmniejszeniu w zależności od potrzeb Zamawiającego</w:t>
      </w:r>
      <w:r w:rsidR="00315F02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, jednak nie więcej niż o </w:t>
      </w:r>
      <w:r w:rsidR="005013A9">
        <w:rPr>
          <w:rFonts w:ascii="Tahoma" w:eastAsia="Times New Roman" w:hAnsi="Tahoma" w:cs="Tahoma"/>
          <w:b/>
          <w:color w:val="FF0000"/>
          <w:sz w:val="20"/>
          <w:szCs w:val="20"/>
          <w:bdr w:val="none" w:sz="0" w:space="0" w:color="auto"/>
          <w:lang w:val="pl-PL" w:eastAsia="pl-PL"/>
        </w:rPr>
        <w:t>90</w:t>
      </w:r>
      <w:r w:rsidR="00804DCF" w:rsidRPr="00B13531">
        <w:rPr>
          <w:rFonts w:ascii="Tahoma" w:eastAsia="Times New Roman" w:hAnsi="Tahoma" w:cs="Tahoma"/>
          <w:b/>
          <w:color w:val="FF0000"/>
          <w:sz w:val="20"/>
          <w:szCs w:val="20"/>
          <w:bdr w:val="none" w:sz="0" w:space="0" w:color="auto"/>
          <w:lang w:val="pl-PL" w:eastAsia="pl-PL"/>
        </w:rPr>
        <w:t xml:space="preserve">% </w:t>
      </w:r>
      <w:r w:rsidR="00804DCF" w:rsidRPr="00804DCF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wartości określonej w </w:t>
      </w:r>
      <w:r w:rsidR="00804DCF" w:rsidRPr="00804DCF">
        <w:rPr>
          <w:rFonts w:ascii="Tahoma" w:hAnsi="Tahoma" w:cs="Tahoma"/>
          <w:color w:val="000000"/>
          <w:sz w:val="20"/>
          <w:szCs w:val="20"/>
          <w:lang w:eastAsia="ar-SA"/>
        </w:rPr>
        <w:t xml:space="preserve">§ 1 </w:t>
      </w:r>
      <w:proofErr w:type="spellStart"/>
      <w:r w:rsidR="00804DCF" w:rsidRPr="00804DCF">
        <w:rPr>
          <w:rFonts w:ascii="Tahoma" w:hAnsi="Tahoma" w:cs="Tahoma"/>
          <w:color w:val="000000"/>
          <w:sz w:val="20"/>
          <w:szCs w:val="20"/>
          <w:lang w:eastAsia="ar-SA"/>
        </w:rPr>
        <w:t>ust</w:t>
      </w:r>
      <w:proofErr w:type="spellEnd"/>
      <w:r w:rsidR="00804DCF" w:rsidRPr="00804DCF">
        <w:rPr>
          <w:rFonts w:ascii="Tahoma" w:hAnsi="Tahoma" w:cs="Tahoma"/>
          <w:color w:val="000000"/>
          <w:sz w:val="20"/>
          <w:szCs w:val="20"/>
          <w:lang w:eastAsia="ar-SA"/>
        </w:rPr>
        <w:t>. 3</w:t>
      </w:r>
    </w:p>
    <w:p w14:paraId="0F147613" w14:textId="1E99E502" w:rsidR="00BE3AFF" w:rsidRPr="00E23B32" w:rsidRDefault="00BC2318" w:rsidP="00BC2318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ahoma" w:eastAsia="Times New Roman" w:hAnsi="Tahoma" w:cs="Tahoma"/>
          <w:bCs/>
          <w:color w:val="000000"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bdr w:val="none" w:sz="0" w:space="0" w:color="auto"/>
          <w:lang w:val="pl-PL" w:eastAsia="pl-PL"/>
        </w:rPr>
        <w:t>3.</w:t>
      </w:r>
      <w:r w:rsidR="00BE3AFF" w:rsidRPr="00E23B32">
        <w:rPr>
          <w:rFonts w:ascii="Tahoma" w:eastAsia="Times New Roman" w:hAnsi="Tahoma" w:cs="Tahoma"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 Wartość niniejszej umowy określa się na:</w:t>
      </w:r>
    </w:p>
    <w:p w14:paraId="1F025EFE" w14:textId="05DB9329" w:rsidR="00BE3AFF" w:rsidRPr="00E23B32" w:rsidRDefault="00BE3AFF" w:rsidP="00084F7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netto:  ……………………………….. PLN ( słownie: …………………………</w:t>
      </w:r>
      <w:r w:rsidR="00DD464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…………………</w:t>
      </w: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………………………………),</w:t>
      </w:r>
    </w:p>
    <w:p w14:paraId="3902F092" w14:textId="77777777" w:rsidR="00BE3AFF" w:rsidRPr="00E23B32" w:rsidRDefault="00BE3AFF" w:rsidP="00084F7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plus należny podatek VAT. </w:t>
      </w:r>
    </w:p>
    <w:p w14:paraId="40D3D0A7" w14:textId="77777777" w:rsidR="00BE3AFF" w:rsidRPr="00E23B32" w:rsidRDefault="00BE3AFF" w:rsidP="00084F7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eastAsia="Times New Roman" w:hAnsi="Tahoma" w:cs="Tahoma"/>
          <w:b/>
          <w:bCs/>
          <w:i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18F878AD" w14:textId="77777777" w:rsidR="00BE3AFF" w:rsidRPr="00E23B32" w:rsidRDefault="00BE3AFF" w:rsidP="00315F02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  <w:t>§ 2</w:t>
      </w:r>
    </w:p>
    <w:p w14:paraId="0F3A4ECE" w14:textId="401690C9" w:rsidR="00BE3AFF" w:rsidRPr="00E23B32" w:rsidRDefault="00DD464D" w:rsidP="00084F74">
      <w:pPr>
        <w:keepLines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Dostawa</w:t>
      </w:r>
      <w:r w:rsidR="00BE3AFF"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nastapi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jednorazowo</w:t>
      </w:r>
      <w:r w:rsidR="00BE3AFF"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, w ilości i asortymencie, zgodnie z 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zamówieniem</w:t>
      </w:r>
      <w:r w:rsidR="00BE3AFF"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Zamawiającego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,</w:t>
      </w:r>
      <w:r w:rsidR="00BE3AFF"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w terminie do 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7 </w:t>
      </w:r>
      <w:r w:rsidR="00BE3AFF"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dni roboczych od dnia otrzymania zamówienia. </w:t>
      </w:r>
    </w:p>
    <w:p w14:paraId="4AEDF307" w14:textId="32E72A11" w:rsidR="00BE3AFF" w:rsidRPr="00E23B32" w:rsidRDefault="00BE3AFF" w:rsidP="00084F74">
      <w:pPr>
        <w:keepLines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Zamówienie będzie złożone mailem przez osobę wyznaczoną przez Zamawiającego – </w:t>
      </w:r>
      <w:r w:rsidR="00DD464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………………………………………….., mail: ………………………………………………., tel. ……………………………..</w:t>
      </w:r>
    </w:p>
    <w:p w14:paraId="2591243E" w14:textId="0757E847" w:rsidR="00BE3AFF" w:rsidRPr="009D5CBA" w:rsidRDefault="00BE3AFF" w:rsidP="009D5CBA">
      <w:pPr>
        <w:pStyle w:val="Akapitzlist"/>
        <w:numPr>
          <w:ilvl w:val="3"/>
          <w:numId w:val="5"/>
        </w:numPr>
        <w:ind w:left="284" w:hanging="284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DD464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Dostawa odbędzie się na ryzyko i koszt Wykonawcy do </w:t>
      </w:r>
      <w:r w:rsidR="00DD464D" w:rsidRPr="00DD464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Działu Administracyjno – Gospodarczego Zamawiającego, w 81-519 Gdynia ul. Powstania Styczniowego 9B</w:t>
      </w:r>
      <w:r w:rsidR="009D5C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, </w:t>
      </w:r>
      <w:r w:rsidRPr="009D5C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w godz. 8:00 – 14:00. </w:t>
      </w:r>
    </w:p>
    <w:p w14:paraId="4C282A0D" w14:textId="77777777" w:rsidR="00BE3AFF" w:rsidRPr="00E23B32" w:rsidRDefault="00BE3AFF" w:rsidP="00084F74">
      <w:pPr>
        <w:keepLines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Odpowiedzialność za dostarczenie przedmiotu zamówienia w terminie i w miejsce wskazane przez Zamawiającego ponosi Wykonawca.</w:t>
      </w:r>
    </w:p>
    <w:p w14:paraId="3BE21229" w14:textId="77777777" w:rsidR="00BE3AFF" w:rsidRPr="00E23B32" w:rsidRDefault="00BE3AFF" w:rsidP="00084F74">
      <w:pPr>
        <w:keepLines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Osoba do kontaktu na etapie realizacji umowy po stronie Wykonawcy:</w:t>
      </w:r>
    </w:p>
    <w:p w14:paraId="6ADF75C6" w14:textId="77777777" w:rsidR="00BE3AFF" w:rsidRPr="00E23B32" w:rsidRDefault="00BE3AFF" w:rsidP="00084F7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…………………………………………………………………….…. nr tel. …………………………………………..</w:t>
      </w:r>
    </w:p>
    <w:p w14:paraId="19B626B1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Tahoma" w:eastAsia="Times New Roman" w:hAnsi="Tahoma" w:cs="Tahoma"/>
          <w:sz w:val="20"/>
          <w:szCs w:val="20"/>
          <w:bdr w:val="none" w:sz="0" w:space="0" w:color="auto"/>
          <w:vertAlign w:val="superscript"/>
          <w:lang w:val="pl-PL" w:eastAsia="pl-PL"/>
        </w:rPr>
      </w:pPr>
      <w:r w:rsidRPr="00E23B32">
        <w:rPr>
          <w:rFonts w:ascii="Tahoma" w:eastAsia="Times New Roman" w:hAnsi="Tahoma" w:cs="Tahoma"/>
          <w:sz w:val="20"/>
          <w:szCs w:val="20"/>
          <w:bdr w:val="none" w:sz="0" w:space="0" w:color="auto"/>
          <w:vertAlign w:val="superscript"/>
          <w:lang w:val="pl-PL" w:eastAsia="pl-PL"/>
        </w:rPr>
        <w:t xml:space="preserve">                                         Imię i Nazwisko</w:t>
      </w:r>
    </w:p>
    <w:p w14:paraId="7BF70E38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Adres mailowy do kontaktu z firmą i składania zamówień ……………………………………………………..</w:t>
      </w:r>
    </w:p>
    <w:p w14:paraId="6804B978" w14:textId="527699B9" w:rsidR="00BE3AFF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</w:p>
    <w:p w14:paraId="2AF4354F" w14:textId="75ADEF23" w:rsidR="009D5CBA" w:rsidRDefault="009D5CBA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</w:p>
    <w:p w14:paraId="2CBC10F2" w14:textId="45E2D7E0" w:rsidR="009D5CBA" w:rsidRDefault="009D5CBA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</w:p>
    <w:p w14:paraId="2A807C8D" w14:textId="1E36EE56" w:rsidR="009D5CBA" w:rsidRDefault="009D5CBA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</w:p>
    <w:p w14:paraId="3C622D2A" w14:textId="77777777" w:rsidR="009D5CBA" w:rsidRDefault="009D5CBA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184C1AC5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  <w:lastRenderedPageBreak/>
        <w:t>§ 3</w:t>
      </w:r>
    </w:p>
    <w:p w14:paraId="544973F8" w14:textId="1A7F9C53" w:rsidR="00BE3AFF" w:rsidRPr="009D5CBA" w:rsidRDefault="00BE3AFF" w:rsidP="009D5CBA">
      <w:pPr>
        <w:keepLines/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Wykonawca zobowiąz</w:t>
      </w:r>
      <w:r w:rsidR="009D5C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uje się do dostarczenia towaru </w:t>
      </w:r>
      <w:r w:rsidRPr="009D5C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o wysokim standardzie jakościowym. </w:t>
      </w:r>
    </w:p>
    <w:p w14:paraId="20F2E2C3" w14:textId="77777777" w:rsidR="00BE3AFF" w:rsidRPr="00E23B32" w:rsidRDefault="00BE3AFF" w:rsidP="00BE3AFF">
      <w:pPr>
        <w:keepLines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Na zamówionym towarze muszą znajdować się etykiety umożliwiające oznaczenie towaru co do tożsamości. </w:t>
      </w:r>
    </w:p>
    <w:p w14:paraId="20F21B5F" w14:textId="77777777" w:rsidR="00BE3AFF" w:rsidRPr="00E23B32" w:rsidRDefault="00BE3AFF" w:rsidP="00BE3AFF">
      <w:pPr>
        <w:keepLines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Strony umowy ustalają, że na opakowaniach zbiorczych będą znajdować się następujące informacje: nazwa producenta, adres siedziby, nazwa asortymentu, liczba sztuk znajdująca się </w:t>
      </w: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br/>
        <w:t xml:space="preserve">w opakowaniu, kody zgodne z informacjami zawartymi w katalogach Wykonawcy. </w:t>
      </w:r>
    </w:p>
    <w:p w14:paraId="393E8AC0" w14:textId="7B3522F9" w:rsidR="00BE3AFF" w:rsidRPr="00E23B32" w:rsidRDefault="00BE3AFF" w:rsidP="00BE3AFF">
      <w:pPr>
        <w:keepLines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Zamawiający ma prawo do złożenia reklamacji w przypadku ujawnienia przy odbiorze towaru, braków ilościowych w poszczególnych opakowaniach, wad jakościowych dostarczonego towaru </w:t>
      </w:r>
      <w:r w:rsidR="009D5C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oraz towarów przeterminowanych </w:t>
      </w: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lub w przypadku uszkodzenia towaru. </w:t>
      </w:r>
    </w:p>
    <w:p w14:paraId="2F5DAC2A" w14:textId="77777777" w:rsidR="00BE3AFF" w:rsidRPr="00E23B32" w:rsidRDefault="00BE3AFF" w:rsidP="00BE3AFF">
      <w:pPr>
        <w:keepLines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Zamawiający ma prawo do złożenia reklamacji w przypadku ujawnienia wad ukrytych towaru. </w:t>
      </w:r>
    </w:p>
    <w:p w14:paraId="37A28B85" w14:textId="28ACBDA2" w:rsidR="00BE3AFF" w:rsidRPr="00E23B32" w:rsidRDefault="00BE3AFF" w:rsidP="00BE3AFF">
      <w:pPr>
        <w:keepLines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Reklamacja będzie składana telefonicznie lub mailem przez osobę upoważnioną</w:t>
      </w:r>
      <w:r w:rsidR="009D5C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przez Zamawiającego</w:t>
      </w: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. </w:t>
      </w:r>
    </w:p>
    <w:p w14:paraId="71CF32FF" w14:textId="6F68D834" w:rsidR="00BE3AFF" w:rsidRPr="00E23B32" w:rsidRDefault="00BE3AFF" w:rsidP="00BE3AFF">
      <w:pPr>
        <w:keepLines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Towarem wadliwym jest towar nie spełniający jakichkolwiek wymogów określonych w ust. 1, 2, 3 oraz mający braki, wady i uszkodzenia, o których mowa w ust. 5</w:t>
      </w:r>
      <w:r w:rsidR="009D5C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.</w:t>
      </w: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</w:p>
    <w:p w14:paraId="34E45DFE" w14:textId="0042D084" w:rsidR="00BE3AFF" w:rsidRPr="00E23B32" w:rsidRDefault="00BE3AFF" w:rsidP="00BE3AFF">
      <w:pPr>
        <w:keepLines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Wykonawca zobowiązuje się do wymiany towaru wadliwego na towa</w:t>
      </w:r>
      <w:r w:rsidR="009D5C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r bez wad w ciągu 7</w:t>
      </w: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dni </w:t>
      </w: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br/>
        <w:t xml:space="preserve">od otrzymania informacji o uzasadnionej reklamacji Zamawiającego. </w:t>
      </w:r>
    </w:p>
    <w:p w14:paraId="37F6AEC4" w14:textId="77777777" w:rsidR="00BE3AFF" w:rsidRPr="00E23B32" w:rsidRDefault="00BE3AFF" w:rsidP="009D5CBA">
      <w:pPr>
        <w:keepLines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W przypadku dostarczenia towarów nie zamówionych przez Zamawiającego zostaną one zwrócone Wykonawcy na jego koszt. </w:t>
      </w:r>
    </w:p>
    <w:p w14:paraId="0D9B78B6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207299FD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  <w:t>§ 4</w:t>
      </w:r>
    </w:p>
    <w:p w14:paraId="678A3767" w14:textId="021FB665" w:rsidR="00BE3AFF" w:rsidRPr="00E23B32" w:rsidRDefault="00BE3AFF" w:rsidP="00BE3AFF">
      <w:pPr>
        <w:keepLines/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Zamawiający zastrzega sobie prawo do natychmiastowego rozwiązania niniejszej umowy, jeżeli Wykonawca nie wymieni zakwestionowanego towaru wadliwego w terminie </w:t>
      </w:r>
      <w:r w:rsidR="009D5C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7</w:t>
      </w: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dni od daty otrzymania uzasadnionej reklamacji, o której mowa w § 3 ust. 5, 6 ze skutkami, o których mowa </w:t>
      </w: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br/>
        <w:t xml:space="preserve">w § 6 ust. 4 umowy. </w:t>
      </w:r>
    </w:p>
    <w:p w14:paraId="5BCF8D1E" w14:textId="1E349395" w:rsidR="00BE3AFF" w:rsidRPr="009D5CBA" w:rsidRDefault="00BE3AFF" w:rsidP="009D5CBA">
      <w:pPr>
        <w:keepLines/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Zamawiający zastrzega sobie prawo do natychmiastowego rozwiązania niniejszej umowy, jeżeli Wykonawca nie zrealizuje w terminie zamówienia złożonego przez Zamawiającego ze skutkami, </w:t>
      </w: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br/>
        <w:t xml:space="preserve">o których mowa w § 6 ust. 4 umowy. </w:t>
      </w:r>
    </w:p>
    <w:p w14:paraId="2F2A254A" w14:textId="77777777" w:rsidR="009A7A61" w:rsidRPr="00E23B32" w:rsidRDefault="009A7A61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4465A43F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  <w:t>§ 5</w:t>
      </w:r>
    </w:p>
    <w:p w14:paraId="0A5AD164" w14:textId="3A96DB6B" w:rsidR="00BE3AFF" w:rsidRPr="00031E7A" w:rsidRDefault="00BE3AFF" w:rsidP="00BE3AFF">
      <w:pPr>
        <w:keepLines/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031E7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Zapłata za należności wynikające z realizacji niniejszej umowy uregulowana zostanie w terminie </w:t>
      </w:r>
      <w:r w:rsidR="009D5CBA" w:rsidRPr="00031E7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14</w:t>
      </w:r>
      <w:r w:rsidRPr="00031E7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 dni od daty otrzymania prawidłowej pod względem formalnym (dane adresowe, termin płatności, data sprzedaży) faktury VAT przez Zamawiającego.</w:t>
      </w:r>
    </w:p>
    <w:p w14:paraId="56B50A3D" w14:textId="77777777" w:rsidR="009D5CBA" w:rsidRPr="00031E7A" w:rsidRDefault="009D5CBA" w:rsidP="009D5CB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Wykonawca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może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dostarczać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fakturę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w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wersji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papierowej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lub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elektronicznej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(format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pliku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elektronicznego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PDF) e-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mailem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na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: </w:t>
      </w:r>
      <w:hyperlink r:id="rId7" w:history="1">
        <w:r w:rsidRPr="00031E7A">
          <w:rPr>
            <w:rFonts w:ascii="Tahoma" w:eastAsia="Times New Roman" w:hAnsi="Tahoma" w:cs="Tahoma"/>
            <w:sz w:val="20"/>
            <w:szCs w:val="20"/>
          </w:rPr>
          <w:t>dyrekcja@ucmmit.gdynia.pl</w:t>
        </w:r>
      </w:hyperlink>
    </w:p>
    <w:p w14:paraId="7A5698E1" w14:textId="77777777" w:rsidR="009D5CBA" w:rsidRPr="00031E7A" w:rsidRDefault="009D5CBA" w:rsidP="009D5CB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Dotyczy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to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duplikatów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faktur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oraz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ich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korekt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, a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także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not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obciążeniowych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i not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korygujących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ze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wskazanego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przez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Wykonawcę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adresu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poczty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e-mail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Wykonawcy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: …………………………………..</w:t>
      </w:r>
    </w:p>
    <w:p w14:paraId="6733DDF5" w14:textId="77777777" w:rsidR="009D5CBA" w:rsidRPr="00031E7A" w:rsidRDefault="009D5CBA" w:rsidP="009D5CB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Zgodnie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Ustawą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dnia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9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listopada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2018r. o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elektronicznym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fakturowaniu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w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zamówieniach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publicznych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koncesjach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na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roboty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budowlane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lub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usługi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oraz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partnerstwie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publiczno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–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prywatnym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(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tekst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jednolity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Dz.U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. z 2020 poz.1666 z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zm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.)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Wykonawca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ma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możliwość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przesyłania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Zamawiającemu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ustrukturyzowanych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faktur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elektronicznych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za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pośrednictwem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platformy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elektronicznego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fakturowania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(PEF), o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której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mowa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w ust.6.</w:t>
      </w:r>
    </w:p>
    <w:p w14:paraId="0D8F7836" w14:textId="24ADDE9C" w:rsidR="009D5CBA" w:rsidRPr="00031E7A" w:rsidRDefault="009D5CBA" w:rsidP="009D5CB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Wykonawca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może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przesyłać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ustrukturyzowane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faktury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elektroniczne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za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pośrednictwem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platformy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hyperlink r:id="rId8" w:history="1">
        <w:r w:rsidRPr="00031E7A">
          <w:rPr>
            <w:rFonts w:ascii="Tahoma" w:eastAsia="Times New Roman" w:hAnsi="Tahoma" w:cs="Tahoma"/>
            <w:sz w:val="20"/>
            <w:szCs w:val="20"/>
            <w:lang w:eastAsia="zh-CN"/>
          </w:rPr>
          <w:t>www.brokerinfinite.efaktura.gov.pl</w:t>
        </w:r>
      </w:hyperlink>
      <w:r w:rsidRPr="00031E7A">
        <w:rPr>
          <w:rFonts w:ascii="Tahoma" w:eastAsia="Times New Roman" w:hAnsi="Tahoma" w:cs="Tahoma"/>
          <w:sz w:val="20"/>
          <w:szCs w:val="20"/>
          <w:lang w:eastAsia="zh-CN"/>
        </w:rPr>
        <w:t xml:space="preserve">, </w:t>
      </w:r>
      <w:r w:rsidRPr="00031E7A">
        <w:rPr>
          <w:rFonts w:ascii="Tahoma" w:eastAsia="Times New Roman" w:hAnsi="Tahoma" w:cs="Tahoma"/>
          <w:sz w:val="20"/>
          <w:szCs w:val="20"/>
          <w:lang w:eastAsia="zh-CN"/>
        </w:rPr>
        <w:t>NIP: 5862111467</w:t>
      </w:r>
    </w:p>
    <w:p w14:paraId="54036C88" w14:textId="77777777" w:rsidR="009D5CBA" w:rsidRPr="00031E7A" w:rsidRDefault="009D5CBA" w:rsidP="009D5CB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Zamawiający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może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dokonać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płatności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wykorzystaniem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mechanizmu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podzielonej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płatności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zgodnie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z art. 108a-108b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ustawy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dnia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11.03.2004 r. o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podatku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od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towarów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i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usług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>.</w:t>
      </w:r>
    </w:p>
    <w:p w14:paraId="22679119" w14:textId="77777777" w:rsidR="009D5CBA" w:rsidRPr="00031E7A" w:rsidRDefault="009D5CBA" w:rsidP="009D5CB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Za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dzień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zapłaty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uznaje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się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datę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obciążenia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rachunku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bankowego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Zamawiającego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na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rzecz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Wykonawcy</w:t>
      </w:r>
      <w:proofErr w:type="spellEnd"/>
      <w:r w:rsidRPr="00031E7A">
        <w:rPr>
          <w:rFonts w:ascii="Tahoma" w:eastAsia="Times New Roman" w:hAnsi="Tahoma" w:cs="Tahoma"/>
          <w:sz w:val="20"/>
          <w:szCs w:val="20"/>
        </w:rPr>
        <w:t>.</w:t>
      </w:r>
    </w:p>
    <w:p w14:paraId="7A3630F0" w14:textId="77777777" w:rsidR="009D5CBA" w:rsidRPr="00031E7A" w:rsidRDefault="009D5CBA" w:rsidP="009D5CB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031E7A">
        <w:rPr>
          <w:rFonts w:ascii="Tahoma" w:eastAsia="Times New Roman" w:hAnsi="Tahoma" w:cs="Tahoma"/>
          <w:sz w:val="20"/>
          <w:szCs w:val="20"/>
        </w:rPr>
        <w:t>Wykonawca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ma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prawo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do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naliczenia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odsetek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ustawowych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za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opóźnienie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w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transakcjach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handlowych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,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zgodnie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z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obowiązującymi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przepisami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eastAsia="Calibri" w:hAnsi="Tahoma" w:cs="Tahoma"/>
          <w:sz w:val="20"/>
          <w:szCs w:val="20"/>
        </w:rPr>
        <w:t>prawa</w:t>
      </w:r>
      <w:proofErr w:type="spellEnd"/>
      <w:r w:rsidRPr="00031E7A">
        <w:rPr>
          <w:rFonts w:ascii="Tahoma" w:eastAsia="Calibri" w:hAnsi="Tahoma" w:cs="Tahoma"/>
          <w:sz w:val="20"/>
          <w:szCs w:val="20"/>
        </w:rPr>
        <w:t>.</w:t>
      </w:r>
    </w:p>
    <w:p w14:paraId="486C6772" w14:textId="01C95683" w:rsidR="009D5CBA" w:rsidRDefault="009D5CBA" w:rsidP="009D5CBA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240887C1" w14:textId="7ACCF02D" w:rsidR="009D5CBA" w:rsidRDefault="009D5CBA" w:rsidP="009D5CBA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2326F3DF" w14:textId="28667FDD" w:rsidR="009D5CBA" w:rsidRDefault="009D5CBA" w:rsidP="009D5CBA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7F44108E" w14:textId="713C1E87" w:rsidR="009D5CBA" w:rsidRDefault="009D5CBA" w:rsidP="009D5CBA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2A6C267E" w14:textId="77777777" w:rsidR="009D5CBA" w:rsidRDefault="009D5CBA" w:rsidP="009D5CBA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784A33BB" w14:textId="77777777" w:rsidR="009D5CBA" w:rsidRDefault="009D5CBA" w:rsidP="009D5CBA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2F6D1E60" w14:textId="77777777" w:rsidR="00BE3AFF" w:rsidRPr="00E23B32" w:rsidRDefault="00BE3AFF" w:rsidP="00BE3AFF">
      <w:pPr>
        <w:keepLines/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lastRenderedPageBreak/>
        <w:t xml:space="preserve">Wykonawca zobowiązuje się do: </w:t>
      </w:r>
    </w:p>
    <w:p w14:paraId="08332125" w14:textId="77777777" w:rsidR="00BE3AFF" w:rsidRPr="00E23B32" w:rsidRDefault="00BE3AFF" w:rsidP="00BE3AFF">
      <w:pPr>
        <w:keepLines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ind w:left="709" w:hanging="425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nie stosowania odmów dostaw towarów objętych niniejszą umową, w przypadku ewentualnego wystąpienia zaległości płatniczych u Zamawiającego, do 45 dni ponad termin określony w ust. 1; </w:t>
      </w:r>
    </w:p>
    <w:p w14:paraId="2C8B3ADF" w14:textId="0D0C161F" w:rsidR="00BE3AFF" w:rsidRPr="00E23B32" w:rsidRDefault="00BE3AFF" w:rsidP="00BE3AFF">
      <w:pPr>
        <w:keepLines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nie dokonywania sprzedaży lub cesji ewentualnych zadłużeń Zamawiającego, bez jego zgody, </w:t>
      </w:r>
      <w:r w:rsidR="00F71F8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br/>
      </w: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a także nie zawierania umów poręczenia za zapłatę należności przez Zamawiającego oraz innych umów podobnego rodzaju ze skutkiem przeniesienia wierzytelności należnej od Zamawiającego na osoby trzecie, pod rygorem nieważności. </w:t>
      </w:r>
    </w:p>
    <w:p w14:paraId="5DDE4CEA" w14:textId="120D7695" w:rsidR="00BE3AFF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34399C6D" w14:textId="77777777" w:rsidR="00BE3AFF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  <w:t>§ 6</w:t>
      </w:r>
    </w:p>
    <w:p w14:paraId="4E7AAFD4" w14:textId="77777777" w:rsidR="00B804C0" w:rsidRPr="00AA3AB5" w:rsidRDefault="00B804C0" w:rsidP="00B804C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AA3AB5">
        <w:rPr>
          <w:rFonts w:ascii="Tahoma" w:hAnsi="Tahoma" w:cs="Tahoma"/>
          <w:sz w:val="20"/>
          <w:szCs w:val="20"/>
        </w:rPr>
        <w:t>Wykonawca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zapłaci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Zamawiającemu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karę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umowną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A3AB5">
        <w:rPr>
          <w:rFonts w:ascii="Tahoma" w:hAnsi="Tahoma" w:cs="Tahoma"/>
          <w:sz w:val="20"/>
          <w:szCs w:val="20"/>
        </w:rPr>
        <w:t>przypadku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nieterminowej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dostawy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bądź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odmowy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dostawy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A3AB5">
        <w:rPr>
          <w:rFonts w:ascii="Tahoma" w:hAnsi="Tahoma" w:cs="Tahoma"/>
          <w:sz w:val="20"/>
          <w:szCs w:val="20"/>
        </w:rPr>
        <w:t>wysokości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0,5 % </w:t>
      </w:r>
      <w:proofErr w:type="spellStart"/>
      <w:r w:rsidRPr="00AA3AB5">
        <w:rPr>
          <w:rFonts w:ascii="Tahoma" w:hAnsi="Tahoma" w:cs="Tahoma"/>
          <w:sz w:val="20"/>
          <w:szCs w:val="20"/>
        </w:rPr>
        <w:t>wartości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brutto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zamówienia </w:t>
      </w:r>
      <w:proofErr w:type="spellStart"/>
      <w:r w:rsidRPr="00AA3AB5">
        <w:rPr>
          <w:rFonts w:ascii="Tahoma" w:hAnsi="Tahoma" w:cs="Tahoma"/>
          <w:sz w:val="20"/>
          <w:szCs w:val="20"/>
        </w:rPr>
        <w:t>za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każdy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dzień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opóźnienia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ponad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termin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określony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w § 2 </w:t>
      </w:r>
      <w:proofErr w:type="spellStart"/>
      <w:r w:rsidRPr="00AA3AB5">
        <w:rPr>
          <w:rFonts w:ascii="Tahoma" w:hAnsi="Tahoma" w:cs="Tahoma"/>
          <w:sz w:val="20"/>
          <w:szCs w:val="20"/>
        </w:rPr>
        <w:t>ust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. 1 umowy. </w:t>
      </w:r>
    </w:p>
    <w:p w14:paraId="53B848C8" w14:textId="545471EA" w:rsidR="00B804C0" w:rsidRPr="00AA3AB5" w:rsidRDefault="00B804C0" w:rsidP="00B804C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AA3AB5">
        <w:rPr>
          <w:rFonts w:ascii="Tahoma" w:hAnsi="Tahoma" w:cs="Tahoma"/>
          <w:sz w:val="20"/>
          <w:szCs w:val="20"/>
        </w:rPr>
        <w:t>Wykonawca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zapłaci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Zamawiającemu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karę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umowną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A3AB5">
        <w:rPr>
          <w:rFonts w:ascii="Tahoma" w:hAnsi="Tahoma" w:cs="Tahoma"/>
          <w:sz w:val="20"/>
          <w:szCs w:val="20"/>
        </w:rPr>
        <w:t>przypadku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nie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dokonania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wymiany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towaru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wadliwego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na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towar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bez wad w </w:t>
      </w:r>
      <w:proofErr w:type="spellStart"/>
      <w:r w:rsidRPr="00AA3AB5">
        <w:rPr>
          <w:rFonts w:ascii="Tahoma" w:hAnsi="Tahoma" w:cs="Tahoma"/>
          <w:sz w:val="20"/>
          <w:szCs w:val="20"/>
        </w:rPr>
        <w:t>wysokości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0,5 % </w:t>
      </w:r>
      <w:proofErr w:type="spellStart"/>
      <w:r w:rsidRPr="00AA3AB5">
        <w:rPr>
          <w:rFonts w:ascii="Tahoma" w:hAnsi="Tahoma" w:cs="Tahoma"/>
          <w:sz w:val="20"/>
          <w:szCs w:val="20"/>
        </w:rPr>
        <w:t>wartości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brutto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zamówienia </w:t>
      </w:r>
      <w:proofErr w:type="spellStart"/>
      <w:r w:rsidRPr="00AA3AB5">
        <w:rPr>
          <w:rFonts w:ascii="Tahoma" w:hAnsi="Tahoma" w:cs="Tahoma"/>
          <w:sz w:val="20"/>
          <w:szCs w:val="20"/>
        </w:rPr>
        <w:t>za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każdy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dzień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opóźnienia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ponad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termin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określony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w § 3 </w:t>
      </w:r>
      <w:proofErr w:type="spellStart"/>
      <w:r w:rsidRPr="00AA3AB5">
        <w:rPr>
          <w:rFonts w:ascii="Tahoma" w:hAnsi="Tahoma" w:cs="Tahoma"/>
          <w:sz w:val="20"/>
          <w:szCs w:val="20"/>
        </w:rPr>
        <w:t>ust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. </w:t>
      </w:r>
      <w:r w:rsidR="009D5CBA">
        <w:rPr>
          <w:rFonts w:ascii="Tahoma" w:hAnsi="Tahoma" w:cs="Tahoma"/>
          <w:sz w:val="20"/>
          <w:szCs w:val="20"/>
        </w:rPr>
        <w:t>7</w:t>
      </w:r>
      <w:r w:rsidRPr="00AA3AB5">
        <w:rPr>
          <w:rFonts w:ascii="Tahoma" w:hAnsi="Tahoma" w:cs="Tahoma"/>
          <w:sz w:val="20"/>
          <w:szCs w:val="20"/>
        </w:rPr>
        <w:t xml:space="preserve"> umowy. </w:t>
      </w:r>
    </w:p>
    <w:p w14:paraId="5FCD08A8" w14:textId="523F69C0" w:rsidR="00B804C0" w:rsidRPr="00AA3AB5" w:rsidRDefault="00B804C0" w:rsidP="00B804C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A3AB5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AA3AB5">
        <w:rPr>
          <w:rFonts w:ascii="Tahoma" w:hAnsi="Tahoma" w:cs="Tahoma"/>
          <w:sz w:val="20"/>
          <w:szCs w:val="20"/>
        </w:rPr>
        <w:t>przypadku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5CBA">
        <w:rPr>
          <w:rFonts w:ascii="Tahoma" w:hAnsi="Tahoma" w:cs="Tahoma"/>
          <w:sz w:val="20"/>
          <w:szCs w:val="20"/>
        </w:rPr>
        <w:t>zwłoki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A3AB5">
        <w:rPr>
          <w:rFonts w:ascii="Tahoma" w:hAnsi="Tahoma" w:cs="Tahoma"/>
          <w:sz w:val="20"/>
          <w:szCs w:val="20"/>
        </w:rPr>
        <w:t>dostawie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towaru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ponad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termin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określony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w § 2 </w:t>
      </w:r>
      <w:proofErr w:type="spellStart"/>
      <w:r w:rsidRPr="00AA3AB5">
        <w:rPr>
          <w:rFonts w:ascii="Tahoma" w:hAnsi="Tahoma" w:cs="Tahoma"/>
          <w:sz w:val="20"/>
          <w:szCs w:val="20"/>
        </w:rPr>
        <w:t>ust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. 1 umowy </w:t>
      </w:r>
      <w:proofErr w:type="spellStart"/>
      <w:r w:rsidRPr="00AA3AB5">
        <w:rPr>
          <w:rFonts w:ascii="Tahoma" w:hAnsi="Tahoma" w:cs="Tahoma"/>
          <w:sz w:val="20"/>
          <w:szCs w:val="20"/>
        </w:rPr>
        <w:t>oraz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AA3AB5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AA3AB5">
        <w:rPr>
          <w:rFonts w:ascii="Tahoma" w:hAnsi="Tahoma" w:cs="Tahoma"/>
          <w:sz w:val="20"/>
          <w:szCs w:val="20"/>
        </w:rPr>
        <w:t>przypadku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opóźnienia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A3AB5">
        <w:rPr>
          <w:rFonts w:ascii="Tahoma" w:hAnsi="Tahoma" w:cs="Tahoma"/>
          <w:sz w:val="20"/>
          <w:szCs w:val="20"/>
        </w:rPr>
        <w:t>wymianie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towaru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na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wolny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od wad - </w:t>
      </w:r>
      <w:proofErr w:type="spellStart"/>
      <w:r w:rsidRPr="00AA3AB5">
        <w:rPr>
          <w:rFonts w:ascii="Tahoma" w:hAnsi="Tahoma" w:cs="Tahoma"/>
          <w:sz w:val="20"/>
          <w:szCs w:val="20"/>
        </w:rPr>
        <w:t>przekraczającej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r w:rsidR="009D5CBA">
        <w:rPr>
          <w:rFonts w:ascii="Tahoma" w:hAnsi="Tahoma" w:cs="Tahoma"/>
          <w:sz w:val="20"/>
          <w:szCs w:val="20"/>
        </w:rPr>
        <w:t>7</w:t>
      </w:r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dni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Zamawiający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niezależnie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od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uprawnień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AA3AB5">
        <w:rPr>
          <w:rFonts w:ascii="Tahoma" w:hAnsi="Tahoma" w:cs="Tahoma"/>
          <w:sz w:val="20"/>
          <w:szCs w:val="20"/>
        </w:rPr>
        <w:t>kar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umownych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AA3AB5">
        <w:rPr>
          <w:rFonts w:ascii="Tahoma" w:hAnsi="Tahoma" w:cs="Tahoma"/>
          <w:sz w:val="20"/>
          <w:szCs w:val="20"/>
        </w:rPr>
        <w:t>których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mowa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A3AB5">
        <w:rPr>
          <w:rFonts w:ascii="Tahoma" w:hAnsi="Tahoma" w:cs="Tahoma"/>
          <w:sz w:val="20"/>
          <w:szCs w:val="20"/>
        </w:rPr>
        <w:t>ust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. 1 i 2 ma </w:t>
      </w:r>
      <w:proofErr w:type="spellStart"/>
      <w:r w:rsidRPr="00AA3AB5">
        <w:rPr>
          <w:rFonts w:ascii="Tahoma" w:hAnsi="Tahoma" w:cs="Tahoma"/>
          <w:sz w:val="20"/>
          <w:szCs w:val="20"/>
        </w:rPr>
        <w:t>ponadto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prawo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A3AB5">
        <w:rPr>
          <w:rFonts w:ascii="Tahoma" w:hAnsi="Tahoma" w:cs="Tahoma"/>
          <w:sz w:val="20"/>
          <w:szCs w:val="20"/>
        </w:rPr>
        <w:t>po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uprzednim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zawiadomieniu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Wykonawcy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A3AB5">
        <w:rPr>
          <w:rFonts w:ascii="Tahoma" w:hAnsi="Tahoma" w:cs="Tahoma"/>
          <w:sz w:val="20"/>
          <w:szCs w:val="20"/>
        </w:rPr>
        <w:t>zakupić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towar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na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rynku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A3AB5">
        <w:rPr>
          <w:rFonts w:ascii="Tahoma" w:hAnsi="Tahoma" w:cs="Tahoma"/>
          <w:sz w:val="20"/>
          <w:szCs w:val="20"/>
        </w:rPr>
        <w:t>odmówić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przyjęcia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spóźnionej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dostawy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AA3AB5">
        <w:rPr>
          <w:rFonts w:ascii="Tahoma" w:hAnsi="Tahoma" w:cs="Tahoma"/>
          <w:sz w:val="20"/>
          <w:szCs w:val="20"/>
        </w:rPr>
        <w:t>tym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przypadku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Wykonawca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zobowiązany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jest do </w:t>
      </w:r>
      <w:proofErr w:type="spellStart"/>
      <w:r w:rsidRPr="00AA3AB5">
        <w:rPr>
          <w:rFonts w:ascii="Tahoma" w:hAnsi="Tahoma" w:cs="Tahoma"/>
          <w:sz w:val="20"/>
          <w:szCs w:val="20"/>
        </w:rPr>
        <w:t>pokrycia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ewentualnej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różnicy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pomiędzy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cenami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wynikającymi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A3AB5">
        <w:rPr>
          <w:rFonts w:ascii="Tahoma" w:hAnsi="Tahoma" w:cs="Tahoma"/>
          <w:sz w:val="20"/>
          <w:szCs w:val="20"/>
        </w:rPr>
        <w:t>niniejszej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umowy a </w:t>
      </w:r>
      <w:proofErr w:type="spellStart"/>
      <w:r w:rsidRPr="00AA3AB5">
        <w:rPr>
          <w:rFonts w:ascii="Tahoma" w:hAnsi="Tahoma" w:cs="Tahoma"/>
          <w:sz w:val="20"/>
          <w:szCs w:val="20"/>
        </w:rPr>
        <w:t>cenami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towarów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zakupionych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przez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Zamawiającego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. </w:t>
      </w:r>
    </w:p>
    <w:p w14:paraId="57D1F35D" w14:textId="65C8D958" w:rsidR="00B804C0" w:rsidRPr="00AA3AB5" w:rsidRDefault="00B804C0" w:rsidP="00B804C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AA3AB5">
        <w:rPr>
          <w:rFonts w:ascii="Tahoma" w:hAnsi="Tahoma" w:cs="Tahoma"/>
          <w:sz w:val="20"/>
          <w:szCs w:val="20"/>
        </w:rPr>
        <w:t>Wykonawca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zobowiązuje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się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zapłacić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Zamawiającemu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karę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A3AB5">
        <w:rPr>
          <w:rFonts w:ascii="Tahoma" w:hAnsi="Tahoma" w:cs="Tahoma"/>
          <w:sz w:val="20"/>
          <w:szCs w:val="20"/>
        </w:rPr>
        <w:t>wysokości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10 % </w:t>
      </w:r>
      <w:proofErr w:type="spellStart"/>
      <w:r w:rsidRPr="00AA3AB5">
        <w:rPr>
          <w:rFonts w:ascii="Tahoma" w:hAnsi="Tahoma" w:cs="Tahoma"/>
          <w:sz w:val="20"/>
          <w:szCs w:val="20"/>
        </w:rPr>
        <w:t>wartości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brutto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określonej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w § 1 </w:t>
      </w:r>
      <w:proofErr w:type="spellStart"/>
      <w:r w:rsidRPr="00AA3AB5">
        <w:rPr>
          <w:rFonts w:ascii="Tahoma" w:hAnsi="Tahoma" w:cs="Tahoma"/>
          <w:sz w:val="20"/>
          <w:szCs w:val="20"/>
        </w:rPr>
        <w:t>ust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. 3 umowy w </w:t>
      </w:r>
      <w:proofErr w:type="spellStart"/>
      <w:r w:rsidRPr="00AA3AB5">
        <w:rPr>
          <w:rFonts w:ascii="Tahoma" w:hAnsi="Tahoma" w:cs="Tahoma"/>
          <w:sz w:val="20"/>
          <w:szCs w:val="20"/>
        </w:rPr>
        <w:t>przypadku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odstąpienia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przez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Wykonawcę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od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niniejszej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umowy, </w:t>
      </w:r>
      <w:proofErr w:type="spellStart"/>
      <w:r w:rsidRPr="00AA3AB5">
        <w:rPr>
          <w:rFonts w:ascii="Tahoma" w:hAnsi="Tahoma" w:cs="Tahoma"/>
          <w:sz w:val="20"/>
          <w:szCs w:val="20"/>
        </w:rPr>
        <w:t>oraz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A3AB5">
        <w:rPr>
          <w:rFonts w:ascii="Tahoma" w:hAnsi="Tahoma" w:cs="Tahoma"/>
          <w:sz w:val="20"/>
          <w:szCs w:val="20"/>
        </w:rPr>
        <w:t>przypadku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rozwiązania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umowy </w:t>
      </w:r>
      <w:proofErr w:type="spellStart"/>
      <w:r w:rsidRPr="00AA3AB5">
        <w:rPr>
          <w:rFonts w:ascii="Tahoma" w:hAnsi="Tahoma" w:cs="Tahoma"/>
          <w:sz w:val="20"/>
          <w:szCs w:val="20"/>
        </w:rPr>
        <w:t>przez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Zamawiającego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na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podstawie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§ 4 </w:t>
      </w:r>
      <w:proofErr w:type="spellStart"/>
      <w:r w:rsidRPr="00AA3AB5">
        <w:rPr>
          <w:rFonts w:ascii="Tahoma" w:hAnsi="Tahoma" w:cs="Tahoma"/>
          <w:sz w:val="20"/>
          <w:szCs w:val="20"/>
        </w:rPr>
        <w:t>ust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. 1, 2 umowy. </w:t>
      </w:r>
    </w:p>
    <w:p w14:paraId="2C722AED" w14:textId="77777777" w:rsidR="00B804C0" w:rsidRDefault="00B804C0" w:rsidP="00B804C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AA3AB5">
        <w:rPr>
          <w:rFonts w:ascii="Tahoma" w:hAnsi="Tahoma" w:cs="Tahoma"/>
          <w:sz w:val="20"/>
          <w:szCs w:val="20"/>
        </w:rPr>
        <w:t>Powyższe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kary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umowne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nie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wykluczają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dochodzenia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od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Wykonawcy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odszkodowania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na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zasadach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ogólnych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A3AB5">
        <w:rPr>
          <w:rFonts w:ascii="Tahoma" w:hAnsi="Tahoma" w:cs="Tahoma"/>
          <w:sz w:val="20"/>
          <w:szCs w:val="20"/>
        </w:rPr>
        <w:t>jeżeli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kara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umowna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nie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pokryje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wyrządzonej</w:t>
      </w:r>
      <w:proofErr w:type="spellEnd"/>
      <w:r w:rsidRPr="00AA3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A3AB5">
        <w:rPr>
          <w:rFonts w:ascii="Tahoma" w:hAnsi="Tahoma" w:cs="Tahoma"/>
          <w:sz w:val="20"/>
          <w:szCs w:val="20"/>
        </w:rPr>
        <w:t>szkody</w:t>
      </w:r>
      <w:proofErr w:type="spellEnd"/>
      <w:r w:rsidRPr="00AA3AB5">
        <w:rPr>
          <w:rFonts w:ascii="Tahoma" w:hAnsi="Tahoma" w:cs="Tahoma"/>
          <w:sz w:val="20"/>
          <w:szCs w:val="20"/>
        </w:rPr>
        <w:t>.</w:t>
      </w:r>
    </w:p>
    <w:p w14:paraId="32E58E68" w14:textId="77777777" w:rsidR="00B804C0" w:rsidRPr="00861BC1" w:rsidRDefault="00B804C0" w:rsidP="00B804C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60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proofErr w:type="spellStart"/>
      <w:r w:rsidRPr="00861BC1">
        <w:rPr>
          <w:rFonts w:ascii="Tahoma" w:hAnsi="Tahoma" w:cs="Tahoma"/>
          <w:sz w:val="20"/>
          <w:szCs w:val="20"/>
          <w:lang w:eastAsia="ar-SA"/>
        </w:rPr>
        <w:t>Łączna</w:t>
      </w:r>
      <w:proofErr w:type="spellEnd"/>
      <w:r w:rsidRPr="00861BC1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861BC1">
        <w:rPr>
          <w:rFonts w:ascii="Tahoma" w:hAnsi="Tahoma" w:cs="Tahoma"/>
          <w:sz w:val="20"/>
          <w:szCs w:val="20"/>
          <w:lang w:eastAsia="ar-SA"/>
        </w:rPr>
        <w:t>wartość</w:t>
      </w:r>
      <w:proofErr w:type="spellEnd"/>
      <w:r w:rsidRPr="00861BC1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861BC1">
        <w:rPr>
          <w:rFonts w:ascii="Tahoma" w:hAnsi="Tahoma" w:cs="Tahoma"/>
          <w:sz w:val="20"/>
          <w:szCs w:val="20"/>
          <w:lang w:eastAsia="ar-SA"/>
        </w:rPr>
        <w:t>wszystkich</w:t>
      </w:r>
      <w:proofErr w:type="spellEnd"/>
      <w:r w:rsidRPr="00861BC1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861BC1">
        <w:rPr>
          <w:rFonts w:ascii="Tahoma" w:hAnsi="Tahoma" w:cs="Tahoma"/>
          <w:sz w:val="20"/>
          <w:szCs w:val="20"/>
          <w:lang w:eastAsia="ar-SA"/>
        </w:rPr>
        <w:t>kar</w:t>
      </w:r>
      <w:proofErr w:type="spellEnd"/>
      <w:r w:rsidRPr="00861BC1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861BC1">
        <w:rPr>
          <w:rFonts w:ascii="Tahoma" w:hAnsi="Tahoma" w:cs="Tahoma"/>
          <w:sz w:val="20"/>
          <w:szCs w:val="20"/>
          <w:lang w:eastAsia="ar-SA"/>
        </w:rPr>
        <w:t>umownych</w:t>
      </w:r>
      <w:proofErr w:type="spellEnd"/>
      <w:r w:rsidRPr="00861BC1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861BC1">
        <w:rPr>
          <w:rFonts w:ascii="Tahoma" w:hAnsi="Tahoma" w:cs="Tahoma"/>
          <w:sz w:val="20"/>
          <w:szCs w:val="20"/>
          <w:lang w:eastAsia="ar-SA"/>
        </w:rPr>
        <w:t>naliczonych</w:t>
      </w:r>
      <w:proofErr w:type="spellEnd"/>
      <w:r w:rsidRPr="00861BC1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861BC1">
        <w:rPr>
          <w:rFonts w:ascii="Tahoma" w:hAnsi="Tahoma" w:cs="Tahoma"/>
          <w:sz w:val="20"/>
          <w:szCs w:val="20"/>
          <w:lang w:eastAsia="ar-SA"/>
        </w:rPr>
        <w:t>drugiej</w:t>
      </w:r>
      <w:proofErr w:type="spellEnd"/>
      <w:r w:rsidRPr="00861BC1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861BC1">
        <w:rPr>
          <w:rFonts w:ascii="Tahoma" w:hAnsi="Tahoma" w:cs="Tahoma"/>
          <w:sz w:val="20"/>
          <w:szCs w:val="20"/>
          <w:lang w:eastAsia="ar-SA"/>
        </w:rPr>
        <w:t>stronie</w:t>
      </w:r>
      <w:proofErr w:type="spellEnd"/>
      <w:r w:rsidRPr="00861BC1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861BC1">
        <w:rPr>
          <w:rFonts w:ascii="Tahoma" w:hAnsi="Tahoma" w:cs="Tahoma"/>
          <w:sz w:val="20"/>
          <w:szCs w:val="20"/>
          <w:lang w:eastAsia="ar-SA"/>
        </w:rPr>
        <w:t>nie</w:t>
      </w:r>
      <w:proofErr w:type="spellEnd"/>
      <w:r w:rsidRPr="00861BC1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861BC1">
        <w:rPr>
          <w:rFonts w:ascii="Tahoma" w:hAnsi="Tahoma" w:cs="Tahoma"/>
          <w:sz w:val="20"/>
          <w:szCs w:val="20"/>
          <w:lang w:eastAsia="ar-SA"/>
        </w:rPr>
        <w:t>może</w:t>
      </w:r>
      <w:proofErr w:type="spellEnd"/>
      <w:r w:rsidRPr="00861BC1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861BC1">
        <w:rPr>
          <w:rFonts w:ascii="Tahoma" w:hAnsi="Tahoma" w:cs="Tahoma"/>
          <w:sz w:val="20"/>
          <w:szCs w:val="20"/>
          <w:lang w:eastAsia="ar-SA"/>
        </w:rPr>
        <w:t>przekroczyć</w:t>
      </w:r>
      <w:proofErr w:type="spellEnd"/>
      <w:r w:rsidRPr="00861BC1">
        <w:rPr>
          <w:rFonts w:ascii="Tahoma" w:hAnsi="Tahoma" w:cs="Tahoma"/>
          <w:sz w:val="20"/>
          <w:szCs w:val="20"/>
          <w:lang w:eastAsia="ar-SA"/>
        </w:rPr>
        <w:t xml:space="preserve"> 20 % </w:t>
      </w:r>
      <w:proofErr w:type="spellStart"/>
      <w:r w:rsidRPr="00861BC1">
        <w:rPr>
          <w:rFonts w:ascii="Tahoma" w:hAnsi="Tahoma" w:cs="Tahoma"/>
          <w:sz w:val="20"/>
          <w:szCs w:val="20"/>
          <w:lang w:eastAsia="ar-SA"/>
        </w:rPr>
        <w:t>wartości</w:t>
      </w:r>
      <w:proofErr w:type="spellEnd"/>
      <w:r w:rsidRPr="00861BC1">
        <w:rPr>
          <w:rFonts w:ascii="Tahoma" w:hAnsi="Tahoma" w:cs="Tahoma"/>
          <w:sz w:val="20"/>
          <w:szCs w:val="20"/>
          <w:lang w:eastAsia="ar-SA"/>
        </w:rPr>
        <w:t xml:space="preserve"> zamówienia </w:t>
      </w:r>
      <w:proofErr w:type="spellStart"/>
      <w:r w:rsidRPr="00861BC1">
        <w:rPr>
          <w:rFonts w:ascii="Tahoma" w:hAnsi="Tahoma" w:cs="Tahoma"/>
          <w:sz w:val="20"/>
          <w:szCs w:val="20"/>
          <w:lang w:eastAsia="ar-SA"/>
        </w:rPr>
        <w:t>określonej</w:t>
      </w:r>
      <w:proofErr w:type="spellEnd"/>
      <w:r w:rsidRPr="00861BC1">
        <w:rPr>
          <w:rFonts w:ascii="Tahoma" w:hAnsi="Tahoma" w:cs="Tahoma"/>
          <w:sz w:val="20"/>
          <w:szCs w:val="20"/>
          <w:lang w:eastAsia="ar-SA"/>
        </w:rPr>
        <w:t xml:space="preserve"> w § 1 </w:t>
      </w:r>
      <w:proofErr w:type="spellStart"/>
      <w:r w:rsidRPr="00861BC1">
        <w:rPr>
          <w:rFonts w:ascii="Tahoma" w:hAnsi="Tahoma" w:cs="Tahoma"/>
          <w:sz w:val="20"/>
          <w:szCs w:val="20"/>
          <w:lang w:eastAsia="ar-SA"/>
        </w:rPr>
        <w:t>ust</w:t>
      </w:r>
      <w:proofErr w:type="spellEnd"/>
      <w:r w:rsidRPr="00861BC1">
        <w:rPr>
          <w:rFonts w:ascii="Tahoma" w:hAnsi="Tahoma" w:cs="Tahoma"/>
          <w:sz w:val="20"/>
          <w:szCs w:val="20"/>
          <w:lang w:eastAsia="ar-SA"/>
        </w:rPr>
        <w:t xml:space="preserve">. 3. </w:t>
      </w:r>
    </w:p>
    <w:p w14:paraId="7516B011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026D7DCE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  <w:t>§ 7</w:t>
      </w:r>
    </w:p>
    <w:p w14:paraId="2E98ED45" w14:textId="2612450C" w:rsidR="00031E7A" w:rsidRPr="00031E7A" w:rsidRDefault="00031E7A" w:rsidP="00031E7A">
      <w:pPr>
        <w:pStyle w:val="Bezodstpw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DC64F4">
        <w:rPr>
          <w:rFonts w:ascii="Tahoma" w:hAnsi="Tahoma" w:cs="Tahoma"/>
          <w:b/>
          <w:sz w:val="20"/>
          <w:szCs w:val="20"/>
        </w:rPr>
        <w:t>1.</w:t>
      </w:r>
      <w:r w:rsidRPr="00031E7A">
        <w:rPr>
          <w:rFonts w:ascii="Tahoma" w:hAnsi="Tahoma" w:cs="Tahoma"/>
          <w:sz w:val="20"/>
          <w:szCs w:val="20"/>
        </w:rPr>
        <w:tab/>
        <w:t xml:space="preserve">Zamawiający może odstąpić od umowy, oprócz przypadków wymienionych w Kodeksie </w:t>
      </w:r>
      <w:proofErr w:type="spellStart"/>
      <w:r w:rsidRPr="00031E7A">
        <w:rPr>
          <w:rFonts w:ascii="Tahoma" w:hAnsi="Tahoma" w:cs="Tahoma"/>
          <w:sz w:val="20"/>
          <w:szCs w:val="20"/>
        </w:rPr>
        <w:t>cywilnym</w:t>
      </w:r>
      <w:proofErr w:type="spellEnd"/>
      <w:r w:rsidRPr="00031E7A">
        <w:rPr>
          <w:rFonts w:ascii="Tahoma" w:hAnsi="Tahoma" w:cs="Tahoma"/>
          <w:sz w:val="20"/>
          <w:szCs w:val="20"/>
        </w:rPr>
        <w:t>, w następujących przypadkach:</w:t>
      </w:r>
    </w:p>
    <w:p w14:paraId="3BD34BEE" w14:textId="77777777" w:rsidR="00031E7A" w:rsidRPr="00031E7A" w:rsidRDefault="00031E7A" w:rsidP="00031E7A">
      <w:pPr>
        <w:pStyle w:val="Bezodstpw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31E7A">
        <w:rPr>
          <w:rFonts w:ascii="Tahoma" w:hAnsi="Tahoma" w:cs="Tahoma"/>
          <w:sz w:val="20"/>
          <w:szCs w:val="20"/>
        </w:rPr>
        <w:t>a)</w:t>
      </w:r>
      <w:r w:rsidRPr="00031E7A">
        <w:rPr>
          <w:rFonts w:ascii="Tahoma" w:hAnsi="Tahoma" w:cs="Tahoma"/>
          <w:sz w:val="20"/>
          <w:szCs w:val="20"/>
        </w:rPr>
        <w:tab/>
        <w:t xml:space="preserve">w trybie i na zasadach określonych w art. 456 Ustawy z dnia 11 września 2019r. </w:t>
      </w:r>
      <w:proofErr w:type="spellStart"/>
      <w:r w:rsidRPr="00031E7A">
        <w:rPr>
          <w:rFonts w:ascii="Tahoma" w:hAnsi="Tahoma" w:cs="Tahoma"/>
          <w:sz w:val="20"/>
          <w:szCs w:val="20"/>
        </w:rPr>
        <w:t>Prawo</w:t>
      </w:r>
      <w:proofErr w:type="spellEnd"/>
      <w:r w:rsidRPr="00031E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</w:rPr>
        <w:t>zamówień</w:t>
      </w:r>
      <w:proofErr w:type="spellEnd"/>
      <w:r w:rsidRPr="00031E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</w:rPr>
        <w:t>publicznych</w:t>
      </w:r>
      <w:proofErr w:type="spellEnd"/>
      <w:r w:rsidRPr="00031E7A">
        <w:rPr>
          <w:rFonts w:ascii="Tahoma" w:hAnsi="Tahoma" w:cs="Tahoma"/>
          <w:sz w:val="20"/>
          <w:szCs w:val="20"/>
        </w:rPr>
        <w:t>,</w:t>
      </w:r>
    </w:p>
    <w:p w14:paraId="3414B776" w14:textId="77777777" w:rsidR="00031E7A" w:rsidRPr="00031E7A" w:rsidRDefault="00031E7A" w:rsidP="00031E7A">
      <w:pPr>
        <w:pStyle w:val="Bezodstpw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031E7A">
        <w:rPr>
          <w:rFonts w:ascii="Tahoma" w:hAnsi="Tahoma" w:cs="Tahoma"/>
          <w:sz w:val="20"/>
          <w:szCs w:val="20"/>
        </w:rPr>
        <w:t>b)</w:t>
      </w:r>
      <w:r w:rsidRPr="00031E7A">
        <w:rPr>
          <w:rFonts w:ascii="Tahoma" w:hAnsi="Tahoma" w:cs="Tahoma"/>
          <w:sz w:val="20"/>
          <w:szCs w:val="20"/>
        </w:rPr>
        <w:tab/>
        <w:t xml:space="preserve">utracenia przez Wykonawcę </w:t>
      </w:r>
      <w:proofErr w:type="spellStart"/>
      <w:r w:rsidRPr="00031E7A">
        <w:rPr>
          <w:rFonts w:ascii="Tahoma" w:hAnsi="Tahoma" w:cs="Tahoma"/>
          <w:sz w:val="20"/>
          <w:szCs w:val="20"/>
        </w:rPr>
        <w:t>zdolności</w:t>
      </w:r>
      <w:proofErr w:type="spellEnd"/>
      <w:r w:rsidRPr="00031E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</w:rPr>
        <w:t>finansowania</w:t>
      </w:r>
      <w:proofErr w:type="spellEnd"/>
      <w:r w:rsidRPr="00031E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</w:rPr>
        <w:t>przedmiotu</w:t>
      </w:r>
      <w:proofErr w:type="spellEnd"/>
      <w:r w:rsidRPr="00031E7A">
        <w:rPr>
          <w:rFonts w:ascii="Tahoma" w:hAnsi="Tahoma" w:cs="Tahoma"/>
          <w:sz w:val="20"/>
          <w:szCs w:val="20"/>
        </w:rPr>
        <w:t xml:space="preserve"> umowy,</w:t>
      </w:r>
    </w:p>
    <w:p w14:paraId="19CF0715" w14:textId="77777777" w:rsidR="00031E7A" w:rsidRPr="00031E7A" w:rsidRDefault="00031E7A" w:rsidP="00031E7A">
      <w:pPr>
        <w:pStyle w:val="Bezodstpw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031E7A">
        <w:rPr>
          <w:rFonts w:ascii="Tahoma" w:hAnsi="Tahoma" w:cs="Tahoma"/>
          <w:sz w:val="20"/>
          <w:szCs w:val="20"/>
        </w:rPr>
        <w:t>c)</w:t>
      </w:r>
      <w:r w:rsidRPr="00031E7A">
        <w:rPr>
          <w:rFonts w:ascii="Tahoma" w:hAnsi="Tahoma" w:cs="Tahoma"/>
          <w:sz w:val="20"/>
          <w:szCs w:val="20"/>
        </w:rPr>
        <w:tab/>
        <w:t>stwierdzenia rażących nieprawidłowości w realizacji umowy</w:t>
      </w:r>
    </w:p>
    <w:p w14:paraId="1E86B412" w14:textId="14AC1E36" w:rsidR="00031E7A" w:rsidRPr="00031E7A" w:rsidRDefault="00031E7A" w:rsidP="00031E7A">
      <w:pPr>
        <w:pStyle w:val="Bezodstpw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DC64F4">
        <w:rPr>
          <w:rFonts w:ascii="Tahoma" w:hAnsi="Tahoma" w:cs="Tahoma"/>
          <w:b/>
          <w:sz w:val="20"/>
          <w:szCs w:val="20"/>
        </w:rPr>
        <w:t>2</w:t>
      </w:r>
      <w:r w:rsidRPr="00DC64F4">
        <w:rPr>
          <w:rFonts w:ascii="Tahoma" w:hAnsi="Tahoma" w:cs="Tahoma"/>
          <w:b/>
          <w:sz w:val="20"/>
          <w:szCs w:val="20"/>
        </w:rPr>
        <w:t>.</w:t>
      </w:r>
      <w:r w:rsidRPr="00031E7A">
        <w:rPr>
          <w:rFonts w:ascii="Tahoma" w:hAnsi="Tahoma" w:cs="Tahoma"/>
          <w:sz w:val="20"/>
          <w:szCs w:val="20"/>
        </w:rPr>
        <w:tab/>
        <w:t xml:space="preserve">Odstąpienie od umowy może </w:t>
      </w:r>
      <w:proofErr w:type="spellStart"/>
      <w:r w:rsidRPr="00031E7A">
        <w:rPr>
          <w:rFonts w:ascii="Tahoma" w:hAnsi="Tahoma" w:cs="Tahoma"/>
          <w:sz w:val="20"/>
          <w:szCs w:val="20"/>
        </w:rPr>
        <w:t>nastąpić</w:t>
      </w:r>
      <w:proofErr w:type="spellEnd"/>
      <w:r w:rsidRPr="00031E7A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31E7A">
        <w:rPr>
          <w:rFonts w:ascii="Tahoma" w:hAnsi="Tahoma" w:cs="Tahoma"/>
          <w:sz w:val="20"/>
          <w:szCs w:val="20"/>
        </w:rPr>
        <w:t>terminie</w:t>
      </w:r>
      <w:proofErr w:type="spellEnd"/>
      <w:r w:rsidRPr="00031E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</w:t>
      </w:r>
      <w:r w:rsidRPr="00031E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</w:rPr>
        <w:t>dni</w:t>
      </w:r>
      <w:proofErr w:type="spellEnd"/>
      <w:r w:rsidRPr="00031E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</w:rPr>
        <w:t>od</w:t>
      </w:r>
      <w:proofErr w:type="spellEnd"/>
      <w:r w:rsidRPr="00031E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31E7A">
        <w:rPr>
          <w:rFonts w:ascii="Tahoma" w:hAnsi="Tahoma" w:cs="Tahoma"/>
          <w:sz w:val="20"/>
          <w:szCs w:val="20"/>
        </w:rPr>
        <w:t>powzięcia</w:t>
      </w:r>
      <w:proofErr w:type="spellEnd"/>
      <w:r w:rsidRPr="00031E7A">
        <w:rPr>
          <w:rFonts w:ascii="Tahoma" w:hAnsi="Tahoma" w:cs="Tahoma"/>
          <w:sz w:val="20"/>
          <w:szCs w:val="20"/>
        </w:rPr>
        <w:t xml:space="preserve"> wiadomości o okolicznościach określonych w ust. 1.</w:t>
      </w:r>
    </w:p>
    <w:p w14:paraId="30B6CF43" w14:textId="3E948E57" w:rsidR="00031E7A" w:rsidRPr="00031E7A" w:rsidRDefault="00DC64F4" w:rsidP="00031E7A">
      <w:pPr>
        <w:pStyle w:val="Bezodstpw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DC64F4">
        <w:rPr>
          <w:rFonts w:ascii="Tahoma" w:hAnsi="Tahoma" w:cs="Tahoma"/>
          <w:b/>
          <w:sz w:val="20"/>
          <w:szCs w:val="20"/>
        </w:rPr>
        <w:t>3</w:t>
      </w:r>
      <w:r w:rsidR="00031E7A" w:rsidRPr="00DC64F4">
        <w:rPr>
          <w:rFonts w:ascii="Tahoma" w:hAnsi="Tahoma" w:cs="Tahoma"/>
          <w:b/>
          <w:sz w:val="20"/>
          <w:szCs w:val="20"/>
        </w:rPr>
        <w:t>.</w:t>
      </w:r>
      <w:r w:rsidR="00031E7A" w:rsidRPr="00DC64F4">
        <w:rPr>
          <w:rFonts w:ascii="Tahoma" w:hAnsi="Tahoma" w:cs="Tahoma"/>
          <w:b/>
          <w:sz w:val="20"/>
          <w:szCs w:val="20"/>
        </w:rPr>
        <w:tab/>
      </w:r>
      <w:r w:rsidR="00031E7A" w:rsidRPr="00031E7A">
        <w:rPr>
          <w:rFonts w:ascii="Tahoma" w:hAnsi="Tahoma" w:cs="Tahoma"/>
          <w:sz w:val="20"/>
          <w:szCs w:val="20"/>
        </w:rPr>
        <w:t xml:space="preserve">Odstąpienie od umowy musi nastąpić w formie </w:t>
      </w:r>
      <w:proofErr w:type="spellStart"/>
      <w:r w:rsidR="00031E7A" w:rsidRPr="00031E7A">
        <w:rPr>
          <w:rFonts w:ascii="Tahoma" w:hAnsi="Tahoma" w:cs="Tahoma"/>
          <w:sz w:val="20"/>
          <w:szCs w:val="20"/>
        </w:rPr>
        <w:t>pisemnej</w:t>
      </w:r>
      <w:proofErr w:type="spellEnd"/>
      <w:r w:rsidR="00031E7A" w:rsidRPr="00031E7A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031E7A" w:rsidRPr="00031E7A">
        <w:rPr>
          <w:rFonts w:ascii="Tahoma" w:hAnsi="Tahoma" w:cs="Tahoma"/>
          <w:sz w:val="20"/>
          <w:szCs w:val="20"/>
        </w:rPr>
        <w:t>podaniem</w:t>
      </w:r>
      <w:proofErr w:type="spellEnd"/>
      <w:r w:rsidR="00031E7A" w:rsidRPr="00031E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E7A" w:rsidRPr="00031E7A">
        <w:rPr>
          <w:rFonts w:ascii="Tahoma" w:hAnsi="Tahoma" w:cs="Tahoma"/>
          <w:sz w:val="20"/>
          <w:szCs w:val="20"/>
        </w:rPr>
        <w:t>uzasadnienia</w:t>
      </w:r>
      <w:proofErr w:type="spellEnd"/>
      <w:r w:rsidR="00031E7A" w:rsidRPr="00031E7A">
        <w:rPr>
          <w:rFonts w:ascii="Tahoma" w:hAnsi="Tahoma" w:cs="Tahoma"/>
          <w:sz w:val="20"/>
          <w:szCs w:val="20"/>
        </w:rPr>
        <w:t>.</w:t>
      </w:r>
    </w:p>
    <w:p w14:paraId="2522229B" w14:textId="0A695658" w:rsidR="00DC64F4" w:rsidRDefault="00DC64F4" w:rsidP="00DC64F4">
      <w:pPr>
        <w:pStyle w:val="Bezodstpw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DC64F4">
        <w:rPr>
          <w:rFonts w:ascii="Tahoma" w:hAnsi="Tahoma" w:cs="Tahoma"/>
          <w:b/>
          <w:sz w:val="20"/>
          <w:szCs w:val="20"/>
        </w:rPr>
        <w:t>4</w:t>
      </w:r>
      <w:r w:rsidR="00031E7A" w:rsidRPr="00DC64F4">
        <w:rPr>
          <w:rFonts w:ascii="Tahoma" w:hAnsi="Tahoma" w:cs="Tahoma"/>
          <w:b/>
          <w:sz w:val="20"/>
          <w:szCs w:val="20"/>
        </w:rPr>
        <w:t>.</w:t>
      </w:r>
      <w:r w:rsidR="00031E7A" w:rsidRPr="00031E7A">
        <w:rPr>
          <w:rFonts w:ascii="Tahoma" w:hAnsi="Tahoma" w:cs="Tahoma"/>
          <w:sz w:val="20"/>
          <w:szCs w:val="20"/>
        </w:rPr>
        <w:tab/>
        <w:t xml:space="preserve">W przypadkach odstąpienia od umowy, o którym mowa w ust. 1, </w:t>
      </w:r>
      <w:proofErr w:type="spellStart"/>
      <w:r w:rsidR="00031E7A" w:rsidRPr="00031E7A">
        <w:rPr>
          <w:rFonts w:ascii="Tahoma" w:hAnsi="Tahoma" w:cs="Tahoma"/>
          <w:sz w:val="20"/>
          <w:szCs w:val="20"/>
        </w:rPr>
        <w:t>Wykonawca</w:t>
      </w:r>
      <w:proofErr w:type="spellEnd"/>
      <w:r w:rsidR="00031E7A" w:rsidRPr="00031E7A">
        <w:rPr>
          <w:rFonts w:ascii="Tahoma" w:hAnsi="Tahoma" w:cs="Tahoma"/>
          <w:sz w:val="20"/>
          <w:szCs w:val="20"/>
        </w:rPr>
        <w:t xml:space="preserve"> ma </w:t>
      </w:r>
      <w:proofErr w:type="spellStart"/>
      <w:r w:rsidR="00031E7A" w:rsidRPr="00031E7A">
        <w:rPr>
          <w:rFonts w:ascii="Tahoma" w:hAnsi="Tahoma" w:cs="Tahoma"/>
          <w:sz w:val="20"/>
          <w:szCs w:val="20"/>
        </w:rPr>
        <w:t>prawo</w:t>
      </w:r>
      <w:proofErr w:type="spellEnd"/>
      <w:r w:rsidR="00031E7A" w:rsidRPr="00031E7A">
        <w:rPr>
          <w:rFonts w:ascii="Tahoma" w:hAnsi="Tahoma" w:cs="Tahoma"/>
          <w:sz w:val="20"/>
          <w:szCs w:val="20"/>
        </w:rPr>
        <w:t xml:space="preserve"> żądać wynagrodzenia </w:t>
      </w:r>
      <w:proofErr w:type="spellStart"/>
      <w:r w:rsidR="00031E7A" w:rsidRPr="00031E7A">
        <w:rPr>
          <w:rFonts w:ascii="Tahoma" w:hAnsi="Tahoma" w:cs="Tahoma"/>
          <w:sz w:val="20"/>
          <w:szCs w:val="20"/>
        </w:rPr>
        <w:t>należnego</w:t>
      </w:r>
      <w:proofErr w:type="spellEnd"/>
      <w:r w:rsidR="00031E7A" w:rsidRPr="00031E7A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031E7A" w:rsidRPr="00031E7A">
        <w:rPr>
          <w:rFonts w:ascii="Tahoma" w:hAnsi="Tahoma" w:cs="Tahoma"/>
          <w:sz w:val="20"/>
          <w:szCs w:val="20"/>
        </w:rPr>
        <w:t>dnia</w:t>
      </w:r>
      <w:proofErr w:type="spellEnd"/>
      <w:r w:rsidR="00031E7A" w:rsidRPr="00031E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E7A" w:rsidRPr="00031E7A">
        <w:rPr>
          <w:rFonts w:ascii="Tahoma" w:hAnsi="Tahoma" w:cs="Tahoma"/>
          <w:sz w:val="20"/>
          <w:szCs w:val="20"/>
        </w:rPr>
        <w:t>odstąpienia.</w:t>
      </w:r>
      <w:proofErr w:type="spellEnd"/>
    </w:p>
    <w:p w14:paraId="0336191A" w14:textId="653C11AA" w:rsidR="001A669E" w:rsidRPr="00397249" w:rsidRDefault="00DC64F4" w:rsidP="001A669E">
      <w:pPr>
        <w:pStyle w:val="default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5. </w:t>
      </w:r>
      <w:r w:rsidR="001A669E" w:rsidRPr="00397249">
        <w:rPr>
          <w:rFonts w:ascii="Tahoma" w:eastAsia="Tahoma" w:hAnsi="Tahoma" w:cs="Tahoma"/>
          <w:b/>
          <w:sz w:val="20"/>
          <w:szCs w:val="20"/>
        </w:rPr>
        <w:t>  </w:t>
      </w:r>
      <w:r w:rsidR="001A669E" w:rsidRPr="00397249">
        <w:rPr>
          <w:rFonts w:ascii="Tahoma" w:hAnsi="Tahoma" w:cs="Tahoma"/>
          <w:sz w:val="20"/>
          <w:szCs w:val="20"/>
        </w:rPr>
        <w:t xml:space="preserve">Zamawiający dopuszcza zmianę umowy w przypadku: </w:t>
      </w:r>
    </w:p>
    <w:p w14:paraId="4D6D9CC3" w14:textId="77777777" w:rsidR="001A669E" w:rsidRPr="00397249" w:rsidRDefault="001A669E" w:rsidP="001A669E">
      <w:pPr>
        <w:pStyle w:val="default"/>
        <w:spacing w:before="0" w:beforeAutospacing="0" w:after="0" w:afterAutospacing="0"/>
        <w:ind w:left="644" w:hanging="360"/>
        <w:jc w:val="both"/>
        <w:rPr>
          <w:rFonts w:ascii="Tahoma" w:hAnsi="Tahoma" w:cs="Tahoma"/>
          <w:sz w:val="20"/>
          <w:szCs w:val="20"/>
        </w:rPr>
      </w:pPr>
      <w:r w:rsidRPr="00397249">
        <w:rPr>
          <w:rFonts w:ascii="Tahoma" w:eastAsia="Tahoma" w:hAnsi="Tahoma" w:cs="Tahoma"/>
          <w:b/>
          <w:sz w:val="20"/>
          <w:szCs w:val="20"/>
        </w:rPr>
        <w:t>a.   </w:t>
      </w:r>
      <w:r w:rsidRPr="00397249">
        <w:rPr>
          <w:rFonts w:ascii="Tahoma" w:hAnsi="Tahoma" w:cs="Tahoma"/>
          <w:sz w:val="20"/>
          <w:szCs w:val="20"/>
        </w:rPr>
        <w:t>Obniżenia przez Wykonawcę cen asortymentu będącego przedmiotem umowy,</w:t>
      </w:r>
    </w:p>
    <w:p w14:paraId="02E4BB14" w14:textId="5AB6D2B7" w:rsidR="001A669E" w:rsidRPr="00397249" w:rsidRDefault="009D5CBA" w:rsidP="001A669E">
      <w:pPr>
        <w:pStyle w:val="default"/>
        <w:spacing w:before="0" w:beforeAutospacing="0" w:after="0" w:afterAutospacing="0"/>
        <w:ind w:left="644" w:hanging="36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eastAsia="Tahoma" w:hAnsi="Tahoma" w:cs="Tahoma"/>
          <w:b/>
          <w:sz w:val="20"/>
          <w:szCs w:val="20"/>
        </w:rPr>
        <w:t>b</w:t>
      </w:r>
      <w:r w:rsidR="001A669E" w:rsidRPr="00397249">
        <w:rPr>
          <w:rFonts w:ascii="Tahoma" w:eastAsia="Tahoma" w:hAnsi="Tahoma" w:cs="Tahoma"/>
          <w:b/>
          <w:sz w:val="20"/>
          <w:szCs w:val="20"/>
        </w:rPr>
        <w:t>.   </w:t>
      </w:r>
      <w:r w:rsidR="001A669E" w:rsidRPr="00397249">
        <w:rPr>
          <w:rFonts w:ascii="Tahoma" w:hAnsi="Tahoma" w:cs="Tahoma"/>
          <w:sz w:val="20"/>
          <w:szCs w:val="20"/>
          <w:lang w:eastAsia="ar-SA"/>
        </w:rPr>
        <w:t>Zmiany ustawowej stawki podatku VAT, poprzez zmianę ceny brutto asortymentu będącego przedmiotem umowy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A669E" w:rsidRPr="00397249">
        <w:rPr>
          <w:rFonts w:ascii="Tahoma" w:hAnsi="Tahoma" w:cs="Tahoma"/>
          <w:sz w:val="20"/>
          <w:szCs w:val="20"/>
          <w:lang w:eastAsia="ar-SA"/>
        </w:rPr>
        <w:t>- jeżeli zmiany te będą miały wpływ na koszty wykonania zamówienia przez wykonawcę.</w:t>
      </w:r>
    </w:p>
    <w:p w14:paraId="05DC877B" w14:textId="5DD552B2" w:rsidR="001A669E" w:rsidRPr="00397249" w:rsidRDefault="009D5CBA" w:rsidP="001A669E">
      <w:pPr>
        <w:pStyle w:val="default"/>
        <w:spacing w:before="0" w:beforeAutospacing="0" w:after="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</w:t>
      </w:r>
      <w:r w:rsidR="001A669E" w:rsidRPr="00397249">
        <w:rPr>
          <w:rFonts w:ascii="Tahoma" w:eastAsia="Tahoma" w:hAnsi="Tahoma" w:cs="Tahoma"/>
          <w:b/>
          <w:sz w:val="20"/>
          <w:szCs w:val="20"/>
        </w:rPr>
        <w:t xml:space="preserve">.    </w:t>
      </w:r>
      <w:r w:rsidR="001A669E" w:rsidRPr="00397249">
        <w:rPr>
          <w:rFonts w:ascii="Tahoma" w:hAnsi="Tahoma" w:cs="Tahoma"/>
          <w:sz w:val="20"/>
          <w:szCs w:val="20"/>
          <w:lang w:eastAsia="ar-SA"/>
        </w:rPr>
        <w:t>zmiany:</w:t>
      </w:r>
    </w:p>
    <w:p w14:paraId="78463A0B" w14:textId="77777777" w:rsidR="001A669E" w:rsidRPr="00397249" w:rsidRDefault="001A669E" w:rsidP="001A669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0"/>
          <w:tab w:val="left" w:pos="284"/>
        </w:tabs>
        <w:suppressAutoHyphens/>
        <w:spacing w:line="245" w:lineRule="exact"/>
        <w:ind w:left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397249">
        <w:rPr>
          <w:rFonts w:ascii="Tahoma" w:hAnsi="Tahoma" w:cs="Tahoma"/>
          <w:sz w:val="20"/>
          <w:szCs w:val="20"/>
        </w:rPr>
        <w:t>numeru</w:t>
      </w:r>
      <w:proofErr w:type="spellEnd"/>
      <w:r w:rsidRPr="003972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249">
        <w:rPr>
          <w:rFonts w:ascii="Tahoma" w:hAnsi="Tahoma" w:cs="Tahoma"/>
          <w:sz w:val="20"/>
          <w:szCs w:val="20"/>
        </w:rPr>
        <w:t>katalogowego</w:t>
      </w:r>
      <w:proofErr w:type="spellEnd"/>
      <w:r w:rsidRPr="003972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249">
        <w:rPr>
          <w:rFonts w:ascii="Tahoma" w:hAnsi="Tahoma" w:cs="Tahoma"/>
          <w:sz w:val="20"/>
          <w:szCs w:val="20"/>
        </w:rPr>
        <w:t>produktu</w:t>
      </w:r>
      <w:proofErr w:type="spellEnd"/>
      <w:r w:rsidRPr="00397249">
        <w:rPr>
          <w:rFonts w:ascii="Tahoma" w:hAnsi="Tahoma" w:cs="Tahoma"/>
          <w:sz w:val="20"/>
          <w:szCs w:val="20"/>
        </w:rPr>
        <w:t>,</w:t>
      </w:r>
    </w:p>
    <w:p w14:paraId="392DB953" w14:textId="77777777" w:rsidR="001A669E" w:rsidRPr="00397249" w:rsidRDefault="001A669E" w:rsidP="001A669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0"/>
          <w:tab w:val="left" w:pos="284"/>
        </w:tabs>
        <w:suppressAutoHyphens/>
        <w:spacing w:line="245" w:lineRule="exact"/>
        <w:ind w:left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397249">
        <w:rPr>
          <w:rFonts w:ascii="Tahoma" w:hAnsi="Tahoma" w:cs="Tahoma"/>
          <w:sz w:val="20"/>
          <w:szCs w:val="20"/>
        </w:rPr>
        <w:t>nazwy</w:t>
      </w:r>
      <w:proofErr w:type="spellEnd"/>
      <w:r w:rsidRPr="003972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249">
        <w:rPr>
          <w:rFonts w:ascii="Tahoma" w:hAnsi="Tahoma" w:cs="Tahoma"/>
          <w:sz w:val="20"/>
          <w:szCs w:val="20"/>
        </w:rPr>
        <w:t>produktu</w:t>
      </w:r>
      <w:proofErr w:type="spellEnd"/>
      <w:r w:rsidRPr="003972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249">
        <w:rPr>
          <w:rFonts w:ascii="Tahoma" w:hAnsi="Tahoma" w:cs="Tahoma"/>
          <w:sz w:val="20"/>
          <w:szCs w:val="20"/>
        </w:rPr>
        <w:t>przy</w:t>
      </w:r>
      <w:proofErr w:type="spellEnd"/>
      <w:r w:rsidRPr="003972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249">
        <w:rPr>
          <w:rFonts w:ascii="Tahoma" w:hAnsi="Tahoma" w:cs="Tahoma"/>
          <w:sz w:val="20"/>
          <w:szCs w:val="20"/>
        </w:rPr>
        <w:t>zachowaniu</w:t>
      </w:r>
      <w:proofErr w:type="spellEnd"/>
      <w:r w:rsidRPr="003972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249">
        <w:rPr>
          <w:rFonts w:ascii="Tahoma" w:hAnsi="Tahoma" w:cs="Tahoma"/>
          <w:sz w:val="20"/>
          <w:szCs w:val="20"/>
        </w:rPr>
        <w:t>jego</w:t>
      </w:r>
      <w:proofErr w:type="spellEnd"/>
      <w:r w:rsidRPr="003972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249">
        <w:rPr>
          <w:rFonts w:ascii="Tahoma" w:hAnsi="Tahoma" w:cs="Tahoma"/>
          <w:sz w:val="20"/>
          <w:szCs w:val="20"/>
        </w:rPr>
        <w:t>parametrów</w:t>
      </w:r>
      <w:proofErr w:type="spellEnd"/>
      <w:r w:rsidRPr="00397249">
        <w:rPr>
          <w:rFonts w:ascii="Tahoma" w:hAnsi="Tahoma" w:cs="Tahoma"/>
          <w:sz w:val="20"/>
          <w:szCs w:val="20"/>
        </w:rPr>
        <w:t>,</w:t>
      </w:r>
    </w:p>
    <w:p w14:paraId="2A2B6C69" w14:textId="77777777" w:rsidR="001A669E" w:rsidRPr="00397249" w:rsidRDefault="001A669E" w:rsidP="001A669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0"/>
          <w:tab w:val="left" w:pos="284"/>
        </w:tabs>
        <w:suppressAutoHyphens/>
        <w:spacing w:line="245" w:lineRule="exact"/>
        <w:ind w:left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397249">
        <w:rPr>
          <w:rFonts w:ascii="Tahoma" w:hAnsi="Tahoma" w:cs="Tahoma"/>
          <w:sz w:val="20"/>
          <w:szCs w:val="20"/>
        </w:rPr>
        <w:t>sposobu</w:t>
      </w:r>
      <w:proofErr w:type="spellEnd"/>
      <w:r w:rsidRPr="003972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249">
        <w:rPr>
          <w:rFonts w:ascii="Tahoma" w:hAnsi="Tahoma" w:cs="Tahoma"/>
          <w:sz w:val="20"/>
          <w:szCs w:val="20"/>
        </w:rPr>
        <w:t>konfekcjonowania</w:t>
      </w:r>
      <w:proofErr w:type="spellEnd"/>
    </w:p>
    <w:p w14:paraId="5EEAC804" w14:textId="77777777" w:rsidR="001A669E" w:rsidRPr="00397249" w:rsidRDefault="001A669E" w:rsidP="001A669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0"/>
          <w:tab w:val="left" w:pos="284"/>
        </w:tabs>
        <w:suppressAutoHyphens/>
        <w:spacing w:line="245" w:lineRule="exact"/>
        <w:ind w:left="284"/>
        <w:jc w:val="both"/>
        <w:rPr>
          <w:rFonts w:ascii="Tahoma" w:hAnsi="Tahoma" w:cs="Tahoma"/>
          <w:bCs/>
          <w:spacing w:val="-2"/>
          <w:sz w:val="20"/>
          <w:szCs w:val="20"/>
        </w:rPr>
      </w:pPr>
      <w:proofErr w:type="spellStart"/>
      <w:r w:rsidRPr="00397249">
        <w:rPr>
          <w:rFonts w:ascii="Tahoma" w:hAnsi="Tahoma" w:cs="Tahoma"/>
          <w:bCs/>
          <w:spacing w:val="-2"/>
          <w:sz w:val="20"/>
          <w:szCs w:val="20"/>
        </w:rPr>
        <w:t>liczby</w:t>
      </w:r>
      <w:proofErr w:type="spellEnd"/>
      <w:r w:rsidRPr="00397249">
        <w:rPr>
          <w:rFonts w:ascii="Tahoma" w:hAnsi="Tahoma" w:cs="Tahoma"/>
          <w:bCs/>
          <w:spacing w:val="-2"/>
          <w:sz w:val="20"/>
          <w:szCs w:val="20"/>
        </w:rPr>
        <w:t xml:space="preserve"> </w:t>
      </w:r>
      <w:proofErr w:type="spellStart"/>
      <w:r w:rsidRPr="00397249">
        <w:rPr>
          <w:rFonts w:ascii="Tahoma" w:hAnsi="Tahoma" w:cs="Tahoma"/>
          <w:bCs/>
          <w:spacing w:val="-2"/>
          <w:sz w:val="20"/>
          <w:szCs w:val="20"/>
        </w:rPr>
        <w:t>opakowań</w:t>
      </w:r>
      <w:proofErr w:type="spellEnd"/>
    </w:p>
    <w:p w14:paraId="7008336B" w14:textId="77777777" w:rsidR="001A669E" w:rsidRPr="00397249" w:rsidRDefault="001A669E" w:rsidP="001A669E">
      <w:pPr>
        <w:tabs>
          <w:tab w:val="left" w:pos="360"/>
          <w:tab w:val="left" w:pos="426"/>
          <w:tab w:val="num" w:pos="180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w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sytuacji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gdy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wprowadzony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zostanie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do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sprzedaży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przez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Wykonawcę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produkt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zmodyfikowany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/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udoskonalony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.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Powyższe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zmiany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nie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mogą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skutkować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zwiększeniem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ceny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jednostkowej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,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wartości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umowy i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nie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mogą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być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niekorzystne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dla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397249">
        <w:rPr>
          <w:rFonts w:ascii="Tahoma" w:hAnsi="Tahoma" w:cs="Tahoma"/>
          <w:bCs/>
          <w:sz w:val="20"/>
          <w:szCs w:val="20"/>
          <w:lang w:eastAsia="ar-SA"/>
        </w:rPr>
        <w:t>Zamawiającego</w:t>
      </w:r>
      <w:proofErr w:type="spellEnd"/>
      <w:r w:rsidRPr="00397249">
        <w:rPr>
          <w:rFonts w:ascii="Tahoma" w:hAnsi="Tahoma" w:cs="Tahoma"/>
          <w:bCs/>
          <w:sz w:val="20"/>
          <w:szCs w:val="20"/>
          <w:lang w:eastAsia="ar-SA"/>
        </w:rPr>
        <w:t>.</w:t>
      </w:r>
    </w:p>
    <w:p w14:paraId="1D3E10CD" w14:textId="3D0C1C29" w:rsidR="001A669E" w:rsidRPr="00397249" w:rsidRDefault="00DC64F4" w:rsidP="00DC64F4">
      <w:pPr>
        <w:pStyle w:val="defaul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DC64F4">
        <w:rPr>
          <w:rFonts w:ascii="Tahoma" w:hAnsi="Tahoma" w:cs="Tahoma"/>
          <w:b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="001A669E" w:rsidRPr="00397249">
        <w:rPr>
          <w:rFonts w:ascii="Tahoma" w:hAnsi="Tahoma" w:cs="Tahoma"/>
          <w:sz w:val="20"/>
          <w:szCs w:val="20"/>
        </w:rPr>
        <w:t xml:space="preserve">Zmiany umowy, o których mowa w ust. </w:t>
      </w:r>
      <w:r>
        <w:rPr>
          <w:rFonts w:ascii="Tahoma" w:hAnsi="Tahoma" w:cs="Tahoma"/>
          <w:sz w:val="20"/>
          <w:szCs w:val="20"/>
        </w:rPr>
        <w:t>5</w:t>
      </w:r>
      <w:r w:rsidR="001A669E" w:rsidRPr="00397249">
        <w:rPr>
          <w:rFonts w:ascii="Tahoma" w:hAnsi="Tahoma" w:cs="Tahoma"/>
          <w:sz w:val="20"/>
          <w:szCs w:val="20"/>
        </w:rPr>
        <w:t xml:space="preserve"> mogą nastąpić wyłącznie w formie pisemnej pod rygorem nieważności. </w:t>
      </w:r>
    </w:p>
    <w:p w14:paraId="711741A4" w14:textId="43A2157A" w:rsidR="001A669E" w:rsidRPr="00397249" w:rsidRDefault="001A669E" w:rsidP="00DC64F4">
      <w:pPr>
        <w:pStyle w:val="default"/>
        <w:numPr>
          <w:ilvl w:val="0"/>
          <w:numId w:val="19"/>
        </w:numPr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97249">
        <w:rPr>
          <w:rFonts w:ascii="Tahoma" w:hAnsi="Tahoma" w:cs="Tahoma"/>
          <w:sz w:val="20"/>
          <w:szCs w:val="20"/>
        </w:rPr>
        <w:lastRenderedPageBreak/>
        <w:t xml:space="preserve">Zamiana umowy skutkuje zmianą wynagrodzenia jedynie w zakresie płatności realizowanych po dacie zawarcia aneksu do umowy, o którym mowa w ust. </w:t>
      </w:r>
      <w:r w:rsidR="00DC64F4">
        <w:rPr>
          <w:rFonts w:ascii="Tahoma" w:hAnsi="Tahoma" w:cs="Tahoma"/>
          <w:sz w:val="20"/>
          <w:szCs w:val="20"/>
        </w:rPr>
        <w:t>6</w:t>
      </w:r>
      <w:r w:rsidRPr="00397249">
        <w:rPr>
          <w:rFonts w:ascii="Tahoma" w:hAnsi="Tahoma" w:cs="Tahoma"/>
          <w:sz w:val="20"/>
          <w:szCs w:val="20"/>
        </w:rPr>
        <w:t>.</w:t>
      </w:r>
    </w:p>
    <w:p w14:paraId="0978D0D6" w14:textId="09E86911" w:rsidR="009D5CBA" w:rsidRPr="00DC64F4" w:rsidRDefault="001A669E" w:rsidP="009D5CBA">
      <w:pPr>
        <w:pStyle w:val="default"/>
        <w:numPr>
          <w:ilvl w:val="0"/>
          <w:numId w:val="19"/>
        </w:numPr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97249">
        <w:rPr>
          <w:rFonts w:ascii="Tahoma" w:hAnsi="Tahoma" w:cs="Tahoma"/>
          <w:sz w:val="20"/>
          <w:szCs w:val="20"/>
        </w:rPr>
        <w:t>Obowiązek wykazania wpływu zmian, na koszty wykonania zamówienia należy do Wykonawcy pod rygorem odmowy dokonania zmiany umowy przez Zamawiającego.</w:t>
      </w:r>
      <w:bookmarkStart w:id="0" w:name="_GoBack"/>
      <w:bookmarkEnd w:id="0"/>
    </w:p>
    <w:p w14:paraId="1753F58E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0B0015B1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  <w:t>§ 8</w:t>
      </w:r>
    </w:p>
    <w:p w14:paraId="1D4CD742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W kwestiach nie uregulowanych niniejszą umową mają zastosowanie przepisy Kodeksu Cywilnego oraz „PZP”. </w:t>
      </w:r>
    </w:p>
    <w:p w14:paraId="27EABC0B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733CCD42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  <w:t>§ 9</w:t>
      </w:r>
    </w:p>
    <w:p w14:paraId="7E9B3FF4" w14:textId="4DC211E9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Wszelkie sprawy sporne wynikające z realizacji niniejszej umowy rozstrzygać będzie Sąd Powszechny </w:t>
      </w:r>
      <w:r w:rsidR="00272BA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br/>
      </w: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 xml:space="preserve">w Gdańsku, właściwy dla siedziby Zamawiającego. </w:t>
      </w:r>
    </w:p>
    <w:p w14:paraId="24F171E6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5DAB3A94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  <w:t>§ 10</w:t>
      </w:r>
    </w:p>
    <w:p w14:paraId="0CF3182F" w14:textId="7912F112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Dost</w:t>
      </w:r>
      <w:r w:rsidR="00315F02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a</w:t>
      </w:r>
      <w:r w:rsidR="00272BA0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wy będą realizowane w okresie </w:t>
      </w:r>
      <w:r w:rsidR="009D5CBA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7 dni</w:t>
      </w:r>
      <w:r w:rsidRPr="00E23B32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 </w:t>
      </w:r>
    </w:p>
    <w:p w14:paraId="347A8747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5BA475C0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/>
          <w:lang w:val="pl-PL" w:eastAsia="pl-PL"/>
        </w:rPr>
        <w:t>§ 12</w:t>
      </w:r>
    </w:p>
    <w:p w14:paraId="4F46211D" w14:textId="77777777" w:rsidR="00BE3AFF" w:rsidRPr="00E23B32" w:rsidRDefault="00BE3AFF" w:rsidP="00BE3AF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  <w:t>Umowę sporządzono w dwóch jednobrzmiących egzemplarzach, jeden egzemplarz dla Zamawiającego oraz jeden egzemplarz dla Wykonawcy.</w:t>
      </w:r>
    </w:p>
    <w:p w14:paraId="5071319F" w14:textId="77777777" w:rsidR="00BE3AFF" w:rsidRPr="00E23B32" w:rsidRDefault="00BE3AFF" w:rsidP="00BE3AFF">
      <w:pPr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218983AB" w14:textId="77777777" w:rsidR="00BE3AFF" w:rsidRPr="00E23B32" w:rsidRDefault="00BE3AFF" w:rsidP="00BE3AFF">
      <w:pPr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pl-PL"/>
        </w:rPr>
      </w:pPr>
      <w:r w:rsidRPr="00E23B3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 xml:space="preserve">WYKONAWCA:               </w:t>
      </w:r>
      <w:r w:rsidRPr="00E23B3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ab/>
      </w:r>
      <w:r w:rsidRPr="00E23B3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ab/>
      </w:r>
      <w:r w:rsidRPr="00E23B3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ab/>
      </w:r>
      <w:r w:rsidRPr="00E23B3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ab/>
      </w:r>
      <w:r w:rsidRPr="00E23B3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ab/>
      </w:r>
      <w:r w:rsidRPr="00E23B3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ab/>
      </w:r>
      <w:r w:rsidRPr="00E23B3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ab/>
        <w:t>ZAMAWIAJĄCY:</w:t>
      </w:r>
    </w:p>
    <w:p w14:paraId="338D07F8" w14:textId="77777777" w:rsidR="00BE3AFF" w:rsidRPr="00E23B32" w:rsidRDefault="00BE3AFF" w:rsidP="00BE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b/>
          <w:color w:val="FF0000"/>
          <w:sz w:val="20"/>
          <w:szCs w:val="20"/>
          <w:bdr w:val="none" w:sz="0" w:space="0" w:color="auto"/>
          <w:lang w:val="pl-PL" w:eastAsia="pl-PL"/>
        </w:rPr>
      </w:pPr>
    </w:p>
    <w:p w14:paraId="036605B5" w14:textId="77777777" w:rsidR="003B63C3" w:rsidRDefault="003B63C3" w:rsidP="00BE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</w:pPr>
    </w:p>
    <w:p w14:paraId="7BF59384" w14:textId="77777777" w:rsidR="003B63C3" w:rsidRDefault="003B63C3" w:rsidP="00BE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</w:pPr>
    </w:p>
    <w:p w14:paraId="172939F3" w14:textId="77777777" w:rsidR="003B63C3" w:rsidRDefault="003B63C3" w:rsidP="00BE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</w:pPr>
    </w:p>
    <w:p w14:paraId="7E897581" w14:textId="77777777" w:rsidR="001A669E" w:rsidRDefault="001A669E" w:rsidP="00BE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</w:pPr>
    </w:p>
    <w:p w14:paraId="7A6DCE7F" w14:textId="77777777" w:rsidR="001A669E" w:rsidRDefault="001A669E" w:rsidP="00BE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</w:pPr>
    </w:p>
    <w:p w14:paraId="6197C90F" w14:textId="77777777" w:rsidR="001A669E" w:rsidRDefault="001A669E" w:rsidP="00BE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</w:pPr>
    </w:p>
    <w:p w14:paraId="17092615" w14:textId="77777777" w:rsidR="001A669E" w:rsidRDefault="001A669E" w:rsidP="00BE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</w:pPr>
    </w:p>
    <w:p w14:paraId="3F94F3A9" w14:textId="41451646" w:rsidR="00031E7A" w:rsidRDefault="00031E7A" w:rsidP="00BE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</w:pPr>
      <w:r w:rsidRPr="00E36049"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  <w:t xml:space="preserve">Załącznik nr </w:t>
      </w:r>
      <w:r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  <w:t>1</w:t>
      </w:r>
      <w:r w:rsidRPr="00E36049"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  <w:t xml:space="preserve"> do Umowy: Formularz </w:t>
      </w:r>
      <w:r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  <w:t>oferty</w:t>
      </w:r>
    </w:p>
    <w:p w14:paraId="3CADF3F9" w14:textId="35180871" w:rsidR="00BE3AFF" w:rsidRDefault="00BE3AFF" w:rsidP="00BE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</w:pPr>
      <w:r w:rsidRPr="00E36049"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  <w:t xml:space="preserve">Załącznik nr </w:t>
      </w:r>
      <w:r w:rsidR="00031E7A"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  <w:t>2</w:t>
      </w:r>
      <w:r w:rsidRPr="00E36049"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  <w:t xml:space="preserve"> do Umowy: </w:t>
      </w:r>
      <w:r w:rsidR="00031E7A"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  <w:t>Tabela zawierająca parametry techniczne</w:t>
      </w:r>
    </w:p>
    <w:p w14:paraId="76089D1B" w14:textId="645E9A27" w:rsidR="00031E7A" w:rsidRDefault="00031E7A" w:rsidP="00BE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bCs/>
          <w:i/>
          <w:sz w:val="20"/>
          <w:szCs w:val="20"/>
          <w:bdr w:val="none" w:sz="0" w:space="0" w:color="auto"/>
          <w:lang w:val="pl-PL" w:eastAsia="pl-PL"/>
        </w:rPr>
        <w:t>Załącznik nr 3 do Umowy: Klauzula informacyjna RODO</w:t>
      </w:r>
    </w:p>
    <w:p w14:paraId="78757DBB" w14:textId="77777777" w:rsidR="00982318" w:rsidRDefault="00982318"/>
    <w:sectPr w:rsidR="009823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0FC4B" w14:textId="77777777" w:rsidR="006B77A6" w:rsidRDefault="006B77A6" w:rsidP="00BE3AFF">
      <w:r>
        <w:separator/>
      </w:r>
    </w:p>
  </w:endnote>
  <w:endnote w:type="continuationSeparator" w:id="0">
    <w:p w14:paraId="3084DB39" w14:textId="77777777" w:rsidR="006B77A6" w:rsidRDefault="006B77A6" w:rsidP="00BE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65DC7" w14:textId="7E99DE1D" w:rsidR="00BE3AFF" w:rsidRDefault="00BE3AFF" w:rsidP="00BE3AFF">
    <w:pPr>
      <w:pStyle w:val="Nagwekistopka"/>
      <w:tabs>
        <w:tab w:val="clear" w:pos="9020"/>
        <w:tab w:val="center" w:pos="4819"/>
        <w:tab w:val="right" w:pos="9638"/>
      </w:tabs>
    </w:pPr>
  </w:p>
  <w:p w14:paraId="43C87DE6" w14:textId="77777777" w:rsidR="00BE3AFF" w:rsidRDefault="00BE3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2E47E" w14:textId="77777777" w:rsidR="006B77A6" w:rsidRDefault="006B77A6" w:rsidP="00BE3AFF">
      <w:r>
        <w:separator/>
      </w:r>
    </w:p>
  </w:footnote>
  <w:footnote w:type="continuationSeparator" w:id="0">
    <w:p w14:paraId="02781C1F" w14:textId="77777777" w:rsidR="006B77A6" w:rsidRDefault="006B77A6" w:rsidP="00BE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0A467" w14:textId="5E253021" w:rsidR="00DD464D" w:rsidRDefault="00DD464D">
    <w:pPr>
      <w:pStyle w:val="Nagwek"/>
    </w:pPr>
    <w:r w:rsidRPr="002353F2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53B4426C" wp14:editId="06557B40">
          <wp:extent cx="5760720" cy="551815"/>
          <wp:effectExtent l="0" t="0" r="0" b="635"/>
          <wp:docPr id="2" name="Obraz 2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30"/>
    <w:multiLevelType w:val="singleLevel"/>
    <w:tmpl w:val="1132FEEE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" w15:restartNumberingAfterBreak="0">
    <w:nsid w:val="034C3B97"/>
    <w:multiLevelType w:val="hybridMultilevel"/>
    <w:tmpl w:val="DFC8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EDA8F3E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2D09"/>
    <w:multiLevelType w:val="hybridMultilevel"/>
    <w:tmpl w:val="6194C2EA"/>
    <w:lvl w:ilvl="0" w:tplc="D428B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0257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A54ED6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645C"/>
    <w:multiLevelType w:val="hybridMultilevel"/>
    <w:tmpl w:val="F31C0BF4"/>
    <w:lvl w:ilvl="0" w:tplc="AFEEF15C">
      <w:start w:val="7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603A"/>
    <w:multiLevelType w:val="hybridMultilevel"/>
    <w:tmpl w:val="64AA6E58"/>
    <w:lvl w:ilvl="0" w:tplc="6298F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54220"/>
    <w:multiLevelType w:val="hybridMultilevel"/>
    <w:tmpl w:val="48A8C18A"/>
    <w:lvl w:ilvl="0" w:tplc="B868FE6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952A8"/>
    <w:multiLevelType w:val="hybridMultilevel"/>
    <w:tmpl w:val="3FBEEB32"/>
    <w:lvl w:ilvl="0" w:tplc="8140F590">
      <w:start w:val="1"/>
      <w:numFmt w:val="lowerLetter"/>
      <w:lvlText w:val="%1)"/>
      <w:lvlJc w:val="left"/>
      <w:pPr>
        <w:ind w:left="3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A2E606C"/>
    <w:multiLevelType w:val="hybridMultilevel"/>
    <w:tmpl w:val="ADDC7B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38075E"/>
    <w:multiLevelType w:val="hybridMultilevel"/>
    <w:tmpl w:val="801ADF26"/>
    <w:lvl w:ilvl="0" w:tplc="3AA647A8">
      <w:start w:val="9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A5C6C"/>
    <w:multiLevelType w:val="hybridMultilevel"/>
    <w:tmpl w:val="E98C28EC"/>
    <w:lvl w:ilvl="0" w:tplc="485442B6">
      <w:start w:val="1"/>
      <w:numFmt w:val="lowerLetter"/>
      <w:lvlText w:val="%1)"/>
      <w:lvlJc w:val="left"/>
      <w:pPr>
        <w:ind w:left="178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40EC50AB"/>
    <w:multiLevelType w:val="hybridMultilevel"/>
    <w:tmpl w:val="04A2F298"/>
    <w:lvl w:ilvl="0" w:tplc="8140F5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244DD7"/>
    <w:multiLevelType w:val="multilevel"/>
    <w:tmpl w:val="5576E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C1896"/>
    <w:multiLevelType w:val="hybridMultilevel"/>
    <w:tmpl w:val="F3CC6638"/>
    <w:lvl w:ilvl="0" w:tplc="25B4ECBE">
      <w:start w:val="1"/>
      <w:numFmt w:val="decimal"/>
      <w:lvlText w:val="%1."/>
      <w:lvlJc w:val="left"/>
      <w:pPr>
        <w:ind w:left="501" w:hanging="360"/>
      </w:pPr>
      <w:rPr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7155F25"/>
    <w:multiLevelType w:val="hybridMultilevel"/>
    <w:tmpl w:val="F40A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68FA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FF8B50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773BB"/>
    <w:multiLevelType w:val="hybridMultilevel"/>
    <w:tmpl w:val="C810AFAA"/>
    <w:lvl w:ilvl="0" w:tplc="D8D27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94FF6"/>
    <w:multiLevelType w:val="hybridMultilevel"/>
    <w:tmpl w:val="52D4F3EA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7C5463A0"/>
    <w:multiLevelType w:val="hybridMultilevel"/>
    <w:tmpl w:val="6EB2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00EF64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A048A"/>
    <w:multiLevelType w:val="hybridMultilevel"/>
    <w:tmpl w:val="8104E50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2"/>
  </w:num>
  <w:num w:numId="8">
    <w:abstractNumId w:val="17"/>
  </w:num>
  <w:num w:numId="9">
    <w:abstractNumId w:val="8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5"/>
  </w:num>
  <w:num w:numId="15">
    <w:abstractNumId w:val="9"/>
  </w:num>
  <w:num w:numId="16">
    <w:abstractNumId w:val="16"/>
  </w:num>
  <w:num w:numId="17">
    <w:abstractNumId w:val="4"/>
  </w:num>
  <w:num w:numId="18">
    <w:abstractNumId w:val="0"/>
  </w:num>
  <w:num w:numId="19">
    <w:abstractNumId w:val="12"/>
    <w:lvlOverride w:ilvl="0">
      <w:startOverride w:val="1"/>
    </w:lvlOverride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FF"/>
    <w:rsid w:val="00031E7A"/>
    <w:rsid w:val="00057D3C"/>
    <w:rsid w:val="00084F74"/>
    <w:rsid w:val="000B1D85"/>
    <w:rsid w:val="00147481"/>
    <w:rsid w:val="001612A6"/>
    <w:rsid w:val="001A669E"/>
    <w:rsid w:val="001E6E30"/>
    <w:rsid w:val="00272BA0"/>
    <w:rsid w:val="00315F02"/>
    <w:rsid w:val="00380526"/>
    <w:rsid w:val="003B63C3"/>
    <w:rsid w:val="004D19B5"/>
    <w:rsid w:val="004E2272"/>
    <w:rsid w:val="005013A9"/>
    <w:rsid w:val="00595849"/>
    <w:rsid w:val="005D59B1"/>
    <w:rsid w:val="006B77A6"/>
    <w:rsid w:val="00804DCF"/>
    <w:rsid w:val="00840AE5"/>
    <w:rsid w:val="009067CA"/>
    <w:rsid w:val="00970305"/>
    <w:rsid w:val="0097277C"/>
    <w:rsid w:val="00982318"/>
    <w:rsid w:val="009860D9"/>
    <w:rsid w:val="00987C0A"/>
    <w:rsid w:val="009A7A61"/>
    <w:rsid w:val="009D5CBA"/>
    <w:rsid w:val="00A9541D"/>
    <w:rsid w:val="00AA14F3"/>
    <w:rsid w:val="00B13531"/>
    <w:rsid w:val="00B23AD5"/>
    <w:rsid w:val="00B804C0"/>
    <w:rsid w:val="00B961D7"/>
    <w:rsid w:val="00BB63DE"/>
    <w:rsid w:val="00BC2318"/>
    <w:rsid w:val="00BD6CF9"/>
    <w:rsid w:val="00BE3AFF"/>
    <w:rsid w:val="00CA3B95"/>
    <w:rsid w:val="00CB0E65"/>
    <w:rsid w:val="00CC075A"/>
    <w:rsid w:val="00DB5A1B"/>
    <w:rsid w:val="00DC64F4"/>
    <w:rsid w:val="00DD464D"/>
    <w:rsid w:val="00EA2ECC"/>
    <w:rsid w:val="00F4099A"/>
    <w:rsid w:val="00F70681"/>
    <w:rsid w:val="00F7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5741"/>
  <w15:chartTrackingRefBased/>
  <w15:docId w15:val="{FCFC64C4-D948-4CD2-960A-8671D70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E3A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AF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E3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AF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agwekistopka">
    <w:name w:val="Nagłówek i stopka"/>
    <w:rsid w:val="00BE3A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41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41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4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41D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default">
    <w:name w:val="default"/>
    <w:basedOn w:val="Normalny"/>
    <w:rsid w:val="00BB63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DD464D"/>
    <w:pPr>
      <w:ind w:left="720"/>
      <w:contextualSpacing/>
    </w:pPr>
  </w:style>
  <w:style w:type="paragraph" w:styleId="Bezodstpw">
    <w:name w:val="No Spacing"/>
    <w:uiPriority w:val="1"/>
    <w:qFormat/>
    <w:rsid w:val="00031E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cja@ucmmit.gdy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komp</cp:lastModifiedBy>
  <cp:revision>8</cp:revision>
  <cp:lastPrinted>2021-03-29T07:40:00Z</cp:lastPrinted>
  <dcterms:created xsi:type="dcterms:W3CDTF">2021-03-29T07:20:00Z</dcterms:created>
  <dcterms:modified xsi:type="dcterms:W3CDTF">2022-04-07T09:29:00Z</dcterms:modified>
</cp:coreProperties>
</file>