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7B" w:rsidRPr="00A7077B" w:rsidRDefault="00A7077B" w:rsidP="00A7077B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A7077B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1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</w:rPr>
      </w:pP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</w:rPr>
      </w:pPr>
    </w:p>
    <w:p w:rsidR="00A7077B" w:rsidRPr="00A7077B" w:rsidRDefault="00A7077B" w:rsidP="00A7077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A7077B" w:rsidRPr="00A7077B" w:rsidRDefault="00A7077B" w:rsidP="00A7077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7077B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:rsidR="00A7077B" w:rsidRPr="00A7077B" w:rsidRDefault="00A7077B" w:rsidP="00A7077B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:rsidR="00A7077B" w:rsidRPr="00A7077B" w:rsidRDefault="00A7077B" w:rsidP="00A7077B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Adres pocztowy (ulic, nr domu i lokalu):  ……………………………………………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7077B">
        <w:rPr>
          <w:rFonts w:ascii="Tahoma" w:hAnsi="Tahoma" w:cs="Tahoma"/>
          <w:sz w:val="20"/>
          <w:szCs w:val="20"/>
          <w:lang w:val="en-US"/>
        </w:rPr>
        <w:t>Tel.:………………………………………..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7077B"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:rsidR="00A7077B" w:rsidRPr="00A7077B" w:rsidRDefault="00A7077B" w:rsidP="00A7077B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A7077B" w:rsidRPr="00A7077B" w:rsidRDefault="00A7077B" w:rsidP="00A7077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Sztumski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realizujący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swoje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zadania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poprzez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Starostwo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Powiatowe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w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Sztumie</w:t>
      </w:r>
      <w:proofErr w:type="spellEnd"/>
    </w:p>
    <w:p w:rsidR="00A7077B" w:rsidRPr="00A7077B" w:rsidRDefault="00A7077B" w:rsidP="00A7077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Ul.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Mickiewicza</w:t>
      </w:r>
      <w:proofErr w:type="spellEnd"/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 31</w:t>
      </w:r>
    </w:p>
    <w:p w:rsidR="00A7077B" w:rsidRPr="00A7077B" w:rsidRDefault="00A7077B" w:rsidP="00A7077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7077B">
        <w:rPr>
          <w:rFonts w:ascii="Tahoma" w:hAnsi="Tahoma" w:cs="Tahoma"/>
          <w:b/>
          <w:sz w:val="20"/>
          <w:szCs w:val="20"/>
          <w:lang w:val="en-US"/>
        </w:rPr>
        <w:t xml:space="preserve">82-400 </w:t>
      </w:r>
      <w:proofErr w:type="spellStart"/>
      <w:r w:rsidRPr="00A7077B">
        <w:rPr>
          <w:rFonts w:ascii="Tahoma" w:hAnsi="Tahoma" w:cs="Tahoma"/>
          <w:b/>
          <w:sz w:val="20"/>
          <w:szCs w:val="20"/>
          <w:lang w:val="en-US"/>
        </w:rPr>
        <w:t>Sztum</w:t>
      </w:r>
      <w:proofErr w:type="spellEnd"/>
    </w:p>
    <w:p w:rsidR="00A7077B" w:rsidRPr="00A7077B" w:rsidRDefault="00A7077B" w:rsidP="00A7077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A7077B">
        <w:rPr>
          <w:rFonts w:ascii="Tahoma" w:hAnsi="Tahoma" w:cs="Tahoma"/>
          <w:b/>
          <w:sz w:val="20"/>
          <w:szCs w:val="20"/>
          <w:lang w:val="en-US"/>
        </w:rPr>
        <w:t>NIP 579-19-56-593</w:t>
      </w:r>
    </w:p>
    <w:p w:rsidR="00A7077B" w:rsidRPr="00A7077B" w:rsidRDefault="00A7077B" w:rsidP="00A7077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  <w:lang w:val="en-US"/>
        </w:rPr>
        <w:t>REGON 192628620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O F E R TA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ab/>
        <w:t xml:space="preserve">Przystępując do postępowania o udzielenie zamówienia publicznego na </w:t>
      </w:r>
      <w:r w:rsidRPr="00A7077B">
        <w:rPr>
          <w:rFonts w:ascii="Tahoma" w:hAnsi="Tahoma" w:cs="Tahoma"/>
          <w:b/>
          <w:i/>
          <w:sz w:val="20"/>
          <w:szCs w:val="20"/>
        </w:rPr>
        <w:t xml:space="preserve">UBEZPIECZENIE </w:t>
      </w:r>
      <w:r w:rsidRPr="00A7077B">
        <w:rPr>
          <w:rFonts w:ascii="Tahoma" w:eastAsia="Arial Narrow" w:hAnsi="Tahoma" w:cs="Tahoma"/>
          <w:b/>
          <w:sz w:val="20"/>
          <w:szCs w:val="20"/>
        </w:rPr>
        <w:t xml:space="preserve"> MIENIA I ODPOWIEDZIALNOSCI CYWILNEJ POWIATU SZTUMSKIEGO </w:t>
      </w:r>
      <w:r w:rsidRPr="00A7077B">
        <w:rPr>
          <w:rFonts w:ascii="Tahoma" w:hAnsi="Tahoma" w:cs="Tahoma"/>
          <w:sz w:val="20"/>
          <w:szCs w:val="20"/>
        </w:rPr>
        <w:t>zgodnie ze SWZ, oferujemy wykonanie zamówienia: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w części I Zamówienia*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w części II Zamówienia*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na następujących warunkach: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*niepotrzebne skreślić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Oferta obejmuje okres ubezpieczenia wskazany w SWZ to jest: od 01.05.2021 r. do 30.04.2024 r.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 xml:space="preserve">Cena łączna (wraz z prawem opcji) za cały okres zamówienia, wyliczona zgodnie ze sposobem określonym w Szczegółowym Formularzu Cenowym wskazanym poniżej, </w:t>
      </w:r>
      <w:r w:rsidRPr="00A7077B">
        <w:rPr>
          <w:rFonts w:ascii="Tahoma" w:hAnsi="Tahoma" w:cs="Tahoma"/>
          <w:b/>
          <w:sz w:val="20"/>
          <w:szCs w:val="20"/>
        </w:rPr>
        <w:lastRenderedPageBreak/>
        <w:t>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 i opcjonalnego łącznie za cały okres zamówienia tj. … miesięcy: ………………………………… zł</w:t>
            </w:r>
          </w:p>
        </w:tc>
      </w:tr>
    </w:tbl>
    <w:p w:rsidR="00A7077B" w:rsidRPr="00A7077B" w:rsidRDefault="00A7077B" w:rsidP="00A7077B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A7077B">
        <w:rPr>
          <w:rFonts w:ascii="Tahoma" w:hAnsi="Tahoma" w:cs="Tahoma"/>
          <w:iCs/>
          <w:sz w:val="20"/>
          <w:szCs w:val="20"/>
        </w:rPr>
        <w:tab/>
      </w:r>
      <w:r w:rsidRPr="00A7077B">
        <w:rPr>
          <w:rFonts w:ascii="Tahoma" w:hAnsi="Tahoma" w:cs="Tahoma"/>
          <w:iCs/>
          <w:sz w:val="20"/>
          <w:szCs w:val="20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podstawowego: ………………….. zł</w:t>
            </w:r>
          </w:p>
        </w:tc>
      </w:tr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wynikającego z prawa opcji: ……………… zł</w:t>
            </w:r>
          </w:p>
        </w:tc>
      </w:tr>
    </w:tbl>
    <w:p w:rsidR="00A7077B" w:rsidRPr="00A7077B" w:rsidRDefault="00A7077B" w:rsidP="00A7077B">
      <w:pPr>
        <w:suppressAutoHyphens/>
        <w:spacing w:line="276" w:lineRule="auto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A7077B" w:rsidRPr="00A7077B" w:rsidRDefault="00A7077B" w:rsidP="00A7077B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7077B">
        <w:rPr>
          <w:rFonts w:ascii="Tahoma" w:hAnsi="Tahoma" w:cs="Tahoma"/>
          <w:b/>
          <w:sz w:val="20"/>
          <w:szCs w:val="20"/>
          <w:u w:val="single"/>
        </w:rPr>
        <w:t xml:space="preserve">Szczegółowy Formularz Cenowy za poszczególne ryzyka*: </w:t>
      </w:r>
    </w:p>
    <w:tbl>
      <w:tblPr>
        <w:tblW w:w="484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1797"/>
        <w:gridCol w:w="1496"/>
        <w:gridCol w:w="1496"/>
        <w:gridCol w:w="711"/>
        <w:gridCol w:w="1021"/>
        <w:gridCol w:w="1745"/>
      </w:tblGrid>
      <w:tr w:rsidR="00A7077B" w:rsidRPr="00A7077B" w:rsidTr="009C69B5">
        <w:trPr>
          <w:trHeight w:val="480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58826440"/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9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Przedmiot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Ubezpieczenia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(12 miesięcy) - zamówienie podstawowe 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(36 miesięcy) - zamówienie podstawowe</w:t>
            </w:r>
          </w:p>
        </w:tc>
        <w:tc>
          <w:tcPr>
            <w:tcW w:w="1323" w:type="pct"/>
            <w:gridSpan w:val="2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Opcje</w:t>
            </w:r>
          </w:p>
        </w:tc>
        <w:tc>
          <w:tcPr>
            <w:tcW w:w="961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za 36 miesięcy zamówienia podstawowego z prawem opcji</w:t>
            </w:r>
          </w:p>
        </w:tc>
      </w:tr>
      <w:tr w:rsidR="00A7077B" w:rsidRPr="00A7077B" w:rsidTr="009C69B5">
        <w:trPr>
          <w:trHeight w:val="405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0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61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8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919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765" w:type="pc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960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 xml:space="preserve">Ubezpieczenie mienia od wszystkich </w:t>
            </w:r>
            <w:proofErr w:type="spellStart"/>
            <w:r w:rsidRPr="00A7077B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765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36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A7077B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Ubezpieczenie następstw nieszczęśliwych wypadków</w:t>
            </w: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 xml:space="preserve">Ubezpieczenie maszyn od uszkodzeń od wszystkich </w:t>
            </w:r>
            <w:proofErr w:type="spellStart"/>
            <w:r w:rsidRPr="00A7077B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960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676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Ubezpieczenie odpowiedzialności cywilnej</w:t>
            </w: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16"/>
        </w:trPr>
        <w:tc>
          <w:tcPr>
            <w:tcW w:w="1185" w:type="pct"/>
            <w:gridSpan w:val="2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bookmarkEnd w:id="0"/>
    <w:p w:rsidR="00A7077B" w:rsidRPr="00A7077B" w:rsidRDefault="00A7077B" w:rsidP="00A7077B">
      <w:p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b/>
          <w:bCs/>
          <w:sz w:val="20"/>
          <w:szCs w:val="20"/>
        </w:rPr>
        <w:t>*Instrukcja: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III: prosimy o podanie składki  za 12 miesięcy za zamówienie podstawowe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IV: prosimy o podanie składki  za 36 miesięcy  za zamówienie podstawowe oznaczającej iloczyn kolumny III x 3;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VI: prosimy o podanie składki za prawo opcji – iloczyn składki za 36 miesięcy (kol. IV) oraz przewidzianej wielkości opcji (kol. V)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VII: prosimy o podanie sumy łącznej składki za 36 miesięcy z uwzględnieniem prawa opcji (suma kol. IV oraz VI).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Akceptujemy wszystkie klauzule obligatoryjne od nr 1 do 39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7077B" w:rsidRPr="00A7077B" w:rsidTr="009C69B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7077B" w:rsidRPr="00A7077B" w:rsidTr="009C69B5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lastRenderedPageBreak/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7077B" w:rsidRPr="00A7077B" w:rsidTr="009C69B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A7077B" w:rsidRPr="00A7077B" w:rsidTr="009C69B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7077B" w:rsidRPr="00A7077B" w:rsidTr="009C69B5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7077B" w:rsidRPr="00A7077B" w:rsidTr="009C69B5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7077B" w:rsidRPr="00A7077B" w:rsidTr="009C69B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7077B" w:rsidRPr="00A7077B" w:rsidTr="009C69B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7077B" w:rsidRPr="00A7077B" w:rsidTr="009C69B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7077B" w:rsidRPr="00A7077B" w:rsidTr="009C69B5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7077B" w:rsidRPr="00A7077B" w:rsidTr="009C69B5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7077B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7077B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A7077B" w:rsidRPr="00A7077B" w:rsidTr="009C69B5">
        <w:tc>
          <w:tcPr>
            <w:tcW w:w="567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96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pl-PL"/>
              </w:rPr>
            </w:pPr>
            <w:r w:rsidRPr="00A7077B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pl-PL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TAK/NIE</w:t>
            </w:r>
          </w:p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(prosimy wypełnić tylko jedną opcję dla zwiększenia limitu w danym ryzyku*)</w:t>
            </w: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C3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C4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C5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Zwiększenie limitu odpowiedzialności dla ryzyka zalania przez nieszczelny dach, okna i złącza (klauzula </w:t>
            </w:r>
            <w:proofErr w:type="spellStart"/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zalaniowa</w:t>
            </w:r>
            <w:proofErr w:type="spellEnd"/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C7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C8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C9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 w:val="restart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C10</w:t>
            </w:r>
          </w:p>
        </w:tc>
        <w:tc>
          <w:tcPr>
            <w:tcW w:w="4962" w:type="dxa"/>
            <w:vMerge w:val="restart"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7077B" w:rsidRPr="00A7077B" w:rsidTr="009C69B5">
        <w:tc>
          <w:tcPr>
            <w:tcW w:w="567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</w:tcPr>
          <w:p w:rsidR="00A7077B" w:rsidRPr="00A7077B" w:rsidRDefault="00A7077B" w:rsidP="00A7077B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7077B" w:rsidRPr="00A7077B" w:rsidRDefault="00A7077B" w:rsidP="00A7077B">
            <w:pPr>
              <w:spacing w:after="0" w:line="240" w:lineRule="auto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7077B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7077B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:rsidR="00A7077B" w:rsidRPr="00A7077B" w:rsidRDefault="00A7077B" w:rsidP="00A7077B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:rsidR="00A7077B" w:rsidRPr="00A7077B" w:rsidRDefault="00A7077B" w:rsidP="00A7077B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A7077B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Oferta obejmuje okres ubezpieczenia wskazany w SWZ to jest: trzy okresy roczne, maksymalnie okres ubezpieczeń komunikacyjnych zakończy się 29.04.2025 r.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Cena łączna (wraz z prawem opcji) za cały okres zamówienia, wyliczona zgodnie ze sposobem określonym w Szczegółowym Formularzu Cenowym wskazanym poniżej,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 i opcjonalnego łącznie za cały okres zamówienia tj. … miesięcy: ………………………………… zł</w:t>
            </w:r>
          </w:p>
        </w:tc>
      </w:tr>
    </w:tbl>
    <w:p w:rsidR="00A7077B" w:rsidRPr="00A7077B" w:rsidRDefault="00A7077B" w:rsidP="00A7077B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A7077B">
        <w:rPr>
          <w:rFonts w:ascii="Tahoma" w:hAnsi="Tahoma" w:cs="Tahoma"/>
          <w:iCs/>
          <w:sz w:val="20"/>
          <w:szCs w:val="20"/>
        </w:rPr>
        <w:tab/>
      </w:r>
      <w:r w:rsidRPr="00A7077B">
        <w:rPr>
          <w:rFonts w:ascii="Tahoma" w:hAnsi="Tahoma" w:cs="Tahoma"/>
          <w:iCs/>
          <w:sz w:val="20"/>
          <w:szCs w:val="20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podstawowego: ………………….. zł</w:t>
            </w:r>
          </w:p>
        </w:tc>
      </w:tr>
      <w:tr w:rsidR="00A7077B" w:rsidRPr="00A7077B" w:rsidTr="009C69B5">
        <w:trPr>
          <w:trHeight w:val="464"/>
        </w:trPr>
        <w:tc>
          <w:tcPr>
            <w:tcW w:w="8930" w:type="dxa"/>
            <w:shd w:val="clear" w:color="auto" w:fill="FFFFFF" w:themeFill="background1"/>
            <w:vAlign w:val="center"/>
          </w:tcPr>
          <w:p w:rsidR="00A7077B" w:rsidRPr="00A7077B" w:rsidRDefault="00A7077B" w:rsidP="00A7077B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iCs/>
                <w:sz w:val="20"/>
                <w:szCs w:val="20"/>
              </w:rPr>
              <w:t>Cena zamówienia wynikającego z prawa opcji: ……………… zł</w:t>
            </w:r>
          </w:p>
        </w:tc>
      </w:tr>
    </w:tbl>
    <w:p w:rsidR="00A7077B" w:rsidRPr="00A7077B" w:rsidRDefault="00A7077B" w:rsidP="00A7077B">
      <w:pPr>
        <w:widowControl w:val="0"/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7077B">
        <w:rPr>
          <w:rFonts w:ascii="Tahoma" w:hAnsi="Tahoma" w:cs="Tahoma"/>
          <w:b/>
          <w:sz w:val="20"/>
          <w:szCs w:val="20"/>
          <w:u w:val="single"/>
        </w:rPr>
        <w:t xml:space="preserve">Szczegółowy Formularz Cenowy za poszczególne ryzyka*: </w:t>
      </w:r>
    </w:p>
    <w:tbl>
      <w:tblPr>
        <w:tblW w:w="484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1797"/>
        <w:gridCol w:w="1496"/>
        <w:gridCol w:w="1496"/>
        <w:gridCol w:w="711"/>
        <w:gridCol w:w="1021"/>
        <w:gridCol w:w="1745"/>
      </w:tblGrid>
      <w:tr w:rsidR="00A7077B" w:rsidRPr="00A7077B" w:rsidTr="009C69B5">
        <w:trPr>
          <w:trHeight w:val="480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9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Przedmiot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Ubezpieczenia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(12 miesięcy) - zamówienie podstawowe </w:t>
            </w:r>
          </w:p>
        </w:tc>
        <w:tc>
          <w:tcPr>
            <w:tcW w:w="765" w:type="pct"/>
            <w:vMerge w:val="restar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(36 miesięcy) - zamówienie podstawowe</w:t>
            </w:r>
          </w:p>
        </w:tc>
        <w:tc>
          <w:tcPr>
            <w:tcW w:w="1323" w:type="pct"/>
            <w:gridSpan w:val="2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Opcje</w:t>
            </w:r>
          </w:p>
        </w:tc>
        <w:tc>
          <w:tcPr>
            <w:tcW w:w="961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Składka</w:t>
            </w:r>
          </w:p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za 36 miesięcy zamówienia podstawowego z prawem opcji</w:t>
            </w:r>
          </w:p>
        </w:tc>
      </w:tr>
      <w:tr w:rsidR="00A7077B" w:rsidRPr="00A7077B" w:rsidTr="009C69B5">
        <w:trPr>
          <w:trHeight w:val="405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9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0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61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8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919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765" w:type="pc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364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960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VI</w:t>
            </w: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VII</w:t>
            </w: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vMerge w:val="restar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19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Ubezpieczenie odpowiedzialności cywilnej posiadaczy pojazdów mechanicznych</w:t>
            </w:r>
          </w:p>
        </w:tc>
        <w:tc>
          <w:tcPr>
            <w:tcW w:w="765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60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vMerge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Merge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367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Ubezpieczenie autocasco</w:t>
            </w: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60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 xml:space="preserve">Ubezpieczenie następstw nieszczęśliwych wypadków </w:t>
            </w:r>
            <w:r w:rsidRPr="00A7077B">
              <w:rPr>
                <w:rFonts w:ascii="Tahoma" w:hAnsi="Tahoma" w:cs="Tahoma"/>
                <w:sz w:val="20"/>
                <w:szCs w:val="20"/>
              </w:rPr>
              <w:lastRenderedPageBreak/>
              <w:t>kierowców i pasażerów</w:t>
            </w: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60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38"/>
        </w:trPr>
        <w:tc>
          <w:tcPr>
            <w:tcW w:w="266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19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Ubezpieczenie Assistance</w:t>
            </w: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25%</w:t>
            </w:r>
          </w:p>
        </w:tc>
        <w:tc>
          <w:tcPr>
            <w:tcW w:w="960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77B" w:rsidRPr="00A7077B" w:rsidTr="009C69B5">
        <w:trPr>
          <w:trHeight w:val="416"/>
        </w:trPr>
        <w:tc>
          <w:tcPr>
            <w:tcW w:w="1185" w:type="pct"/>
            <w:gridSpan w:val="2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65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DEEAF6" w:themeFill="accent5" w:themeFillTint="33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EEAF6" w:themeFill="accent5" w:themeFillTint="33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7077B" w:rsidRPr="00A7077B" w:rsidRDefault="00A7077B" w:rsidP="00A7077B">
      <w:p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b/>
          <w:bCs/>
          <w:sz w:val="20"/>
          <w:szCs w:val="20"/>
        </w:rPr>
        <w:t>*Instrukcja: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III: prosimy o podanie składki  za 12 miesięcy za zamówienie podstawowe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IV: prosimy o podanie składki  za 36 miesięcy  za zamówienie podstawowe oznaczającej iloczyn kolumny III x 3;</w:t>
      </w:r>
    </w:p>
    <w:p w:rsidR="00A7077B" w:rsidRPr="00A7077B" w:rsidRDefault="00A7077B" w:rsidP="00A7077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VI: prosimy o podanie składki za prawo opcji – iloczyn składki za 36 miesięcy (kol. IV) oraz przewidzianej wielkości opcji (kol. V)</w:t>
      </w:r>
    </w:p>
    <w:p w:rsidR="00A7077B" w:rsidRPr="00A7077B" w:rsidRDefault="00A7077B" w:rsidP="00A7077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Kolumna VII: prosimy o podanie sumy łącznej składki za 36 miesięcy z uwzględnieniem prawa opcji (suma kol. IV oraz VI).</w:t>
      </w:r>
    </w:p>
    <w:p w:rsidR="00A7077B" w:rsidRPr="00A7077B" w:rsidRDefault="00A7077B" w:rsidP="00A7077B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  <w:highlight w:val="green"/>
        </w:rPr>
      </w:pP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7077B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 zamówienia:</w:t>
      </w:r>
    </w:p>
    <w:p w:rsidR="00A7077B" w:rsidRPr="00A7077B" w:rsidRDefault="00A7077B" w:rsidP="00A7077B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A7077B" w:rsidRPr="00A7077B" w:rsidTr="009C69B5">
        <w:trPr>
          <w:trHeight w:val="480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7077B" w:rsidRPr="00A7077B" w:rsidTr="009C69B5">
        <w:trPr>
          <w:trHeight w:val="386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13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A7077B" w:rsidRPr="00A7077B" w:rsidTr="009C69B5">
        <w:trPr>
          <w:trHeight w:val="344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7077B" w:rsidRPr="00A7077B" w:rsidTr="009C69B5">
        <w:trPr>
          <w:trHeight w:val="405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7077B" w:rsidRPr="00A7077B" w:rsidTr="009C69B5">
        <w:trPr>
          <w:trHeight w:val="411"/>
          <w:jc w:val="center"/>
        </w:trPr>
        <w:tc>
          <w:tcPr>
            <w:tcW w:w="1003" w:type="dxa"/>
            <w:vAlign w:val="center"/>
          </w:tcPr>
          <w:p w:rsidR="00A7077B" w:rsidRPr="00A7077B" w:rsidRDefault="00A7077B" w:rsidP="00A7077B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7077B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Oświadczenie dotyczące wszystkich części Zamówienia: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Oświadczamy, że jesteśmy związani niniejszą ofertą przez okres 30 dni od daty upływu terminu składania ofert.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62075828"/>
      <w:r w:rsidRPr="00A7077B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1"/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z dnia 11 marca 2004 o podatku od towarów i usług (Dz.U. z 2020 r., poz. 106 z </w:t>
      </w:r>
      <w:proofErr w:type="spellStart"/>
      <w:r w:rsidRPr="00A7077B">
        <w:rPr>
          <w:rFonts w:ascii="Tahoma" w:hAnsi="Tahoma" w:cs="Tahoma"/>
          <w:sz w:val="20"/>
          <w:szCs w:val="20"/>
        </w:rPr>
        <w:t>późn</w:t>
      </w:r>
      <w:proofErr w:type="spellEnd"/>
      <w:r w:rsidRPr="00A7077B">
        <w:rPr>
          <w:rFonts w:ascii="Tahoma" w:hAnsi="Tahoma" w:cs="Tahoma"/>
          <w:sz w:val="20"/>
          <w:szCs w:val="20"/>
        </w:rPr>
        <w:t>. zm.).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lastRenderedPageBreak/>
        <w:t>Oświadczamy, że zapoznaliśmy się i akceptujemy projektowane postanowienia umowy określone w SWZ</w:t>
      </w:r>
      <w:r w:rsidRPr="00A7077B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62075989"/>
      <w:r w:rsidRPr="00A7077B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A7077B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:rsidR="00A7077B" w:rsidRPr="00A7077B" w:rsidRDefault="00A7077B" w:rsidP="00A7077B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239"/>
        <w:gridCol w:w="4241"/>
      </w:tblGrid>
      <w:tr w:rsidR="00A7077B" w:rsidRPr="00A7077B" w:rsidTr="009C69B5">
        <w:trPr>
          <w:jc w:val="center"/>
        </w:trPr>
        <w:tc>
          <w:tcPr>
            <w:tcW w:w="561" w:type="dxa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A7077B" w:rsidRPr="00A7077B" w:rsidTr="009C69B5">
        <w:trPr>
          <w:jc w:val="center"/>
        </w:trPr>
        <w:tc>
          <w:tcPr>
            <w:tcW w:w="561" w:type="dxa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77B" w:rsidRPr="00A7077B" w:rsidTr="009C69B5">
        <w:trPr>
          <w:jc w:val="center"/>
        </w:trPr>
        <w:tc>
          <w:tcPr>
            <w:tcW w:w="561" w:type="dxa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:rsidR="00A7077B" w:rsidRPr="00A7077B" w:rsidRDefault="00A7077B" w:rsidP="00A707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2020 r. poz. 895 z </w:t>
      </w:r>
      <w:proofErr w:type="spellStart"/>
      <w:r w:rsidRPr="00A7077B">
        <w:rPr>
          <w:rFonts w:ascii="Tahoma" w:hAnsi="Tahoma" w:cs="Tahoma"/>
          <w:sz w:val="20"/>
          <w:szCs w:val="20"/>
        </w:rPr>
        <w:t>późn</w:t>
      </w:r>
      <w:proofErr w:type="spellEnd"/>
      <w:r w:rsidRPr="00A7077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7077B">
        <w:rPr>
          <w:rFonts w:ascii="Tahoma" w:hAnsi="Tahoma" w:cs="Tahoma"/>
          <w:sz w:val="20"/>
          <w:szCs w:val="20"/>
        </w:rPr>
        <w:t>zm</w:t>
      </w:r>
      <w:proofErr w:type="spellEnd"/>
      <w:r w:rsidRPr="00A7077B">
        <w:rPr>
          <w:rFonts w:ascii="Tahoma" w:hAnsi="Tahoma" w:cs="Tahoma"/>
          <w:sz w:val="20"/>
          <w:szCs w:val="20"/>
        </w:rPr>
        <w:t>).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189"/>
      </w:tblGrid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A7077B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A7077B" w:rsidRPr="00A7077B" w:rsidTr="009C69B5">
        <w:tc>
          <w:tcPr>
            <w:tcW w:w="9363" w:type="dxa"/>
            <w:gridSpan w:val="2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A7077B" w:rsidRPr="00A7077B" w:rsidTr="009C69B5">
        <w:tc>
          <w:tcPr>
            <w:tcW w:w="9363" w:type="dxa"/>
            <w:gridSpan w:val="2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A7077B" w:rsidRPr="00A7077B" w:rsidTr="009C69B5">
        <w:tc>
          <w:tcPr>
            <w:tcW w:w="4655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 w:rsidR="00A7077B" w:rsidRPr="00A7077B" w:rsidRDefault="00A7077B" w:rsidP="00A7077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077B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:rsidR="00A7077B" w:rsidRPr="00A7077B" w:rsidRDefault="00A7077B" w:rsidP="00A7077B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pkt. 23.3 SWZ.</w:t>
      </w:r>
    </w:p>
    <w:p w:rsidR="00A7077B" w:rsidRPr="00A7077B" w:rsidRDefault="00A7077B" w:rsidP="00A7077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Oświadczamy, że Wykonawca którego reprezentujemy jest:</w:t>
      </w:r>
    </w:p>
    <w:p w:rsidR="00A7077B" w:rsidRPr="00A7077B" w:rsidRDefault="00A7077B" w:rsidP="00A7077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7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7077B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A7077B" w:rsidRPr="00A7077B" w:rsidRDefault="00A7077B" w:rsidP="00A7077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A7077B">
            <w:rPr>
              <w:rFonts w:ascii="Segoe UI Symbol" w:hAnsi="Segoe UI Symbol" w:cs="Segoe UI Symbol"/>
              <w:sz w:val="20"/>
              <w:szCs w:val="20"/>
            </w:rPr>
            <w:t>☒</w:t>
          </w:r>
        </w:sdtContent>
      </w:sdt>
      <w:r w:rsidRPr="00A7077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A7077B" w:rsidRPr="00A7077B" w:rsidRDefault="00A7077B" w:rsidP="00A7077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7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7077B">
        <w:rPr>
          <w:rFonts w:ascii="Tahoma" w:hAnsi="Tahoma" w:cs="Tahoma"/>
          <w:sz w:val="20"/>
          <w:szCs w:val="20"/>
        </w:rPr>
        <w:t xml:space="preserve">  dużym przedsiębiorstwem</w:t>
      </w:r>
    </w:p>
    <w:p w:rsidR="00A7077B" w:rsidRPr="00A7077B" w:rsidRDefault="00A7077B" w:rsidP="00A7077B">
      <w:pPr>
        <w:numPr>
          <w:ilvl w:val="0"/>
          <w:numId w:val="2"/>
        </w:numPr>
        <w:spacing w:before="60" w:after="6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3" w:name="_Hlk62079193"/>
      <w:r w:rsidRPr="00A7077B">
        <w:rPr>
          <w:rFonts w:ascii="Tahoma" w:eastAsia="Times New Roman" w:hAnsi="Tahoma" w:cs="Tahoma"/>
          <w:sz w:val="20"/>
          <w:szCs w:val="20"/>
        </w:rPr>
        <w:t xml:space="preserve">Na podstawie § 13 Rozporządzenia Ministra Rozwoju z dnia 30 grudnia 2020 r. w sprawie podmiotowych środków dowodowych oraz innych dokumentów lub oświadczeń, jakich może </w:t>
      </w:r>
      <w:r w:rsidRPr="00A7077B">
        <w:rPr>
          <w:rFonts w:ascii="Tahoma" w:eastAsia="Times New Roman" w:hAnsi="Tahoma" w:cs="Tahoma"/>
          <w:sz w:val="20"/>
          <w:szCs w:val="20"/>
        </w:rPr>
        <w:lastRenderedPageBreak/>
        <w:t xml:space="preserve">żądać zamawiający od wykonawcy (Dz.U. poz. 2415) informuję (my), że Zamawiający może samodzielnie pobrać wymagane przez niego dokumenty tj. …………….............…………………………………………………………… </w:t>
      </w:r>
      <w:r w:rsidRPr="00A7077B">
        <w:rPr>
          <w:rFonts w:ascii="Tahoma" w:eastAsia="Times New Roman" w:hAnsi="Tahoma" w:cs="Tahoma"/>
          <w:i/>
          <w:iCs/>
          <w:sz w:val="20"/>
          <w:szCs w:val="20"/>
        </w:rPr>
        <w:t xml:space="preserve">(należy podać jakie dokumenty Zamawiający może samodzielnie pobrać np. KRS, </w:t>
      </w:r>
      <w:proofErr w:type="spellStart"/>
      <w:r w:rsidRPr="00A7077B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A7077B">
        <w:rPr>
          <w:rFonts w:ascii="Tahoma" w:eastAsia="Times New Roman" w:hAnsi="Tahoma" w:cs="Tahoma"/>
          <w:i/>
          <w:iCs/>
          <w:sz w:val="20"/>
          <w:szCs w:val="20"/>
        </w:rPr>
        <w:t>)</w:t>
      </w:r>
      <w:r w:rsidRPr="00A7077B">
        <w:rPr>
          <w:rFonts w:ascii="Tahoma" w:eastAsia="Times New Roman" w:hAnsi="Tahoma" w:cs="Tahoma"/>
          <w:sz w:val="20"/>
          <w:szCs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:rsidR="00A7077B" w:rsidRPr="00A7077B" w:rsidRDefault="00A7077B" w:rsidP="00A7077B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7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7077B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7077B">
          <w:rPr>
            <w:rFonts w:ascii="Tahoma" w:hAnsi="Tahoma" w:cs="Tahoma"/>
            <w:b/>
            <w:bCs/>
            <w:color w:val="0000FF"/>
            <w:sz w:val="20"/>
            <w:szCs w:val="20"/>
            <w:u w:val="single"/>
          </w:rPr>
          <w:t>https://ems.ms.gov.pl/krs/wyszukiwaniepodmiotu</w:t>
        </w:r>
      </w:hyperlink>
      <w:r w:rsidRPr="00A7077B">
        <w:rPr>
          <w:b/>
          <w:bCs/>
        </w:rPr>
        <w:t xml:space="preserve"> </w:t>
      </w:r>
    </w:p>
    <w:p w:rsidR="00A7077B" w:rsidRPr="00A7077B" w:rsidRDefault="00A7077B" w:rsidP="00A7077B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:rsidR="00A7077B" w:rsidRPr="00A7077B" w:rsidRDefault="00A7077B" w:rsidP="00A7077B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7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7077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7077B">
          <w:rPr>
            <w:rFonts w:ascii="Tahoma" w:hAnsi="Tahoma" w:cs="Tahoma"/>
            <w:b/>
            <w:bCs/>
            <w:color w:val="0000FF"/>
            <w:sz w:val="20"/>
            <w:szCs w:val="20"/>
            <w:u w:val="single"/>
          </w:rPr>
          <w:t>https://prod.ceidg.gov.pl</w:t>
        </w:r>
      </w:hyperlink>
      <w:r w:rsidRPr="00A7077B">
        <w:t xml:space="preserve"> </w:t>
      </w:r>
    </w:p>
    <w:bookmarkEnd w:id="3"/>
    <w:p w:rsidR="00A7077B" w:rsidRPr="00A7077B" w:rsidRDefault="00A7077B" w:rsidP="00A7077B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7077B" w:rsidRPr="00A7077B" w:rsidRDefault="00A7077B" w:rsidP="00A7077B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:rsidR="00A7077B" w:rsidRPr="00A7077B" w:rsidRDefault="00A7077B" w:rsidP="00A7077B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Oświadczenie nr 1,</w:t>
      </w:r>
    </w:p>
    <w:p w:rsidR="00A7077B" w:rsidRPr="00A7077B" w:rsidRDefault="00A7077B" w:rsidP="00A7077B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:rsidR="00A7077B" w:rsidRPr="00A7077B" w:rsidRDefault="00A7077B" w:rsidP="00A7077B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</w:p>
    <w:p w:rsidR="00A7077B" w:rsidRPr="00A7077B" w:rsidRDefault="00A7077B" w:rsidP="00A7077B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Na złożoną ofertę składa się........... ponumerowanych stron z zachowaniem ciągłości numeracji.</w:t>
      </w:r>
    </w:p>
    <w:p w:rsidR="00A7077B" w:rsidRPr="00A7077B" w:rsidRDefault="00A7077B" w:rsidP="00A7077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  <w:t xml:space="preserve"> </w:t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  <w:r w:rsidRPr="00A7077B">
        <w:rPr>
          <w:rFonts w:ascii="Tahoma" w:hAnsi="Tahoma" w:cs="Tahoma"/>
          <w:sz w:val="20"/>
          <w:szCs w:val="20"/>
        </w:rPr>
        <w:tab/>
      </w:r>
    </w:p>
    <w:p w:rsidR="00A7077B" w:rsidRPr="00A7077B" w:rsidRDefault="00A7077B" w:rsidP="00A7077B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 xml:space="preserve">               Podpisano:     </w:t>
      </w:r>
    </w:p>
    <w:p w:rsidR="00A7077B" w:rsidRPr="00A7077B" w:rsidRDefault="00A7077B" w:rsidP="00A7077B">
      <w:pPr>
        <w:spacing w:after="0" w:line="240" w:lineRule="auto"/>
        <w:ind w:left="5672" w:right="567"/>
        <w:jc w:val="both"/>
        <w:rPr>
          <w:rFonts w:ascii="Tahoma" w:hAnsi="Tahoma" w:cs="Tahoma"/>
          <w:sz w:val="20"/>
          <w:szCs w:val="20"/>
        </w:rPr>
      </w:pPr>
      <w:r w:rsidRPr="00A7077B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3B112A" w:rsidRPr="00A7077B" w:rsidRDefault="00A7077B" w:rsidP="00A7077B">
      <w:r w:rsidRPr="00A7077B">
        <w:rPr>
          <w:rFonts w:ascii="Tahoma" w:hAnsi="Tahoma" w:cs="Tahoma"/>
          <w:sz w:val="20"/>
          <w:szCs w:val="20"/>
        </w:rPr>
        <w:t>podpis</w:t>
      </w:r>
      <w:bookmarkStart w:id="4" w:name="_GoBack"/>
      <w:bookmarkEnd w:id="4"/>
    </w:p>
    <w:sectPr w:rsidR="003B112A" w:rsidRPr="00A7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7556FC9E"/>
    <w:lvl w:ilvl="0" w:tplc="05644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7B"/>
    <w:rsid w:val="003B112A"/>
    <w:rsid w:val="00A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14EC-C88B-4ADC-B3FB-05B6A336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2021-03-31T10:22:00Z</dcterms:created>
  <dcterms:modified xsi:type="dcterms:W3CDTF">2021-03-31T10:22:00Z</dcterms:modified>
</cp:coreProperties>
</file>