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24F6" w14:textId="77777777" w:rsidR="00FA009A" w:rsidRPr="00FA009A" w:rsidRDefault="00FA009A" w:rsidP="00FA009A"/>
    <w:p w14:paraId="1C0AA903" w14:textId="68B22664" w:rsidR="00732553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073466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1577C1B1" w14:textId="77777777" w:rsidR="00C57572" w:rsidRPr="00C57572" w:rsidRDefault="00C57572" w:rsidP="00C57572"/>
    <w:p w14:paraId="56886521" w14:textId="47512F05" w:rsidR="000F3D38" w:rsidRPr="0067094F" w:rsidRDefault="006933A9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18"/>
          <w:szCs w:val="18"/>
        </w:rPr>
      </w:pPr>
      <w:r w:rsidRPr="0067094F">
        <w:rPr>
          <w:rFonts w:ascii="Arial" w:hAnsi="Arial" w:cs="Arial"/>
          <w:sz w:val="18"/>
          <w:szCs w:val="18"/>
        </w:rPr>
        <w:t xml:space="preserve">do postępowania </w:t>
      </w:r>
      <w:r w:rsidR="000F3D38" w:rsidRPr="0067094F">
        <w:rPr>
          <w:rFonts w:ascii="Arial" w:eastAsia="Lucida Sans Unicode" w:hAnsi="Arial" w:cs="Arial"/>
          <w:bCs/>
          <w:kern w:val="1"/>
          <w:sz w:val="18"/>
          <w:szCs w:val="18"/>
          <w:lang w:eastAsia="ar-SA"/>
        </w:rPr>
        <w:t xml:space="preserve">prowadzonego w trybie przewidzianym dla zamówień </w:t>
      </w:r>
      <w:r w:rsidR="000F3D38" w:rsidRPr="0067094F">
        <w:rPr>
          <w:rFonts w:ascii="Arial" w:hAnsi="Arial" w:cs="Arial"/>
          <w:sz w:val="18"/>
          <w:szCs w:val="18"/>
        </w:rPr>
        <w:t>o wartości niższej niż 130 000,00 zł, wskazanej</w:t>
      </w:r>
      <w:r w:rsidR="0067094F" w:rsidRPr="0067094F">
        <w:rPr>
          <w:rFonts w:ascii="Arial" w:hAnsi="Arial" w:cs="Arial"/>
          <w:sz w:val="18"/>
          <w:szCs w:val="18"/>
        </w:rPr>
        <w:br/>
      </w:r>
      <w:r w:rsidR="000F3D38" w:rsidRPr="0067094F">
        <w:rPr>
          <w:rFonts w:ascii="Arial" w:hAnsi="Arial" w:cs="Arial"/>
          <w:sz w:val="18"/>
          <w:szCs w:val="18"/>
        </w:rPr>
        <w:t>w art. 2 ust.1 pkt. 1) ustawy z dnia 11.09.2019 r. - Prawo zamówień publicznych (Dz. U</w:t>
      </w:r>
      <w:r w:rsidR="002520EE">
        <w:rPr>
          <w:rFonts w:ascii="Arial" w:hAnsi="Arial" w:cs="Arial"/>
          <w:sz w:val="18"/>
          <w:szCs w:val="18"/>
        </w:rPr>
        <w:t xml:space="preserve">. z </w:t>
      </w:r>
      <w:r w:rsidR="000F3D38" w:rsidRPr="0067094F">
        <w:rPr>
          <w:rFonts w:ascii="Arial" w:hAnsi="Arial" w:cs="Arial"/>
          <w:sz w:val="18"/>
          <w:szCs w:val="18"/>
        </w:rPr>
        <w:t>202</w:t>
      </w:r>
      <w:r w:rsidR="002520EE">
        <w:rPr>
          <w:rFonts w:ascii="Arial" w:hAnsi="Arial" w:cs="Arial"/>
          <w:sz w:val="18"/>
          <w:szCs w:val="18"/>
        </w:rPr>
        <w:t>4</w:t>
      </w:r>
      <w:r w:rsidR="000F3D38" w:rsidRPr="0067094F">
        <w:rPr>
          <w:rFonts w:ascii="Arial" w:hAnsi="Arial" w:cs="Arial"/>
          <w:sz w:val="18"/>
          <w:szCs w:val="18"/>
        </w:rPr>
        <w:t xml:space="preserve"> r. poz. </w:t>
      </w:r>
      <w:r w:rsidR="002520EE">
        <w:rPr>
          <w:rFonts w:ascii="Arial" w:hAnsi="Arial" w:cs="Arial"/>
          <w:sz w:val="18"/>
          <w:szCs w:val="18"/>
        </w:rPr>
        <w:t>1320 t.j.</w:t>
      </w:r>
      <w:r w:rsidR="000F3D38" w:rsidRPr="0067094F">
        <w:rPr>
          <w:rFonts w:ascii="Arial" w:hAnsi="Arial" w:cs="Arial"/>
          <w:sz w:val="18"/>
          <w:szCs w:val="18"/>
        </w:rPr>
        <w:t>)</w:t>
      </w:r>
      <w:r w:rsidR="0067094F" w:rsidRPr="0067094F">
        <w:rPr>
          <w:rFonts w:ascii="Arial" w:hAnsi="Arial" w:cs="Arial"/>
          <w:sz w:val="18"/>
          <w:szCs w:val="18"/>
        </w:rPr>
        <w:br/>
      </w:r>
      <w:r w:rsidRPr="0067094F">
        <w:rPr>
          <w:rFonts w:ascii="Arial" w:hAnsi="Arial" w:cs="Arial"/>
          <w:sz w:val="18"/>
          <w:szCs w:val="18"/>
        </w:rPr>
        <w:t>o zamówienie publiczne pn.:</w:t>
      </w:r>
    </w:p>
    <w:p w14:paraId="155EEC51" w14:textId="77777777" w:rsidR="000F3D38" w:rsidRDefault="000F3D38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20"/>
          <w:szCs w:val="20"/>
        </w:rPr>
      </w:pPr>
    </w:p>
    <w:p w14:paraId="459A38E4" w14:textId="77777777" w:rsidR="002520EE" w:rsidRPr="0037459A" w:rsidRDefault="002520EE" w:rsidP="002520E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Remont instalacji centralnego ogrzewania w budynku warsztatu OSiW w miejscowości Niechanowo, etap II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odpowiedzi na </w:t>
      </w:r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 do złożenia oferty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składamy niniejszą</w:t>
      </w:r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ofertę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zobowiązujemy się do wykonania przedmiotu zamówienia na poniższych warunkach: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0" w:name="_Hlk63767411"/>
    </w:p>
    <w:bookmarkEnd w:id="0"/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lastRenderedPageBreak/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5228D67C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FEB3" w14:textId="77777777" w:rsidR="00B006C2" w:rsidRDefault="00B006C2">
      <w:r>
        <w:separator/>
      </w:r>
    </w:p>
  </w:endnote>
  <w:endnote w:type="continuationSeparator" w:id="0">
    <w:p w14:paraId="05E9AA3A" w14:textId="77777777" w:rsidR="00B006C2" w:rsidRDefault="00B0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74974" w14:textId="77777777" w:rsidR="00B006C2" w:rsidRDefault="00B006C2">
      <w:r>
        <w:separator/>
      </w:r>
    </w:p>
  </w:footnote>
  <w:footnote w:type="continuationSeparator" w:id="0">
    <w:p w14:paraId="47C5EDAD" w14:textId="77777777" w:rsidR="00B006C2" w:rsidRDefault="00B0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D8CA" w14:textId="0F85B4DC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2520EE" w:rsidRPr="002520EE">
      <w:rPr>
        <w:rFonts w:ascii="Arial" w:hAnsi="Arial" w:cs="Arial"/>
        <w:b/>
        <w:sz w:val="18"/>
        <w:szCs w:val="22"/>
      </w:rPr>
      <w:t>WWK.ZA.273.597.2024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17135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176836">
    <w:abstractNumId w:val="16"/>
  </w:num>
  <w:num w:numId="3" w16cid:durableId="780995007">
    <w:abstractNumId w:val="14"/>
  </w:num>
  <w:num w:numId="4" w16cid:durableId="1245919742">
    <w:abstractNumId w:val="11"/>
  </w:num>
  <w:num w:numId="5" w16cid:durableId="7706674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71655290">
    <w:abstractNumId w:val="8"/>
  </w:num>
  <w:num w:numId="7" w16cid:durableId="1432045973">
    <w:abstractNumId w:val="18"/>
  </w:num>
  <w:num w:numId="8" w16cid:durableId="1296452905">
    <w:abstractNumId w:val="10"/>
  </w:num>
  <w:num w:numId="9" w16cid:durableId="1254893100">
    <w:abstractNumId w:val="15"/>
  </w:num>
  <w:num w:numId="10" w16cid:durableId="1820490351">
    <w:abstractNumId w:val="12"/>
  </w:num>
  <w:num w:numId="11" w16cid:durableId="928001711">
    <w:abstractNumId w:val="3"/>
  </w:num>
  <w:num w:numId="12" w16cid:durableId="386417444">
    <w:abstractNumId w:val="1"/>
  </w:num>
  <w:num w:numId="13" w16cid:durableId="172653635">
    <w:abstractNumId w:val="17"/>
  </w:num>
  <w:num w:numId="14" w16cid:durableId="1673489124">
    <w:abstractNumId w:val="0"/>
  </w:num>
  <w:num w:numId="15" w16cid:durableId="1792017495">
    <w:abstractNumId w:val="4"/>
  </w:num>
  <w:num w:numId="16" w16cid:durableId="1693333791">
    <w:abstractNumId w:val="5"/>
  </w:num>
  <w:num w:numId="17" w16cid:durableId="276104524">
    <w:abstractNumId w:val="2"/>
  </w:num>
  <w:num w:numId="18" w16cid:durableId="2087722271">
    <w:abstractNumId w:val="9"/>
  </w:num>
  <w:num w:numId="19" w16cid:durableId="1251231692">
    <w:abstractNumId w:val="7"/>
  </w:num>
  <w:num w:numId="20" w16cid:durableId="616832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D38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20EE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B762A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8749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094F"/>
    <w:rsid w:val="00674A3F"/>
    <w:rsid w:val="006775CF"/>
    <w:rsid w:val="0068000D"/>
    <w:rsid w:val="00682BBB"/>
    <w:rsid w:val="00683884"/>
    <w:rsid w:val="00687C7A"/>
    <w:rsid w:val="006933A9"/>
    <w:rsid w:val="00693D57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3C75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71A3D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06C2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57572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39E4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31</cp:revision>
  <cp:lastPrinted>2015-03-20T13:51:00Z</cp:lastPrinted>
  <dcterms:created xsi:type="dcterms:W3CDTF">2022-04-22T08:35:00Z</dcterms:created>
  <dcterms:modified xsi:type="dcterms:W3CDTF">2024-10-11T08:20:00Z</dcterms:modified>
</cp:coreProperties>
</file>