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A2896A4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6316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8A375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0220FD1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116316" w:rsidRPr="00116316">
        <w:rPr>
          <w:rFonts w:cs="Arial"/>
          <w:b/>
          <w:bCs/>
          <w:szCs w:val="24"/>
        </w:rPr>
        <w:t>Remont ul. Marii Konopnickiej na odcinku Mostu Dębnickiego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16316"/>
    <w:rsid w:val="0012042D"/>
    <w:rsid w:val="00122158"/>
    <w:rsid w:val="0023223E"/>
    <w:rsid w:val="002C5C41"/>
    <w:rsid w:val="00307F6B"/>
    <w:rsid w:val="00324C15"/>
    <w:rsid w:val="00421C6E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10</cp:revision>
  <dcterms:created xsi:type="dcterms:W3CDTF">2023-02-20T06:44:00Z</dcterms:created>
  <dcterms:modified xsi:type="dcterms:W3CDTF">2023-03-27T05:18:00Z</dcterms:modified>
</cp:coreProperties>
</file>