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EA7E" w14:textId="77777777" w:rsidR="00CA0429" w:rsidRDefault="00CA0429" w:rsidP="006B682C">
      <w:pPr>
        <w:pStyle w:val="Nagwek1"/>
        <w:spacing w:before="80"/>
        <w:ind w:left="2559" w:right="2640"/>
        <w:jc w:val="center"/>
        <w:rPr>
          <w:rFonts w:ascii="Times New Roman" w:hAnsi="Times New Roman" w:cs="Times New Roman"/>
        </w:rPr>
      </w:pPr>
    </w:p>
    <w:p w14:paraId="0F513252" w14:textId="078D44E6" w:rsidR="00E70C99" w:rsidRPr="002E1389" w:rsidRDefault="006E78B9" w:rsidP="006B682C">
      <w:pPr>
        <w:pStyle w:val="Nagwek1"/>
        <w:spacing w:before="80"/>
        <w:ind w:left="2559" w:right="2640"/>
        <w:jc w:val="center"/>
        <w:rPr>
          <w:rFonts w:ascii="Times New Roman" w:hAnsi="Times New Roman" w:cs="Times New Roman"/>
        </w:rPr>
      </w:pPr>
      <w:r w:rsidRPr="002E1389">
        <w:rPr>
          <w:rFonts w:ascii="Times New Roman" w:hAnsi="Times New Roman" w:cs="Times New Roman"/>
        </w:rPr>
        <w:t>Projektowane Postanowienia Umowy</w:t>
      </w:r>
    </w:p>
    <w:p w14:paraId="39042C96" w14:textId="77777777" w:rsidR="00E70C99" w:rsidRPr="002E1389" w:rsidRDefault="00E70C99" w:rsidP="00DB5E74">
      <w:pPr>
        <w:pStyle w:val="Tekstpodstawowy"/>
        <w:spacing w:before="6"/>
        <w:ind w:left="0"/>
        <w:jc w:val="right"/>
        <w:rPr>
          <w:rFonts w:ascii="Times New Roman" w:hAnsi="Times New Roman" w:cs="Times New Roman"/>
        </w:rPr>
      </w:pPr>
    </w:p>
    <w:p w14:paraId="702F4431" w14:textId="68C2B263" w:rsidR="00E70C99" w:rsidRPr="002E1389" w:rsidRDefault="00FF4EED" w:rsidP="00FF4EED">
      <w:pPr>
        <w:autoSpaceDE/>
        <w:autoSpaceDN/>
        <w:spacing w:line="276" w:lineRule="auto"/>
        <w:ind w:right="425"/>
        <w:jc w:val="center"/>
        <w:rPr>
          <w:rFonts w:ascii="Times New Roman" w:eastAsia="Times New Roman" w:hAnsi="Times New Roman" w:cs="Times New Roman"/>
          <w:b/>
          <w:bCs/>
        </w:rPr>
      </w:pPr>
      <w:r w:rsidRPr="002E1389">
        <w:rPr>
          <w:rFonts w:ascii="Times New Roman" w:eastAsia="Times New Roman" w:hAnsi="Times New Roman" w:cs="Times New Roman"/>
          <w:b/>
          <w:bCs/>
        </w:rPr>
        <w:t>§1. PODSTAWA PRAWNA</w:t>
      </w:r>
    </w:p>
    <w:p w14:paraId="27FF8F38" w14:textId="6DA56413" w:rsidR="00727767" w:rsidRPr="002E1389" w:rsidRDefault="00727767" w:rsidP="00727767">
      <w:pPr>
        <w:tabs>
          <w:tab w:val="left" w:pos="0"/>
        </w:tabs>
        <w:spacing w:line="276" w:lineRule="auto"/>
        <w:ind w:right="425"/>
        <w:jc w:val="both"/>
        <w:rPr>
          <w:rFonts w:ascii="Times New Roman" w:hAnsi="Times New Roman" w:cs="Times New Roman"/>
        </w:rPr>
      </w:pPr>
      <w:r w:rsidRPr="002E1389">
        <w:rPr>
          <w:rFonts w:ascii="Times New Roman" w:hAnsi="Times New Roman" w:cs="Times New Roman"/>
          <w:bCs/>
        </w:rPr>
        <w:t xml:space="preserve">Do zawarcia umowy doszło w wyniku przeprowadzenia </w:t>
      </w:r>
      <w:r w:rsidRPr="002E1389">
        <w:rPr>
          <w:rFonts w:ascii="Times New Roman" w:hAnsi="Times New Roman" w:cs="Times New Roman"/>
        </w:rPr>
        <w:t>postępowania o udzielenie zamówienia publicznego, w trybie podstawowym, zgodnie z art. 275 pkt 1 z ustawą z dnia 11 września 2019 r. Prawo zamówień publicznych ( Dz.U. z 202</w:t>
      </w:r>
      <w:r w:rsidR="00FF4EED" w:rsidRPr="002E1389">
        <w:rPr>
          <w:rFonts w:ascii="Times New Roman" w:hAnsi="Times New Roman" w:cs="Times New Roman"/>
        </w:rPr>
        <w:t>3</w:t>
      </w:r>
      <w:r w:rsidRPr="002E1389">
        <w:rPr>
          <w:rFonts w:ascii="Times New Roman" w:hAnsi="Times New Roman" w:cs="Times New Roman"/>
        </w:rPr>
        <w:t xml:space="preserve"> r.,  poz. 1</w:t>
      </w:r>
      <w:r w:rsidR="00FF4EED" w:rsidRPr="002E1389">
        <w:rPr>
          <w:rFonts w:ascii="Times New Roman" w:hAnsi="Times New Roman" w:cs="Times New Roman"/>
        </w:rPr>
        <w:t>603</w:t>
      </w:r>
      <w:r w:rsidRPr="002E1389">
        <w:rPr>
          <w:rFonts w:ascii="Times New Roman" w:hAnsi="Times New Roman" w:cs="Times New Roman"/>
        </w:rPr>
        <w:t xml:space="preserve"> ze zm.) zwaną dalej ustawą Pzp.</w:t>
      </w:r>
    </w:p>
    <w:p w14:paraId="12260E58" w14:textId="717C1032" w:rsidR="00727767" w:rsidRPr="002E1389" w:rsidRDefault="00727767" w:rsidP="00727767">
      <w:pPr>
        <w:tabs>
          <w:tab w:val="left" w:pos="567"/>
        </w:tabs>
        <w:spacing w:line="276" w:lineRule="auto"/>
        <w:ind w:right="425"/>
        <w:jc w:val="both"/>
        <w:rPr>
          <w:rFonts w:ascii="Times New Roman" w:hAnsi="Times New Roman" w:cs="Times New Roman"/>
          <w:color w:val="242424"/>
          <w:shd w:val="clear" w:color="auto" w:fill="FFFFFF"/>
        </w:rPr>
      </w:pPr>
      <w:r w:rsidRPr="002E1389">
        <w:rPr>
          <w:rFonts w:ascii="Times New Roman" w:hAnsi="Times New Roman" w:cs="Times New Roman"/>
        </w:rPr>
        <w:t xml:space="preserve">Nr postępowania </w:t>
      </w:r>
      <w:r w:rsidRPr="002E1389">
        <w:rPr>
          <w:rFonts w:ascii="Times New Roman" w:hAnsi="Times New Roman" w:cs="Times New Roman"/>
          <w:color w:val="242424"/>
          <w:shd w:val="clear" w:color="auto" w:fill="FFFFFF"/>
        </w:rPr>
        <w:t>WCh</w:t>
      </w:r>
      <w:r w:rsidR="00316821" w:rsidRPr="002E1389">
        <w:rPr>
          <w:rFonts w:ascii="Times New Roman" w:hAnsi="Times New Roman" w:cs="Times New Roman"/>
          <w:color w:val="242424"/>
          <w:shd w:val="clear" w:color="auto" w:fill="FFFFFF"/>
        </w:rPr>
        <w:t>.261.06.2024</w:t>
      </w:r>
      <w:r w:rsidR="000312C3" w:rsidRPr="002E1389">
        <w:rPr>
          <w:rFonts w:ascii="Times New Roman" w:hAnsi="Times New Roman" w:cs="Times New Roman"/>
          <w:color w:val="242424"/>
          <w:shd w:val="clear" w:color="auto" w:fill="FFFFFF"/>
        </w:rPr>
        <w:t>.</w:t>
      </w:r>
    </w:p>
    <w:p w14:paraId="345B770C" w14:textId="77777777" w:rsidR="00CD2FDE" w:rsidRPr="002E1389" w:rsidRDefault="00CD2FDE" w:rsidP="0019630D">
      <w:pPr>
        <w:tabs>
          <w:tab w:val="left" w:pos="567"/>
        </w:tabs>
        <w:spacing w:line="276" w:lineRule="auto"/>
        <w:ind w:right="425"/>
        <w:jc w:val="center"/>
        <w:rPr>
          <w:rFonts w:ascii="Times New Roman" w:hAnsi="Times New Roman" w:cs="Times New Roman"/>
          <w:b/>
        </w:rPr>
      </w:pPr>
    </w:p>
    <w:p w14:paraId="01CFF944" w14:textId="13836F8F" w:rsidR="00727767" w:rsidRPr="002E1389" w:rsidRDefault="00C108AF" w:rsidP="0019630D">
      <w:pPr>
        <w:tabs>
          <w:tab w:val="left" w:pos="567"/>
        </w:tabs>
        <w:spacing w:line="276" w:lineRule="auto"/>
        <w:ind w:right="425"/>
        <w:jc w:val="center"/>
        <w:rPr>
          <w:rFonts w:ascii="Times New Roman" w:hAnsi="Times New Roman" w:cs="Times New Roman"/>
          <w:b/>
        </w:rPr>
      </w:pPr>
      <w:r w:rsidRPr="002E1389">
        <w:rPr>
          <w:rFonts w:ascii="Times New Roman" w:hAnsi="Times New Roman" w:cs="Times New Roman"/>
          <w:b/>
        </w:rPr>
        <w:t>§ 2. PRZEDMIOT UMOWY</w:t>
      </w:r>
    </w:p>
    <w:p w14:paraId="6057F380" w14:textId="316E7503" w:rsidR="00E70C99" w:rsidRPr="002E1389" w:rsidRDefault="00864B37" w:rsidP="00BC5F27">
      <w:pPr>
        <w:pStyle w:val="Akapitzlist"/>
        <w:numPr>
          <w:ilvl w:val="0"/>
          <w:numId w:val="11"/>
        </w:numPr>
        <w:tabs>
          <w:tab w:val="left" w:pos="426"/>
        </w:tabs>
        <w:spacing w:line="264" w:lineRule="auto"/>
        <w:ind w:left="425" w:right="112" w:hanging="425"/>
        <w:rPr>
          <w:rFonts w:ascii="Times New Roman" w:hAnsi="Times New Roman" w:cs="Times New Roman"/>
        </w:rPr>
      </w:pPr>
      <w:r w:rsidRPr="002E1389">
        <w:rPr>
          <w:rFonts w:ascii="Times New Roman" w:hAnsi="Times New Roman" w:cs="Times New Roman"/>
        </w:rPr>
        <w:t>Przedmiotem umowy jest świadczenie usług cateringowych obejmujących przygotowanie, dostarczenie i podanie posiłków oraz poczęstunków określonych szczegółowo w opisie przedmiotu zamówienia stanowiącym załącznik nr 1 do umowy, sukcesywnie w okresie obowiązywania</w:t>
      </w:r>
      <w:r w:rsidRPr="002E1389">
        <w:rPr>
          <w:rFonts w:ascii="Times New Roman" w:hAnsi="Times New Roman" w:cs="Times New Roman"/>
          <w:spacing w:val="-1"/>
        </w:rPr>
        <w:t xml:space="preserve"> </w:t>
      </w:r>
      <w:r w:rsidRPr="002E1389">
        <w:rPr>
          <w:rFonts w:ascii="Times New Roman" w:hAnsi="Times New Roman" w:cs="Times New Roman"/>
        </w:rPr>
        <w:t>umowy.</w:t>
      </w:r>
    </w:p>
    <w:p w14:paraId="29255E54" w14:textId="38B553A2" w:rsidR="00E70C99" w:rsidRPr="002E1389" w:rsidRDefault="00864B37" w:rsidP="00BC5F27">
      <w:pPr>
        <w:pStyle w:val="Akapitzlist"/>
        <w:numPr>
          <w:ilvl w:val="0"/>
          <w:numId w:val="11"/>
        </w:numPr>
        <w:tabs>
          <w:tab w:val="left" w:pos="426"/>
        </w:tabs>
        <w:spacing w:line="264" w:lineRule="auto"/>
        <w:ind w:left="425" w:right="111" w:hanging="425"/>
        <w:rPr>
          <w:rFonts w:ascii="Times New Roman" w:hAnsi="Times New Roman" w:cs="Times New Roman"/>
        </w:rPr>
      </w:pPr>
      <w:r w:rsidRPr="002E1389">
        <w:rPr>
          <w:rFonts w:ascii="Times New Roman" w:hAnsi="Times New Roman" w:cs="Times New Roman"/>
        </w:rPr>
        <w:t>Przedmiot umowy obejmuje również obsługę kelnerską, zapewnienie naczyń i sztućców do podania i serwowania posiłków i poczęstunku, zapewnienie stołów i stolików do podania i serwowania posiłków i poczęstunku, zebranie resztek</w:t>
      </w:r>
      <w:r w:rsidRPr="002E1389">
        <w:rPr>
          <w:rFonts w:ascii="Times New Roman" w:hAnsi="Times New Roman" w:cs="Times New Roman"/>
          <w:spacing w:val="-13"/>
        </w:rPr>
        <w:t xml:space="preserve"> </w:t>
      </w:r>
      <w:r w:rsidRPr="002E1389">
        <w:rPr>
          <w:rFonts w:ascii="Times New Roman" w:hAnsi="Times New Roman" w:cs="Times New Roman"/>
        </w:rPr>
        <w:t>żywieniowych.</w:t>
      </w:r>
    </w:p>
    <w:p w14:paraId="19A0746A" w14:textId="77777777" w:rsidR="00E70C99" w:rsidRPr="002E1389" w:rsidRDefault="00864B37" w:rsidP="00BC5F27">
      <w:pPr>
        <w:pStyle w:val="Akapitzlist"/>
        <w:numPr>
          <w:ilvl w:val="0"/>
          <w:numId w:val="11"/>
        </w:numPr>
        <w:tabs>
          <w:tab w:val="left" w:pos="426"/>
        </w:tabs>
        <w:spacing w:line="264" w:lineRule="auto"/>
        <w:ind w:left="425" w:right="118" w:hanging="425"/>
        <w:rPr>
          <w:rFonts w:ascii="Times New Roman" w:hAnsi="Times New Roman" w:cs="Times New Roman"/>
        </w:rPr>
      </w:pPr>
      <w:r w:rsidRPr="002E1389">
        <w:rPr>
          <w:rFonts w:ascii="Times New Roman" w:hAnsi="Times New Roman" w:cs="Times New Roman"/>
        </w:rPr>
        <w:t>Poszczególne usługi cateringowe będą zamawiane przez Zamawiającego w formie zleceń szczegółowych, w których wskazany zostanie przedmiot oraz termin</w:t>
      </w:r>
      <w:r w:rsidRPr="002E1389">
        <w:rPr>
          <w:rFonts w:ascii="Times New Roman" w:hAnsi="Times New Roman" w:cs="Times New Roman"/>
          <w:spacing w:val="-27"/>
        </w:rPr>
        <w:t xml:space="preserve"> </w:t>
      </w:r>
      <w:r w:rsidRPr="002E1389">
        <w:rPr>
          <w:rFonts w:ascii="Times New Roman" w:hAnsi="Times New Roman" w:cs="Times New Roman"/>
        </w:rPr>
        <w:t>wykonania.</w:t>
      </w:r>
    </w:p>
    <w:p w14:paraId="3B9ECD51" w14:textId="510C9D51" w:rsidR="00E70C99" w:rsidRPr="002E1389" w:rsidRDefault="00864B37" w:rsidP="00BC5F27">
      <w:pPr>
        <w:pStyle w:val="Akapitzlist"/>
        <w:numPr>
          <w:ilvl w:val="0"/>
          <w:numId w:val="11"/>
        </w:numPr>
        <w:tabs>
          <w:tab w:val="left" w:pos="426"/>
        </w:tabs>
        <w:spacing w:line="264" w:lineRule="auto"/>
        <w:ind w:left="425" w:right="111" w:hanging="425"/>
        <w:rPr>
          <w:rFonts w:ascii="Times New Roman" w:hAnsi="Times New Roman" w:cs="Times New Roman"/>
        </w:rPr>
      </w:pPr>
      <w:r w:rsidRPr="002E1389">
        <w:rPr>
          <w:rFonts w:ascii="Times New Roman" w:hAnsi="Times New Roman" w:cs="Times New Roman"/>
        </w:rPr>
        <w:t>Ilość</w:t>
      </w:r>
      <w:r w:rsidRPr="002E1389">
        <w:rPr>
          <w:rFonts w:ascii="Times New Roman" w:hAnsi="Times New Roman" w:cs="Times New Roman"/>
          <w:spacing w:val="-8"/>
        </w:rPr>
        <w:t xml:space="preserve"> </w:t>
      </w:r>
      <w:r w:rsidRPr="002E1389">
        <w:rPr>
          <w:rFonts w:ascii="Times New Roman" w:hAnsi="Times New Roman" w:cs="Times New Roman"/>
        </w:rPr>
        <w:t>i</w:t>
      </w:r>
      <w:r w:rsidRPr="002E1389">
        <w:rPr>
          <w:rFonts w:ascii="Times New Roman" w:hAnsi="Times New Roman" w:cs="Times New Roman"/>
          <w:spacing w:val="-10"/>
        </w:rPr>
        <w:t xml:space="preserve"> </w:t>
      </w:r>
      <w:r w:rsidRPr="002E1389">
        <w:rPr>
          <w:rFonts w:ascii="Times New Roman" w:hAnsi="Times New Roman" w:cs="Times New Roman"/>
        </w:rPr>
        <w:t>rodzaj</w:t>
      </w:r>
      <w:r w:rsidRPr="002E1389">
        <w:rPr>
          <w:rFonts w:ascii="Times New Roman" w:hAnsi="Times New Roman" w:cs="Times New Roman"/>
          <w:spacing w:val="-8"/>
        </w:rPr>
        <w:t xml:space="preserve"> </w:t>
      </w:r>
      <w:r w:rsidRPr="002E1389">
        <w:rPr>
          <w:rFonts w:ascii="Times New Roman" w:hAnsi="Times New Roman" w:cs="Times New Roman"/>
        </w:rPr>
        <w:t>posiłków</w:t>
      </w:r>
      <w:r w:rsidRPr="002E1389">
        <w:rPr>
          <w:rFonts w:ascii="Times New Roman" w:hAnsi="Times New Roman" w:cs="Times New Roman"/>
          <w:spacing w:val="-8"/>
        </w:rPr>
        <w:t xml:space="preserve"> </w:t>
      </w:r>
      <w:r w:rsidRPr="002E1389">
        <w:rPr>
          <w:rFonts w:ascii="Times New Roman" w:hAnsi="Times New Roman" w:cs="Times New Roman"/>
        </w:rPr>
        <w:t>i</w:t>
      </w:r>
      <w:r w:rsidRPr="002E1389">
        <w:rPr>
          <w:rFonts w:ascii="Times New Roman" w:hAnsi="Times New Roman" w:cs="Times New Roman"/>
          <w:spacing w:val="-8"/>
        </w:rPr>
        <w:t xml:space="preserve"> </w:t>
      </w:r>
      <w:r w:rsidRPr="002E1389">
        <w:rPr>
          <w:rFonts w:ascii="Times New Roman" w:hAnsi="Times New Roman" w:cs="Times New Roman"/>
        </w:rPr>
        <w:t>poczęstunków</w:t>
      </w:r>
      <w:r w:rsidRPr="002E1389">
        <w:rPr>
          <w:rFonts w:ascii="Times New Roman" w:hAnsi="Times New Roman" w:cs="Times New Roman"/>
          <w:spacing w:val="-11"/>
        </w:rPr>
        <w:t xml:space="preserve"> </w:t>
      </w:r>
      <w:r w:rsidRPr="002E1389">
        <w:rPr>
          <w:rFonts w:ascii="Times New Roman" w:hAnsi="Times New Roman" w:cs="Times New Roman"/>
        </w:rPr>
        <w:t>składających</w:t>
      </w:r>
      <w:r w:rsidRPr="002E1389">
        <w:rPr>
          <w:rFonts w:ascii="Times New Roman" w:hAnsi="Times New Roman" w:cs="Times New Roman"/>
          <w:spacing w:val="-7"/>
        </w:rPr>
        <w:t xml:space="preserve"> </w:t>
      </w:r>
      <w:r w:rsidRPr="002E1389">
        <w:rPr>
          <w:rFonts w:ascii="Times New Roman" w:hAnsi="Times New Roman" w:cs="Times New Roman"/>
        </w:rPr>
        <w:t>się</w:t>
      </w:r>
      <w:r w:rsidRPr="002E1389">
        <w:rPr>
          <w:rFonts w:ascii="Times New Roman" w:hAnsi="Times New Roman" w:cs="Times New Roman"/>
          <w:spacing w:val="-7"/>
        </w:rPr>
        <w:t xml:space="preserve"> </w:t>
      </w:r>
      <w:r w:rsidRPr="002E1389">
        <w:rPr>
          <w:rFonts w:ascii="Times New Roman" w:hAnsi="Times New Roman" w:cs="Times New Roman"/>
        </w:rPr>
        <w:t>na</w:t>
      </w:r>
      <w:r w:rsidRPr="002E1389">
        <w:rPr>
          <w:rFonts w:ascii="Times New Roman" w:hAnsi="Times New Roman" w:cs="Times New Roman"/>
          <w:spacing w:val="-7"/>
        </w:rPr>
        <w:t xml:space="preserve"> </w:t>
      </w:r>
      <w:r w:rsidRPr="002E1389">
        <w:rPr>
          <w:rFonts w:ascii="Times New Roman" w:hAnsi="Times New Roman" w:cs="Times New Roman"/>
        </w:rPr>
        <w:t>przedmiot</w:t>
      </w:r>
      <w:r w:rsidRPr="002E1389">
        <w:rPr>
          <w:rFonts w:ascii="Times New Roman" w:hAnsi="Times New Roman" w:cs="Times New Roman"/>
          <w:spacing w:val="-6"/>
        </w:rPr>
        <w:t xml:space="preserve"> </w:t>
      </w:r>
      <w:r w:rsidRPr="002E1389">
        <w:rPr>
          <w:rFonts w:ascii="Times New Roman" w:hAnsi="Times New Roman" w:cs="Times New Roman"/>
        </w:rPr>
        <w:t>umowy</w:t>
      </w:r>
      <w:r w:rsidRPr="002E1389">
        <w:rPr>
          <w:rFonts w:ascii="Times New Roman" w:hAnsi="Times New Roman" w:cs="Times New Roman"/>
          <w:spacing w:val="-7"/>
        </w:rPr>
        <w:t xml:space="preserve"> </w:t>
      </w:r>
      <w:r w:rsidRPr="002E1389">
        <w:rPr>
          <w:rFonts w:ascii="Times New Roman" w:hAnsi="Times New Roman" w:cs="Times New Roman"/>
        </w:rPr>
        <w:t>określon</w:t>
      </w:r>
      <w:r w:rsidR="00BC5F27" w:rsidRPr="002E1389">
        <w:rPr>
          <w:rFonts w:ascii="Times New Roman" w:hAnsi="Times New Roman" w:cs="Times New Roman"/>
        </w:rPr>
        <w:t>y</w:t>
      </w:r>
      <w:r w:rsidRPr="002E1389">
        <w:rPr>
          <w:rFonts w:ascii="Times New Roman" w:hAnsi="Times New Roman" w:cs="Times New Roman"/>
          <w:spacing w:val="-7"/>
        </w:rPr>
        <w:t xml:space="preserve"> </w:t>
      </w:r>
      <w:r w:rsidR="00597743" w:rsidRPr="002E1389">
        <w:rPr>
          <w:rFonts w:ascii="Times New Roman" w:hAnsi="Times New Roman" w:cs="Times New Roman"/>
          <w:spacing w:val="-7"/>
        </w:rPr>
        <w:br/>
      </w:r>
      <w:r w:rsidRPr="002E1389">
        <w:rPr>
          <w:rFonts w:ascii="Times New Roman" w:hAnsi="Times New Roman" w:cs="Times New Roman"/>
        </w:rPr>
        <w:t>w opisie przedmiotu zamówienia stanowi szacunkowy zakres świadczenia. Zamawiający nie</w:t>
      </w:r>
      <w:r w:rsidRPr="002E1389">
        <w:rPr>
          <w:rFonts w:ascii="Times New Roman" w:hAnsi="Times New Roman" w:cs="Times New Roman"/>
          <w:spacing w:val="-9"/>
        </w:rPr>
        <w:t xml:space="preserve"> </w:t>
      </w:r>
      <w:r w:rsidRPr="002E1389">
        <w:rPr>
          <w:rFonts w:ascii="Times New Roman" w:hAnsi="Times New Roman" w:cs="Times New Roman"/>
        </w:rPr>
        <w:t>jest</w:t>
      </w:r>
      <w:r w:rsidRPr="002E1389">
        <w:rPr>
          <w:rFonts w:ascii="Times New Roman" w:hAnsi="Times New Roman" w:cs="Times New Roman"/>
          <w:spacing w:val="-10"/>
        </w:rPr>
        <w:t xml:space="preserve"> </w:t>
      </w:r>
      <w:r w:rsidRPr="002E1389">
        <w:rPr>
          <w:rFonts w:ascii="Times New Roman" w:hAnsi="Times New Roman" w:cs="Times New Roman"/>
        </w:rPr>
        <w:t>zobowiązany</w:t>
      </w:r>
      <w:r w:rsidRPr="002E1389">
        <w:rPr>
          <w:rFonts w:ascii="Times New Roman" w:hAnsi="Times New Roman" w:cs="Times New Roman"/>
          <w:spacing w:val="-9"/>
        </w:rPr>
        <w:t xml:space="preserve"> </w:t>
      </w:r>
      <w:r w:rsidRPr="002E1389">
        <w:rPr>
          <w:rFonts w:ascii="Times New Roman" w:hAnsi="Times New Roman" w:cs="Times New Roman"/>
        </w:rPr>
        <w:t>do</w:t>
      </w:r>
      <w:r w:rsidRPr="002E1389">
        <w:rPr>
          <w:rFonts w:ascii="Times New Roman" w:hAnsi="Times New Roman" w:cs="Times New Roman"/>
          <w:spacing w:val="-14"/>
        </w:rPr>
        <w:t xml:space="preserve"> </w:t>
      </w:r>
      <w:r w:rsidRPr="002E1389">
        <w:rPr>
          <w:rFonts w:ascii="Times New Roman" w:hAnsi="Times New Roman" w:cs="Times New Roman"/>
        </w:rPr>
        <w:t>zamówienia</w:t>
      </w:r>
      <w:r w:rsidRPr="002E1389">
        <w:rPr>
          <w:rFonts w:ascii="Times New Roman" w:hAnsi="Times New Roman" w:cs="Times New Roman"/>
          <w:spacing w:val="-9"/>
        </w:rPr>
        <w:t xml:space="preserve"> </w:t>
      </w:r>
      <w:r w:rsidRPr="002E1389">
        <w:rPr>
          <w:rFonts w:ascii="Times New Roman" w:hAnsi="Times New Roman" w:cs="Times New Roman"/>
        </w:rPr>
        <w:t>ilości</w:t>
      </w:r>
      <w:r w:rsidRPr="002E1389">
        <w:rPr>
          <w:rFonts w:ascii="Times New Roman" w:hAnsi="Times New Roman" w:cs="Times New Roman"/>
          <w:spacing w:val="-10"/>
        </w:rPr>
        <w:t xml:space="preserve"> </w:t>
      </w:r>
      <w:r w:rsidRPr="002E1389">
        <w:rPr>
          <w:rFonts w:ascii="Times New Roman" w:hAnsi="Times New Roman" w:cs="Times New Roman"/>
        </w:rPr>
        <w:t>posiłków</w:t>
      </w:r>
      <w:r w:rsidRPr="002E1389">
        <w:rPr>
          <w:rFonts w:ascii="Times New Roman" w:hAnsi="Times New Roman" w:cs="Times New Roman"/>
          <w:spacing w:val="-9"/>
        </w:rPr>
        <w:t xml:space="preserve"> </w:t>
      </w:r>
      <w:r w:rsidRPr="002E1389">
        <w:rPr>
          <w:rFonts w:ascii="Times New Roman" w:hAnsi="Times New Roman" w:cs="Times New Roman"/>
        </w:rPr>
        <w:t>i</w:t>
      </w:r>
      <w:r w:rsidRPr="002E1389">
        <w:rPr>
          <w:rFonts w:ascii="Times New Roman" w:hAnsi="Times New Roman" w:cs="Times New Roman"/>
          <w:spacing w:val="-10"/>
        </w:rPr>
        <w:t xml:space="preserve"> </w:t>
      </w:r>
      <w:r w:rsidRPr="002E1389">
        <w:rPr>
          <w:rFonts w:ascii="Times New Roman" w:hAnsi="Times New Roman" w:cs="Times New Roman"/>
        </w:rPr>
        <w:t>poczęstunków</w:t>
      </w:r>
      <w:r w:rsidRPr="002E1389">
        <w:rPr>
          <w:rFonts w:ascii="Times New Roman" w:hAnsi="Times New Roman" w:cs="Times New Roman"/>
          <w:spacing w:val="-10"/>
        </w:rPr>
        <w:t xml:space="preserve"> </w:t>
      </w:r>
      <w:r w:rsidRPr="002E1389">
        <w:rPr>
          <w:rFonts w:ascii="Times New Roman" w:hAnsi="Times New Roman" w:cs="Times New Roman"/>
        </w:rPr>
        <w:t>wskazanych</w:t>
      </w:r>
      <w:r w:rsidRPr="002E1389">
        <w:rPr>
          <w:rFonts w:ascii="Times New Roman" w:hAnsi="Times New Roman" w:cs="Times New Roman"/>
          <w:spacing w:val="-9"/>
        </w:rPr>
        <w:t xml:space="preserve"> </w:t>
      </w:r>
      <w:r w:rsidRPr="002E1389">
        <w:rPr>
          <w:rFonts w:ascii="Times New Roman" w:hAnsi="Times New Roman" w:cs="Times New Roman"/>
        </w:rPr>
        <w:t>w</w:t>
      </w:r>
      <w:r w:rsidRPr="002E1389">
        <w:rPr>
          <w:rFonts w:ascii="Times New Roman" w:hAnsi="Times New Roman" w:cs="Times New Roman"/>
          <w:spacing w:val="-10"/>
        </w:rPr>
        <w:t xml:space="preserve"> </w:t>
      </w:r>
      <w:r w:rsidRPr="002E1389">
        <w:rPr>
          <w:rFonts w:ascii="Times New Roman" w:hAnsi="Times New Roman" w:cs="Times New Roman"/>
        </w:rPr>
        <w:t>opisie przedmiotu zamówienia, co oznacza że jest uprawniony do zamówienia mniejszej niż zaplanowana liczby posiłków i poczęstunków. W takiej sytuacji Wykonawca nie będzie wnosił żadnych roszczeń z tytułu niezrealizowania maksymalnego zakresu świadczenia, w szczególności nie będzie żądał zapłaty za ilość posiłków i poczęstunków stanowiącą różnicę pomiędzy maksymalnym zakresem świadczenia a ilością faktycznie zamówioną przez Zamawiającego.</w:t>
      </w:r>
    </w:p>
    <w:p w14:paraId="031A1EFF" w14:textId="76C6F190" w:rsidR="00F8597B" w:rsidRPr="002E1389" w:rsidRDefault="00F8597B" w:rsidP="00BC5F27">
      <w:pPr>
        <w:pStyle w:val="Akapitzlist"/>
        <w:numPr>
          <w:ilvl w:val="0"/>
          <w:numId w:val="11"/>
        </w:numPr>
        <w:tabs>
          <w:tab w:val="left" w:pos="426"/>
        </w:tabs>
        <w:ind w:left="425" w:hanging="425"/>
        <w:rPr>
          <w:rFonts w:ascii="Times New Roman" w:hAnsi="Times New Roman" w:cs="Times New Roman"/>
        </w:rPr>
      </w:pPr>
      <w:r w:rsidRPr="002E1389">
        <w:rPr>
          <w:rFonts w:ascii="Times New Roman" w:hAnsi="Times New Roman" w:cs="Times New Roman"/>
        </w:rPr>
        <w:t xml:space="preserve">Niniejsza umowa zostaje zawarta na czas określony  </w:t>
      </w:r>
      <w:r w:rsidRPr="002E1389">
        <w:rPr>
          <w:rFonts w:ascii="Times New Roman" w:hAnsi="Times New Roman" w:cs="Times New Roman"/>
          <w:b/>
          <w:bCs/>
        </w:rPr>
        <w:t>24 miesięcy</w:t>
      </w:r>
      <w:r w:rsidRPr="002E1389">
        <w:rPr>
          <w:rFonts w:ascii="Times New Roman" w:hAnsi="Times New Roman" w:cs="Times New Roman"/>
        </w:rPr>
        <w:t xml:space="preserve"> liczonych od daty zawarcia umowy.</w:t>
      </w:r>
    </w:p>
    <w:p w14:paraId="620E6DE9" w14:textId="77777777" w:rsidR="0058737A" w:rsidRPr="002E1389" w:rsidRDefault="0058737A" w:rsidP="0058737A">
      <w:pPr>
        <w:tabs>
          <w:tab w:val="left" w:pos="571"/>
        </w:tabs>
        <w:spacing w:before="1"/>
        <w:jc w:val="center"/>
        <w:rPr>
          <w:rFonts w:ascii="Times New Roman" w:hAnsi="Times New Roman" w:cs="Times New Roman"/>
          <w:b/>
        </w:rPr>
      </w:pPr>
    </w:p>
    <w:p w14:paraId="37A9BBD2" w14:textId="238FE344" w:rsidR="0058737A" w:rsidRPr="002E1389" w:rsidRDefault="0058737A" w:rsidP="0058737A">
      <w:pPr>
        <w:tabs>
          <w:tab w:val="left" w:pos="571"/>
        </w:tabs>
        <w:spacing w:before="1"/>
        <w:jc w:val="center"/>
        <w:rPr>
          <w:rFonts w:ascii="Times New Roman" w:hAnsi="Times New Roman" w:cs="Times New Roman"/>
          <w:b/>
        </w:rPr>
      </w:pPr>
      <w:r w:rsidRPr="002E1389">
        <w:rPr>
          <w:rFonts w:ascii="Times New Roman" w:hAnsi="Times New Roman" w:cs="Times New Roman"/>
          <w:b/>
        </w:rPr>
        <w:t>§ 3. WYNAGRODZENIE</w:t>
      </w:r>
    </w:p>
    <w:p w14:paraId="633745FB" w14:textId="77777777" w:rsidR="006C3F79" w:rsidRPr="002E1389" w:rsidRDefault="006C3F79" w:rsidP="000312C3">
      <w:pPr>
        <w:widowControl/>
        <w:numPr>
          <w:ilvl w:val="0"/>
          <w:numId w:val="16"/>
        </w:numPr>
        <w:autoSpaceDE/>
        <w:autoSpaceDN/>
        <w:ind w:left="426" w:hanging="426"/>
        <w:jc w:val="both"/>
        <w:rPr>
          <w:rFonts w:ascii="Times New Roman" w:hAnsi="Times New Roman" w:cs="Times New Roman"/>
          <w:bCs/>
          <w:i/>
          <w:iCs/>
          <w:color w:val="000000"/>
        </w:rPr>
      </w:pPr>
      <w:bookmarkStart w:id="0" w:name="_Hlk129941099"/>
      <w:r w:rsidRPr="002E1389">
        <w:rPr>
          <w:rFonts w:ascii="Times New Roman" w:hAnsi="Times New Roman" w:cs="Times New Roman"/>
          <w:color w:val="000000"/>
          <w:spacing w:val="-2"/>
        </w:rPr>
        <w:t xml:space="preserve">Za realizację wszystkich świadczeń wynikających z niniejszej </w:t>
      </w:r>
      <w:r w:rsidRPr="002E1389">
        <w:rPr>
          <w:rFonts w:ascii="Times New Roman" w:hAnsi="Times New Roman" w:cs="Times New Roman"/>
          <w:color w:val="000000"/>
          <w:spacing w:val="-1"/>
        </w:rPr>
        <w:t>umowy i należyte wykonanie przedmiotu umowy Wykonawca otrzyma wynagrodzenie:</w:t>
      </w:r>
    </w:p>
    <w:p w14:paraId="5A849B47" w14:textId="53B3E5AA" w:rsidR="006C3F79" w:rsidRPr="002E1389" w:rsidRDefault="006C3F79" w:rsidP="000312C3">
      <w:pPr>
        <w:widowControl/>
        <w:numPr>
          <w:ilvl w:val="1"/>
          <w:numId w:val="16"/>
        </w:numPr>
        <w:autoSpaceDE/>
        <w:autoSpaceDN/>
        <w:ind w:left="851" w:hanging="425"/>
        <w:jc w:val="both"/>
        <w:rPr>
          <w:rFonts w:ascii="Times New Roman" w:hAnsi="Times New Roman" w:cs="Times New Roman"/>
          <w:bCs/>
          <w:i/>
          <w:iCs/>
          <w:color w:val="000000"/>
        </w:rPr>
      </w:pPr>
      <w:r w:rsidRPr="002E1389">
        <w:rPr>
          <w:rFonts w:ascii="Times New Roman" w:hAnsi="Times New Roman" w:cs="Times New Roman"/>
          <w:color w:val="000000"/>
        </w:rPr>
        <w:t xml:space="preserve">  zamówienie </w:t>
      </w:r>
      <w:bookmarkStart w:id="1" w:name="_Hlk150326941"/>
      <w:r w:rsidR="006B02F1" w:rsidRPr="002E1389">
        <w:rPr>
          <w:rFonts w:ascii="Times New Roman" w:hAnsi="Times New Roman" w:cs="Times New Roman"/>
          <w:color w:val="000000"/>
        </w:rPr>
        <w:t xml:space="preserve">podstawowe </w:t>
      </w:r>
      <w:r w:rsidRPr="002E1389">
        <w:rPr>
          <w:rFonts w:ascii="Times New Roman" w:hAnsi="Times New Roman" w:cs="Times New Roman"/>
          <w:color w:val="000000"/>
        </w:rPr>
        <w:t xml:space="preserve">na kwotę netto ………….. PLN (słownie: …………………………………….. PLN), </w:t>
      </w:r>
      <w:bookmarkStart w:id="2" w:name="_Hlk146018131"/>
      <w:r w:rsidRPr="002E1389">
        <w:rPr>
          <w:rFonts w:ascii="Times New Roman" w:hAnsi="Times New Roman" w:cs="Times New Roman"/>
          <w:color w:val="000000"/>
        </w:rPr>
        <w:t>co po doliczeniu podatku VAT według stawki ………% w wysokości ………….. PLN (słownie: …………………………. PLN) daje wynagrodzenie brutto ……………… PLN (słownie: …………………………. PLN</w:t>
      </w:r>
      <w:bookmarkEnd w:id="2"/>
      <w:r w:rsidRPr="002E1389">
        <w:rPr>
          <w:rFonts w:ascii="Times New Roman" w:hAnsi="Times New Roman" w:cs="Times New Roman"/>
          <w:color w:val="000000"/>
        </w:rPr>
        <w:t xml:space="preserve">) </w:t>
      </w:r>
      <w:bookmarkEnd w:id="1"/>
    </w:p>
    <w:p w14:paraId="4C379CD7" w14:textId="74BA6B35" w:rsidR="007741A2" w:rsidRPr="002E1389" w:rsidRDefault="006C3F79" w:rsidP="000312C3">
      <w:pPr>
        <w:widowControl/>
        <w:numPr>
          <w:ilvl w:val="1"/>
          <w:numId w:val="16"/>
        </w:numPr>
        <w:autoSpaceDE/>
        <w:autoSpaceDN/>
        <w:ind w:left="851" w:hanging="425"/>
        <w:jc w:val="both"/>
        <w:rPr>
          <w:rFonts w:ascii="Times New Roman" w:hAnsi="Times New Roman" w:cs="Times New Roman"/>
          <w:bCs/>
          <w:i/>
          <w:iCs/>
          <w:color w:val="000000"/>
        </w:rPr>
      </w:pPr>
      <w:r w:rsidRPr="002E1389">
        <w:rPr>
          <w:rFonts w:ascii="Times New Roman" w:hAnsi="Times New Roman" w:cs="Times New Roman"/>
          <w:color w:val="000000"/>
        </w:rPr>
        <w:t>wznowienie na maksymalną  kwotę netto ………….. PLN (słownie: …………………………………….. PLN), co po doliczeniu podatku VAT według stawki ………% w wysokości ………….. PLN (słownie: …………………………. PLN) daje wynagrodzenie brutto ……………… PLN (słownie: …………………………. PLN)</w:t>
      </w:r>
      <w:r w:rsidRPr="002E1389">
        <w:rPr>
          <w:rFonts w:ascii="Times New Roman" w:hAnsi="Times New Roman" w:cs="Times New Roman"/>
          <w:bCs/>
          <w:i/>
          <w:iCs/>
          <w:color w:val="000000"/>
        </w:rPr>
        <w:t xml:space="preserve">. </w:t>
      </w:r>
    </w:p>
    <w:bookmarkEnd w:id="0"/>
    <w:p w14:paraId="5211FCAC" w14:textId="4EDE5993" w:rsidR="0058737A" w:rsidRPr="002E1389" w:rsidRDefault="0058737A" w:rsidP="00BC5F27">
      <w:pPr>
        <w:pStyle w:val="Akapitzlist"/>
        <w:numPr>
          <w:ilvl w:val="0"/>
          <w:numId w:val="16"/>
        </w:numPr>
        <w:tabs>
          <w:tab w:val="left" w:pos="426"/>
        </w:tabs>
        <w:ind w:left="426" w:hanging="426"/>
        <w:rPr>
          <w:rFonts w:ascii="Times New Roman" w:hAnsi="Times New Roman" w:cs="Times New Roman"/>
        </w:rPr>
      </w:pPr>
      <w:r w:rsidRPr="002E1389">
        <w:rPr>
          <w:rFonts w:ascii="Times New Roman" w:hAnsi="Times New Roman" w:cs="Times New Roman"/>
        </w:rPr>
        <w:t xml:space="preserve">Zamawiający zastrzega sobie prawo, a Wykonawca wyraża zgodę, do zmniejszenia kwoty wynagrodzenia przeznaczonej na wykonania przedmiotu zamówienia. Wynagrodzenie przysługujące Wykonawcy uzależnione jest od ilości i wartości faktycznie wykonanych usług objętych przedmiotem umowy. </w:t>
      </w:r>
    </w:p>
    <w:p w14:paraId="17172DAD" w14:textId="2775BF93" w:rsidR="0058737A" w:rsidRPr="002E1389" w:rsidRDefault="0058737A" w:rsidP="00BC5F27">
      <w:pPr>
        <w:numPr>
          <w:ilvl w:val="0"/>
          <w:numId w:val="16"/>
        </w:numPr>
        <w:tabs>
          <w:tab w:val="left" w:pos="426"/>
        </w:tabs>
        <w:ind w:left="426" w:hanging="426"/>
        <w:jc w:val="both"/>
        <w:rPr>
          <w:rFonts w:ascii="Times New Roman" w:hAnsi="Times New Roman" w:cs="Times New Roman"/>
        </w:rPr>
      </w:pPr>
      <w:r w:rsidRPr="002E1389">
        <w:rPr>
          <w:rFonts w:ascii="Times New Roman" w:hAnsi="Times New Roman" w:cs="Times New Roman"/>
        </w:rPr>
        <w:t xml:space="preserve">Zamawiający zobowiązuje się jednocześnie do zrealizowania co najmniej </w:t>
      </w:r>
      <w:r w:rsidRPr="002E1389">
        <w:rPr>
          <w:rFonts w:ascii="Times New Roman" w:hAnsi="Times New Roman" w:cs="Times New Roman"/>
          <w:b/>
        </w:rPr>
        <w:t>60%</w:t>
      </w:r>
      <w:r w:rsidRPr="002E1389">
        <w:rPr>
          <w:rFonts w:ascii="Times New Roman" w:hAnsi="Times New Roman" w:cs="Times New Roman"/>
        </w:rPr>
        <w:t xml:space="preserve"> wartości brutto umowy</w:t>
      </w:r>
      <w:r w:rsidR="00442F0E" w:rsidRPr="002E1389">
        <w:rPr>
          <w:rFonts w:ascii="Times New Roman" w:hAnsi="Times New Roman" w:cs="Times New Roman"/>
        </w:rPr>
        <w:t xml:space="preserve"> w zamówieniu podstawowym</w:t>
      </w:r>
      <w:r w:rsidRPr="002E1389">
        <w:rPr>
          <w:rFonts w:ascii="Times New Roman" w:hAnsi="Times New Roman" w:cs="Times New Roman"/>
        </w:rPr>
        <w:t xml:space="preserve">. </w:t>
      </w:r>
    </w:p>
    <w:p w14:paraId="6F3FFB7E" w14:textId="77777777" w:rsidR="0058737A" w:rsidRPr="002E1389" w:rsidRDefault="0058737A" w:rsidP="00BC5F27">
      <w:pPr>
        <w:numPr>
          <w:ilvl w:val="0"/>
          <w:numId w:val="16"/>
        </w:numPr>
        <w:tabs>
          <w:tab w:val="left" w:pos="426"/>
        </w:tabs>
        <w:ind w:left="426" w:hanging="426"/>
        <w:jc w:val="both"/>
        <w:rPr>
          <w:rFonts w:ascii="Times New Roman" w:hAnsi="Times New Roman" w:cs="Times New Roman"/>
        </w:rPr>
      </w:pPr>
      <w:r w:rsidRPr="002E1389">
        <w:rPr>
          <w:rFonts w:ascii="Times New Roman" w:hAnsi="Times New Roman" w:cs="Times New Roman"/>
        </w:rPr>
        <w:t xml:space="preserve">W przypadku realizacji umowy w kwocie niższej niż wymieniona w ust. 1 Wykonawcy nie przysługuje roszczenie o wykonanie umowy w pełnej kwocie, bowiem podane przez Zamawiającego ilości usług są ilościami planowanymi. </w:t>
      </w:r>
    </w:p>
    <w:p w14:paraId="04A01314" w14:textId="77777777" w:rsidR="0058737A" w:rsidRPr="002E1389" w:rsidRDefault="0058737A" w:rsidP="00BC5F27">
      <w:pPr>
        <w:numPr>
          <w:ilvl w:val="0"/>
          <w:numId w:val="16"/>
        </w:numPr>
        <w:tabs>
          <w:tab w:val="left" w:pos="426"/>
        </w:tabs>
        <w:ind w:left="426" w:hanging="426"/>
        <w:jc w:val="both"/>
        <w:rPr>
          <w:rFonts w:ascii="Times New Roman" w:hAnsi="Times New Roman" w:cs="Times New Roman"/>
        </w:rPr>
      </w:pPr>
      <w:r w:rsidRPr="002E1389">
        <w:rPr>
          <w:rFonts w:ascii="Times New Roman" w:hAnsi="Times New Roman" w:cs="Times New Roman"/>
        </w:rPr>
        <w:lastRenderedPageBreak/>
        <w:t xml:space="preserve">Wykonawcy przysługuje wynagrodzenie jedynie za wykonaną część umowy. </w:t>
      </w:r>
    </w:p>
    <w:p w14:paraId="0C0894F3" w14:textId="7DB53F59" w:rsidR="0058737A" w:rsidRPr="002E1389" w:rsidRDefault="0058737A" w:rsidP="000312C3">
      <w:pPr>
        <w:numPr>
          <w:ilvl w:val="0"/>
          <w:numId w:val="16"/>
        </w:numPr>
        <w:tabs>
          <w:tab w:val="left" w:pos="426"/>
        </w:tabs>
        <w:ind w:left="426" w:hanging="426"/>
        <w:jc w:val="both"/>
        <w:rPr>
          <w:rFonts w:ascii="Times New Roman" w:hAnsi="Times New Roman" w:cs="Times New Roman"/>
        </w:rPr>
      </w:pPr>
      <w:bookmarkStart w:id="3" w:name="_Hlk94172144"/>
      <w:bookmarkStart w:id="4" w:name="_Hlk88570085"/>
      <w:r w:rsidRPr="002E1389">
        <w:rPr>
          <w:rFonts w:ascii="Times New Roman" w:hAnsi="Times New Roman" w:cs="Times New Roman"/>
        </w:rPr>
        <w:t xml:space="preserve">W związku z realizacją niniejszej umowy Zamawiający oświadcza, że posiada status dużego przedsiębiorcy w rozumieniu przepisów ustawy z dnia 8 marca 2013 r. </w:t>
      </w:r>
      <w:r w:rsidRPr="002E1389">
        <w:rPr>
          <w:rFonts w:ascii="Times New Roman" w:hAnsi="Times New Roman" w:cs="Times New Roman"/>
        </w:rPr>
        <w:br/>
      </w:r>
      <w:bookmarkStart w:id="5" w:name="_Hlk94163185"/>
      <w:r w:rsidRPr="002E1389">
        <w:rPr>
          <w:rFonts w:ascii="Times New Roman" w:hAnsi="Times New Roman" w:cs="Times New Roman"/>
        </w:rPr>
        <w:t>o przeciwdziałaniu nadmiernym opóźnieniom w transakcjach handlowych</w:t>
      </w:r>
      <w:bookmarkEnd w:id="3"/>
      <w:bookmarkEnd w:id="5"/>
      <w:r w:rsidR="00881D56" w:rsidRPr="002E1389">
        <w:rPr>
          <w:rFonts w:ascii="Times New Roman" w:hAnsi="Times New Roman" w:cs="Times New Roman"/>
        </w:rPr>
        <w:t>.</w:t>
      </w:r>
    </w:p>
    <w:bookmarkEnd w:id="4"/>
    <w:p w14:paraId="037E0174" w14:textId="77777777" w:rsidR="00C12DA9" w:rsidRPr="002E1389" w:rsidRDefault="00C12DA9" w:rsidP="007838B9">
      <w:pPr>
        <w:tabs>
          <w:tab w:val="left" w:pos="571"/>
        </w:tabs>
        <w:spacing w:before="1"/>
        <w:rPr>
          <w:rFonts w:ascii="Times New Roman" w:hAnsi="Times New Roman" w:cs="Times New Roman"/>
          <w:b/>
        </w:rPr>
      </w:pPr>
    </w:p>
    <w:p w14:paraId="3E2D4EC7" w14:textId="42C0F6F6" w:rsidR="00D52436" w:rsidRPr="002E1389" w:rsidRDefault="00D52436" w:rsidP="00A47A01">
      <w:pPr>
        <w:tabs>
          <w:tab w:val="left" w:pos="571"/>
        </w:tabs>
        <w:spacing w:before="1"/>
        <w:jc w:val="center"/>
        <w:rPr>
          <w:rFonts w:ascii="Times New Roman" w:hAnsi="Times New Roman" w:cs="Times New Roman"/>
          <w:b/>
        </w:rPr>
      </w:pPr>
      <w:r w:rsidRPr="002E1389">
        <w:rPr>
          <w:rFonts w:ascii="Times New Roman" w:hAnsi="Times New Roman" w:cs="Times New Roman"/>
          <w:b/>
        </w:rPr>
        <w:t>§ 4 SPOSÓB REALIZACJI USŁUG</w:t>
      </w:r>
    </w:p>
    <w:p w14:paraId="219B8B0F" w14:textId="48E8D0D9" w:rsidR="002B09DE" w:rsidRPr="002E1389" w:rsidRDefault="003147E9" w:rsidP="000312C3">
      <w:pPr>
        <w:pStyle w:val="Akapitzlist"/>
        <w:widowControl/>
        <w:numPr>
          <w:ilvl w:val="0"/>
          <w:numId w:val="12"/>
        </w:numPr>
        <w:autoSpaceDE/>
        <w:autoSpaceDN/>
        <w:spacing w:line="276" w:lineRule="auto"/>
        <w:ind w:left="426" w:right="425" w:hanging="426"/>
        <w:contextualSpacing/>
        <w:rPr>
          <w:rFonts w:ascii="Times New Roman" w:eastAsia="Calibri" w:hAnsi="Times New Roman" w:cs="Times New Roman"/>
        </w:rPr>
      </w:pPr>
      <w:bookmarkStart w:id="6" w:name="_Hlk98844789"/>
      <w:r w:rsidRPr="002E1389">
        <w:rPr>
          <w:rFonts w:ascii="Times New Roman" w:hAnsi="Times New Roman" w:cs="Times New Roman"/>
        </w:rPr>
        <w:t>Zamówienia ze strony Zamawiającego będą składane Wykonawcy w terminie  do 4 dni roboczyc</w:t>
      </w:r>
      <w:r w:rsidR="00D8565C" w:rsidRPr="002E1389">
        <w:rPr>
          <w:rFonts w:ascii="Times New Roman" w:hAnsi="Times New Roman" w:cs="Times New Roman"/>
        </w:rPr>
        <w:t>h przed</w:t>
      </w:r>
      <w:r w:rsidR="00A02D7C" w:rsidRPr="002E1389">
        <w:rPr>
          <w:rFonts w:ascii="Times New Roman" w:hAnsi="Times New Roman" w:cs="Times New Roman"/>
        </w:rPr>
        <w:t xml:space="preserve"> planowanym </w:t>
      </w:r>
      <w:r w:rsidR="00D8565C" w:rsidRPr="002E1389">
        <w:rPr>
          <w:rFonts w:ascii="Times New Roman" w:hAnsi="Times New Roman" w:cs="Times New Roman"/>
        </w:rPr>
        <w:t xml:space="preserve"> terminem </w:t>
      </w:r>
      <w:r w:rsidR="00922357" w:rsidRPr="002E1389">
        <w:rPr>
          <w:rFonts w:ascii="Times New Roman" w:hAnsi="Times New Roman" w:cs="Times New Roman"/>
        </w:rPr>
        <w:t>rozpoczęcia świadczenia usługi</w:t>
      </w:r>
      <w:r w:rsidRPr="002E1389">
        <w:rPr>
          <w:rFonts w:ascii="Times New Roman" w:hAnsi="Times New Roman" w:cs="Times New Roman"/>
        </w:rPr>
        <w:t xml:space="preserve"> drogą elektroniczną na adres email Wykonawcy: ……………………………….</w:t>
      </w:r>
      <w:bookmarkEnd w:id="6"/>
      <w:r w:rsidRPr="002E1389">
        <w:rPr>
          <w:rFonts w:ascii="Times New Roman" w:hAnsi="Times New Roman" w:cs="Times New Roman"/>
          <w:b/>
          <w:bCs/>
        </w:rPr>
        <w:t xml:space="preserve"> </w:t>
      </w:r>
      <w:r w:rsidRPr="002E1389">
        <w:rPr>
          <w:rFonts w:ascii="Times New Roman" w:hAnsi="Times New Roman" w:cs="Times New Roman"/>
        </w:rPr>
        <w:t xml:space="preserve">lub osobiście w siedzibie Wykonawcy: ………………………………. </w:t>
      </w:r>
      <w:r w:rsidRPr="002E1389">
        <w:rPr>
          <w:rFonts w:ascii="Times New Roman" w:hAnsi="Times New Roman" w:cs="Times New Roman"/>
          <w:i/>
          <w:iCs/>
        </w:rPr>
        <w:t>(zgodnie z ofertą Wykonawcy).</w:t>
      </w:r>
      <w:r w:rsidR="009B76A8" w:rsidRPr="002E1389">
        <w:rPr>
          <w:rFonts w:ascii="Times New Roman" w:hAnsi="Times New Roman" w:cs="Times New Roman"/>
        </w:rPr>
        <w:t xml:space="preserve"> </w:t>
      </w:r>
      <w:r w:rsidR="002B09DE" w:rsidRPr="002E1389">
        <w:rPr>
          <w:rFonts w:ascii="Times New Roman" w:eastAsia="Calibri" w:hAnsi="Times New Roman" w:cs="Times New Roman"/>
          <w:b/>
          <w:bCs/>
        </w:rPr>
        <w:t>Dniem roboczym nie jest dzień uznany ustawowo za wolny od pracy oraz sobota zgodnie z art. 8 ust. 5 ustawy Pzp.</w:t>
      </w:r>
      <w:r w:rsidR="002B09DE" w:rsidRPr="002E1389">
        <w:rPr>
          <w:rFonts w:ascii="Times New Roman" w:eastAsia="Calibri" w:hAnsi="Times New Roman" w:cs="Times New Roman"/>
        </w:rPr>
        <w:t xml:space="preserve"> </w:t>
      </w:r>
    </w:p>
    <w:p w14:paraId="430BAE18" w14:textId="14F9A16E" w:rsidR="00D52436" w:rsidRPr="002E1389" w:rsidRDefault="00D52436" w:rsidP="000312C3">
      <w:pPr>
        <w:pStyle w:val="Akapitzlist"/>
        <w:widowControl/>
        <w:numPr>
          <w:ilvl w:val="0"/>
          <w:numId w:val="12"/>
        </w:numPr>
        <w:autoSpaceDE/>
        <w:autoSpaceDN/>
        <w:spacing w:line="276" w:lineRule="auto"/>
        <w:ind w:left="426" w:right="425" w:hanging="426"/>
        <w:contextualSpacing/>
        <w:rPr>
          <w:rFonts w:ascii="Times New Roman" w:eastAsia="Calibri" w:hAnsi="Times New Roman" w:cs="Times New Roman"/>
        </w:rPr>
      </w:pPr>
      <w:r w:rsidRPr="002E1389">
        <w:rPr>
          <w:rFonts w:ascii="Times New Roman" w:hAnsi="Times New Roman" w:cs="Times New Roman"/>
        </w:rPr>
        <w:t xml:space="preserve">Wykonawca jest zobowiązany na </w:t>
      </w:r>
      <w:r w:rsidR="00E43C9E" w:rsidRPr="002E1389">
        <w:rPr>
          <w:rFonts w:ascii="Times New Roman" w:hAnsi="Times New Roman" w:cs="Times New Roman"/>
          <w:b/>
          <w:bCs/>
        </w:rPr>
        <w:t>3</w:t>
      </w:r>
      <w:r w:rsidRPr="002E1389">
        <w:rPr>
          <w:rFonts w:ascii="Times New Roman" w:hAnsi="Times New Roman" w:cs="Times New Roman"/>
          <w:b/>
          <w:bCs/>
        </w:rPr>
        <w:t xml:space="preserve"> dni robocze</w:t>
      </w:r>
      <w:r w:rsidRPr="002E1389">
        <w:rPr>
          <w:rFonts w:ascii="Times New Roman" w:hAnsi="Times New Roman" w:cs="Times New Roman"/>
        </w:rPr>
        <w:t xml:space="preserve"> przed realizacją usługi do przedłożenia </w:t>
      </w:r>
      <w:r w:rsidRPr="002E1389">
        <w:rPr>
          <w:rFonts w:ascii="Times New Roman" w:hAnsi="Times New Roman" w:cs="Times New Roman"/>
        </w:rPr>
        <w:br/>
        <w:t>2 wariantów menu (jadłospis) w celu akceptacji przez</w:t>
      </w:r>
      <w:r w:rsidRPr="002E1389">
        <w:rPr>
          <w:rFonts w:ascii="Times New Roman" w:hAnsi="Times New Roman" w:cs="Times New Roman"/>
          <w:spacing w:val="-7"/>
        </w:rPr>
        <w:t xml:space="preserve"> </w:t>
      </w:r>
      <w:r w:rsidRPr="002E1389">
        <w:rPr>
          <w:rFonts w:ascii="Times New Roman" w:hAnsi="Times New Roman" w:cs="Times New Roman"/>
        </w:rPr>
        <w:t>Zamawiającego.</w:t>
      </w:r>
    </w:p>
    <w:p w14:paraId="3222A377" w14:textId="212ADB44" w:rsidR="00D52436" w:rsidRPr="002E1389" w:rsidRDefault="00D52436" w:rsidP="000312C3">
      <w:pPr>
        <w:pStyle w:val="Akapitzlist"/>
        <w:widowControl/>
        <w:numPr>
          <w:ilvl w:val="0"/>
          <w:numId w:val="12"/>
        </w:numPr>
        <w:autoSpaceDE/>
        <w:autoSpaceDN/>
        <w:spacing w:line="276" w:lineRule="auto"/>
        <w:ind w:left="426" w:right="425" w:hanging="426"/>
        <w:contextualSpacing/>
        <w:rPr>
          <w:rFonts w:ascii="Times New Roman" w:eastAsia="Calibri" w:hAnsi="Times New Roman" w:cs="Times New Roman"/>
        </w:rPr>
      </w:pPr>
      <w:r w:rsidRPr="002E1389">
        <w:rPr>
          <w:rFonts w:ascii="Times New Roman" w:hAnsi="Times New Roman" w:cs="Times New Roman"/>
        </w:rPr>
        <w:t xml:space="preserve">Szczegółowy jadłospis zostanie ustalony z przedstawicielem Zamawiającego nie później niż </w:t>
      </w:r>
      <w:r w:rsidRPr="002E1389">
        <w:rPr>
          <w:rFonts w:ascii="Times New Roman" w:hAnsi="Times New Roman" w:cs="Times New Roman"/>
          <w:b/>
          <w:bCs/>
        </w:rPr>
        <w:t xml:space="preserve">2 dni </w:t>
      </w:r>
      <w:r w:rsidR="00E43C9E" w:rsidRPr="002E1389">
        <w:rPr>
          <w:rFonts w:ascii="Times New Roman" w:hAnsi="Times New Roman" w:cs="Times New Roman"/>
          <w:b/>
          <w:bCs/>
        </w:rPr>
        <w:t>robocze</w:t>
      </w:r>
      <w:r w:rsidR="00E43C9E" w:rsidRPr="002E1389">
        <w:rPr>
          <w:rFonts w:ascii="Times New Roman" w:hAnsi="Times New Roman" w:cs="Times New Roman"/>
        </w:rPr>
        <w:t xml:space="preserve"> </w:t>
      </w:r>
      <w:r w:rsidRPr="002E1389">
        <w:rPr>
          <w:rFonts w:ascii="Times New Roman" w:hAnsi="Times New Roman" w:cs="Times New Roman"/>
        </w:rPr>
        <w:t>przed terminem realizacji</w:t>
      </w:r>
      <w:r w:rsidRPr="002E1389">
        <w:rPr>
          <w:rFonts w:ascii="Times New Roman" w:hAnsi="Times New Roman" w:cs="Times New Roman"/>
          <w:spacing w:val="-4"/>
        </w:rPr>
        <w:t xml:space="preserve"> </w:t>
      </w:r>
      <w:r w:rsidRPr="002E1389">
        <w:rPr>
          <w:rFonts w:ascii="Times New Roman" w:hAnsi="Times New Roman" w:cs="Times New Roman"/>
        </w:rPr>
        <w:t>usługi.</w:t>
      </w:r>
    </w:p>
    <w:p w14:paraId="75E5D06A" w14:textId="784C2C73" w:rsidR="00D52436" w:rsidRPr="002E1389" w:rsidRDefault="00D52436" w:rsidP="000312C3">
      <w:pPr>
        <w:pStyle w:val="Akapitzlist"/>
        <w:widowControl/>
        <w:numPr>
          <w:ilvl w:val="0"/>
          <w:numId w:val="12"/>
        </w:numPr>
        <w:autoSpaceDE/>
        <w:autoSpaceDN/>
        <w:spacing w:line="276" w:lineRule="auto"/>
        <w:ind w:left="426" w:right="425" w:hanging="426"/>
        <w:contextualSpacing/>
        <w:rPr>
          <w:rFonts w:ascii="Times New Roman" w:eastAsia="Calibri" w:hAnsi="Times New Roman" w:cs="Times New Roman"/>
        </w:rPr>
      </w:pPr>
      <w:r w:rsidRPr="002E1389">
        <w:rPr>
          <w:rFonts w:ascii="Times New Roman" w:hAnsi="Times New Roman" w:cs="Times New Roman"/>
        </w:rPr>
        <w:t>Zamawiający może, bez obowiązku zapłaty na rzecz Wykonawcy jakiegokolwiek wynagrodzenia czy odszkodowania, odwołać zamówienie usługi dla danego wydarzenia pod</w:t>
      </w:r>
      <w:r w:rsidRPr="002E1389">
        <w:rPr>
          <w:rFonts w:ascii="Times New Roman" w:hAnsi="Times New Roman" w:cs="Times New Roman"/>
          <w:spacing w:val="-16"/>
        </w:rPr>
        <w:t xml:space="preserve"> </w:t>
      </w:r>
      <w:r w:rsidRPr="002E1389">
        <w:rPr>
          <w:rFonts w:ascii="Times New Roman" w:hAnsi="Times New Roman" w:cs="Times New Roman"/>
        </w:rPr>
        <w:t>warunkiem</w:t>
      </w:r>
      <w:r w:rsidRPr="002E1389">
        <w:rPr>
          <w:rFonts w:ascii="Times New Roman" w:hAnsi="Times New Roman" w:cs="Times New Roman"/>
          <w:spacing w:val="-14"/>
        </w:rPr>
        <w:t xml:space="preserve"> </w:t>
      </w:r>
      <w:r w:rsidRPr="002E1389">
        <w:rPr>
          <w:rFonts w:ascii="Times New Roman" w:hAnsi="Times New Roman" w:cs="Times New Roman"/>
        </w:rPr>
        <w:t>poinformowania</w:t>
      </w:r>
      <w:r w:rsidRPr="002E1389">
        <w:rPr>
          <w:rFonts w:ascii="Times New Roman" w:hAnsi="Times New Roman" w:cs="Times New Roman"/>
          <w:spacing w:val="-15"/>
        </w:rPr>
        <w:t xml:space="preserve"> </w:t>
      </w:r>
      <w:r w:rsidRPr="002E1389">
        <w:rPr>
          <w:rFonts w:ascii="Times New Roman" w:hAnsi="Times New Roman" w:cs="Times New Roman"/>
        </w:rPr>
        <w:t>o</w:t>
      </w:r>
      <w:r w:rsidRPr="002E1389">
        <w:rPr>
          <w:rFonts w:ascii="Times New Roman" w:hAnsi="Times New Roman" w:cs="Times New Roman"/>
          <w:spacing w:val="-15"/>
        </w:rPr>
        <w:t xml:space="preserve"> </w:t>
      </w:r>
      <w:r w:rsidRPr="002E1389">
        <w:rPr>
          <w:rFonts w:ascii="Times New Roman" w:hAnsi="Times New Roman" w:cs="Times New Roman"/>
        </w:rPr>
        <w:t>tym</w:t>
      </w:r>
      <w:r w:rsidRPr="002E1389">
        <w:rPr>
          <w:rFonts w:ascii="Times New Roman" w:hAnsi="Times New Roman" w:cs="Times New Roman"/>
          <w:spacing w:val="-16"/>
        </w:rPr>
        <w:t xml:space="preserve"> </w:t>
      </w:r>
      <w:r w:rsidRPr="002E1389">
        <w:rPr>
          <w:rFonts w:ascii="Times New Roman" w:hAnsi="Times New Roman" w:cs="Times New Roman"/>
        </w:rPr>
        <w:t>Wykonawcy</w:t>
      </w:r>
      <w:r w:rsidRPr="002E1389">
        <w:rPr>
          <w:rFonts w:ascii="Times New Roman" w:hAnsi="Times New Roman" w:cs="Times New Roman"/>
          <w:spacing w:val="-15"/>
        </w:rPr>
        <w:t xml:space="preserve"> </w:t>
      </w:r>
      <w:r w:rsidRPr="002E1389">
        <w:rPr>
          <w:rFonts w:ascii="Times New Roman" w:hAnsi="Times New Roman" w:cs="Times New Roman"/>
        </w:rPr>
        <w:t>najpóźniej</w:t>
      </w:r>
      <w:r w:rsidRPr="002E1389">
        <w:rPr>
          <w:rFonts w:ascii="Times New Roman" w:hAnsi="Times New Roman" w:cs="Times New Roman"/>
          <w:spacing w:val="-13"/>
        </w:rPr>
        <w:t xml:space="preserve"> </w:t>
      </w:r>
      <w:r w:rsidRPr="002E1389">
        <w:rPr>
          <w:rFonts w:ascii="Times New Roman" w:hAnsi="Times New Roman" w:cs="Times New Roman"/>
        </w:rPr>
        <w:t>na</w:t>
      </w:r>
      <w:r w:rsidRPr="002E1389">
        <w:rPr>
          <w:rFonts w:ascii="Times New Roman" w:hAnsi="Times New Roman" w:cs="Times New Roman"/>
          <w:spacing w:val="-15"/>
        </w:rPr>
        <w:t xml:space="preserve"> </w:t>
      </w:r>
      <w:r w:rsidRPr="002E1389">
        <w:rPr>
          <w:rFonts w:ascii="Times New Roman" w:hAnsi="Times New Roman" w:cs="Times New Roman"/>
          <w:b/>
          <w:bCs/>
        </w:rPr>
        <w:t>2</w:t>
      </w:r>
      <w:r w:rsidRPr="002E1389">
        <w:rPr>
          <w:rFonts w:ascii="Times New Roman" w:hAnsi="Times New Roman" w:cs="Times New Roman"/>
          <w:b/>
          <w:bCs/>
          <w:spacing w:val="-15"/>
        </w:rPr>
        <w:t xml:space="preserve"> </w:t>
      </w:r>
      <w:r w:rsidRPr="002E1389">
        <w:rPr>
          <w:rFonts w:ascii="Times New Roman" w:hAnsi="Times New Roman" w:cs="Times New Roman"/>
          <w:b/>
          <w:bCs/>
        </w:rPr>
        <w:t>dni</w:t>
      </w:r>
      <w:r w:rsidR="00905340" w:rsidRPr="002E1389">
        <w:rPr>
          <w:rFonts w:ascii="Times New Roman" w:hAnsi="Times New Roman" w:cs="Times New Roman"/>
          <w:b/>
          <w:bCs/>
        </w:rPr>
        <w:t xml:space="preserve"> robocze</w:t>
      </w:r>
      <w:r w:rsidRPr="002E1389">
        <w:rPr>
          <w:rFonts w:ascii="Times New Roman" w:hAnsi="Times New Roman" w:cs="Times New Roman"/>
          <w:spacing w:val="-17"/>
        </w:rPr>
        <w:t xml:space="preserve"> </w:t>
      </w:r>
      <w:r w:rsidRPr="002E1389">
        <w:rPr>
          <w:rFonts w:ascii="Times New Roman" w:hAnsi="Times New Roman" w:cs="Times New Roman"/>
        </w:rPr>
        <w:t>przed</w:t>
      </w:r>
      <w:r w:rsidRPr="002E1389">
        <w:rPr>
          <w:rFonts w:ascii="Times New Roman" w:hAnsi="Times New Roman" w:cs="Times New Roman"/>
          <w:spacing w:val="-15"/>
        </w:rPr>
        <w:t xml:space="preserve"> </w:t>
      </w:r>
      <w:r w:rsidRPr="002E1389">
        <w:rPr>
          <w:rFonts w:ascii="Times New Roman" w:hAnsi="Times New Roman" w:cs="Times New Roman"/>
        </w:rPr>
        <w:t>planowanym terminem rozpoczęcia świadczenia usługi. Wykonawcy nie będą przysługiwały z tego tytułu żadne roszczenia w stosunku do</w:t>
      </w:r>
      <w:r w:rsidRPr="002E1389">
        <w:rPr>
          <w:rFonts w:ascii="Times New Roman" w:hAnsi="Times New Roman" w:cs="Times New Roman"/>
          <w:spacing w:val="-12"/>
        </w:rPr>
        <w:t xml:space="preserve"> </w:t>
      </w:r>
      <w:r w:rsidRPr="002E1389">
        <w:rPr>
          <w:rFonts w:ascii="Times New Roman" w:hAnsi="Times New Roman" w:cs="Times New Roman"/>
        </w:rPr>
        <w:t>Zamawiającego.</w:t>
      </w:r>
    </w:p>
    <w:p w14:paraId="0C795797" w14:textId="69DCA85C" w:rsidR="00D52436" w:rsidRPr="002E1389" w:rsidRDefault="00D52436" w:rsidP="000312C3">
      <w:pPr>
        <w:pStyle w:val="Akapitzlist"/>
        <w:widowControl/>
        <w:numPr>
          <w:ilvl w:val="0"/>
          <w:numId w:val="12"/>
        </w:numPr>
        <w:autoSpaceDE/>
        <w:autoSpaceDN/>
        <w:spacing w:line="276" w:lineRule="auto"/>
        <w:ind w:left="426" w:right="425" w:hanging="426"/>
        <w:contextualSpacing/>
        <w:rPr>
          <w:rFonts w:ascii="Times New Roman" w:eastAsia="Calibri" w:hAnsi="Times New Roman" w:cs="Times New Roman"/>
        </w:rPr>
      </w:pPr>
      <w:r w:rsidRPr="002E1389">
        <w:rPr>
          <w:rFonts w:ascii="Times New Roman" w:hAnsi="Times New Roman" w:cs="Times New Roman"/>
        </w:rPr>
        <w:t xml:space="preserve">Zamawiający może, bez obowiązku zapłaty na rzecz Wykonawcy jakiegokolwiek wynagrodzenia czy odszkodowania, zmienić termin realizacji usługi dla danego wydarzenia na </w:t>
      </w:r>
      <w:r w:rsidR="00DB03B3" w:rsidRPr="002E1389">
        <w:rPr>
          <w:rFonts w:ascii="Times New Roman" w:hAnsi="Times New Roman" w:cs="Times New Roman"/>
          <w:b/>
          <w:bCs/>
        </w:rPr>
        <w:t>2</w:t>
      </w:r>
      <w:r w:rsidRPr="002E1389">
        <w:rPr>
          <w:rFonts w:ascii="Times New Roman" w:hAnsi="Times New Roman" w:cs="Times New Roman"/>
          <w:b/>
          <w:bCs/>
        </w:rPr>
        <w:t xml:space="preserve"> dni</w:t>
      </w:r>
      <w:r w:rsidR="00DB03B3" w:rsidRPr="002E1389">
        <w:rPr>
          <w:rFonts w:ascii="Times New Roman" w:hAnsi="Times New Roman" w:cs="Times New Roman"/>
          <w:b/>
          <w:bCs/>
        </w:rPr>
        <w:t xml:space="preserve"> robocze</w:t>
      </w:r>
      <w:r w:rsidRPr="002E1389">
        <w:rPr>
          <w:rFonts w:ascii="Times New Roman" w:hAnsi="Times New Roman" w:cs="Times New Roman"/>
        </w:rPr>
        <w:t xml:space="preserve"> przed zaplanowanym terminem świadczenia usługi pod warunkiem uzgodnienia z Wykonawcą kolejnego terminu wykonania</w:t>
      </w:r>
      <w:r w:rsidRPr="002E1389">
        <w:rPr>
          <w:rFonts w:ascii="Times New Roman" w:hAnsi="Times New Roman" w:cs="Times New Roman"/>
          <w:spacing w:val="-7"/>
        </w:rPr>
        <w:t xml:space="preserve"> </w:t>
      </w:r>
      <w:r w:rsidRPr="002E1389">
        <w:rPr>
          <w:rFonts w:ascii="Times New Roman" w:hAnsi="Times New Roman" w:cs="Times New Roman"/>
        </w:rPr>
        <w:t>usługi.</w:t>
      </w:r>
    </w:p>
    <w:p w14:paraId="2621F0AF" w14:textId="77777777" w:rsidR="00D52436" w:rsidRPr="002E1389" w:rsidRDefault="00D52436" w:rsidP="000312C3">
      <w:pPr>
        <w:pStyle w:val="Akapitzlist"/>
        <w:widowControl/>
        <w:numPr>
          <w:ilvl w:val="0"/>
          <w:numId w:val="12"/>
        </w:numPr>
        <w:autoSpaceDE/>
        <w:autoSpaceDN/>
        <w:spacing w:line="276" w:lineRule="auto"/>
        <w:ind w:left="426" w:right="425" w:hanging="426"/>
        <w:contextualSpacing/>
        <w:rPr>
          <w:rFonts w:ascii="Times New Roman" w:eastAsia="Calibri" w:hAnsi="Times New Roman" w:cs="Times New Roman"/>
        </w:rPr>
      </w:pPr>
      <w:r w:rsidRPr="002E1389">
        <w:rPr>
          <w:rFonts w:ascii="Times New Roman" w:hAnsi="Times New Roman" w:cs="Times New Roman"/>
        </w:rPr>
        <w:t xml:space="preserve">Zamawiający zastrzega sobie prawo do dokonywania zmian liczby osób korzystających </w:t>
      </w:r>
      <w:r w:rsidRPr="002E1389">
        <w:rPr>
          <w:rFonts w:ascii="Times New Roman" w:hAnsi="Times New Roman" w:cs="Times New Roman"/>
        </w:rPr>
        <w:br/>
        <w:t>z</w:t>
      </w:r>
      <w:r w:rsidRPr="002E1389">
        <w:rPr>
          <w:rFonts w:ascii="Times New Roman" w:hAnsi="Times New Roman" w:cs="Times New Roman"/>
          <w:spacing w:val="-3"/>
        </w:rPr>
        <w:t xml:space="preserve"> </w:t>
      </w:r>
      <w:r w:rsidRPr="002E1389">
        <w:rPr>
          <w:rFonts w:ascii="Times New Roman" w:hAnsi="Times New Roman" w:cs="Times New Roman"/>
        </w:rPr>
        <w:t>zamówionych</w:t>
      </w:r>
      <w:r w:rsidRPr="002E1389">
        <w:rPr>
          <w:rFonts w:ascii="Times New Roman" w:hAnsi="Times New Roman" w:cs="Times New Roman"/>
          <w:spacing w:val="-5"/>
        </w:rPr>
        <w:t xml:space="preserve"> </w:t>
      </w:r>
      <w:r w:rsidRPr="002E1389">
        <w:rPr>
          <w:rFonts w:ascii="Times New Roman" w:hAnsi="Times New Roman" w:cs="Times New Roman"/>
        </w:rPr>
        <w:t>usług</w:t>
      </w:r>
      <w:r w:rsidRPr="002E1389">
        <w:rPr>
          <w:rFonts w:ascii="Times New Roman" w:hAnsi="Times New Roman" w:cs="Times New Roman"/>
          <w:spacing w:val="-8"/>
        </w:rPr>
        <w:t xml:space="preserve"> </w:t>
      </w:r>
      <w:r w:rsidRPr="002E1389">
        <w:rPr>
          <w:rFonts w:ascii="Times New Roman" w:hAnsi="Times New Roman" w:cs="Times New Roman"/>
        </w:rPr>
        <w:t>w</w:t>
      </w:r>
      <w:r w:rsidRPr="002E1389">
        <w:rPr>
          <w:rFonts w:ascii="Times New Roman" w:hAnsi="Times New Roman" w:cs="Times New Roman"/>
          <w:spacing w:val="-8"/>
        </w:rPr>
        <w:t xml:space="preserve"> </w:t>
      </w:r>
      <w:r w:rsidRPr="002E1389">
        <w:rPr>
          <w:rFonts w:ascii="Times New Roman" w:hAnsi="Times New Roman" w:cs="Times New Roman"/>
        </w:rPr>
        <w:t>dniu</w:t>
      </w:r>
      <w:r w:rsidRPr="002E1389">
        <w:rPr>
          <w:rFonts w:ascii="Times New Roman" w:hAnsi="Times New Roman" w:cs="Times New Roman"/>
          <w:spacing w:val="-5"/>
        </w:rPr>
        <w:t xml:space="preserve"> </w:t>
      </w:r>
      <w:r w:rsidRPr="002E1389">
        <w:rPr>
          <w:rFonts w:ascii="Times New Roman" w:hAnsi="Times New Roman" w:cs="Times New Roman"/>
        </w:rPr>
        <w:t>poprzedzającym</w:t>
      </w:r>
      <w:r w:rsidRPr="002E1389">
        <w:rPr>
          <w:rFonts w:ascii="Times New Roman" w:hAnsi="Times New Roman" w:cs="Times New Roman"/>
          <w:spacing w:val="-6"/>
        </w:rPr>
        <w:t xml:space="preserve"> </w:t>
      </w:r>
      <w:r w:rsidRPr="002E1389">
        <w:rPr>
          <w:rFonts w:ascii="Times New Roman" w:hAnsi="Times New Roman" w:cs="Times New Roman"/>
        </w:rPr>
        <w:t>rozpoczęcie</w:t>
      </w:r>
      <w:r w:rsidRPr="002E1389">
        <w:rPr>
          <w:rFonts w:ascii="Times New Roman" w:hAnsi="Times New Roman" w:cs="Times New Roman"/>
          <w:spacing w:val="-6"/>
        </w:rPr>
        <w:t xml:space="preserve"> </w:t>
      </w:r>
      <w:r w:rsidRPr="002E1389">
        <w:rPr>
          <w:rFonts w:ascii="Times New Roman" w:hAnsi="Times New Roman" w:cs="Times New Roman"/>
        </w:rPr>
        <w:t>usługi</w:t>
      </w:r>
      <w:r w:rsidRPr="002E1389">
        <w:rPr>
          <w:rFonts w:ascii="Times New Roman" w:hAnsi="Times New Roman" w:cs="Times New Roman"/>
          <w:spacing w:val="-6"/>
        </w:rPr>
        <w:t xml:space="preserve"> </w:t>
      </w:r>
      <w:r w:rsidRPr="002E1389">
        <w:rPr>
          <w:rFonts w:ascii="Times New Roman" w:hAnsi="Times New Roman" w:cs="Times New Roman"/>
        </w:rPr>
        <w:t>dla</w:t>
      </w:r>
      <w:r w:rsidRPr="002E1389">
        <w:rPr>
          <w:rFonts w:ascii="Times New Roman" w:hAnsi="Times New Roman" w:cs="Times New Roman"/>
          <w:spacing w:val="-7"/>
        </w:rPr>
        <w:t xml:space="preserve"> </w:t>
      </w:r>
      <w:r w:rsidRPr="002E1389">
        <w:rPr>
          <w:rFonts w:ascii="Times New Roman" w:hAnsi="Times New Roman" w:cs="Times New Roman"/>
        </w:rPr>
        <w:t>danego</w:t>
      </w:r>
      <w:r w:rsidRPr="002E1389">
        <w:rPr>
          <w:rFonts w:ascii="Times New Roman" w:hAnsi="Times New Roman" w:cs="Times New Roman"/>
          <w:spacing w:val="-5"/>
        </w:rPr>
        <w:t xml:space="preserve"> </w:t>
      </w:r>
      <w:r w:rsidRPr="002E1389">
        <w:rPr>
          <w:rFonts w:ascii="Times New Roman" w:hAnsi="Times New Roman" w:cs="Times New Roman"/>
        </w:rPr>
        <w:t>wydarzenia z zastrzeżeniem, iż zmiana może dotyczyć nie więcej niż 5</w:t>
      </w:r>
      <w:r w:rsidRPr="002E1389">
        <w:rPr>
          <w:rFonts w:ascii="Times New Roman" w:hAnsi="Times New Roman" w:cs="Times New Roman"/>
          <w:spacing w:val="-8"/>
        </w:rPr>
        <w:t xml:space="preserve"> </w:t>
      </w:r>
      <w:r w:rsidRPr="002E1389">
        <w:rPr>
          <w:rFonts w:ascii="Times New Roman" w:hAnsi="Times New Roman" w:cs="Times New Roman"/>
        </w:rPr>
        <w:t>osób.</w:t>
      </w:r>
    </w:p>
    <w:p w14:paraId="7A0ACA6D" w14:textId="77777777" w:rsidR="009B76A8" w:rsidRPr="002E1389" w:rsidRDefault="009B76A8" w:rsidP="000312C3">
      <w:pPr>
        <w:pStyle w:val="Akapitzlist"/>
        <w:widowControl/>
        <w:numPr>
          <w:ilvl w:val="0"/>
          <w:numId w:val="12"/>
        </w:numPr>
        <w:autoSpaceDE/>
        <w:autoSpaceDN/>
        <w:spacing w:line="276" w:lineRule="auto"/>
        <w:ind w:left="426" w:right="425" w:hanging="426"/>
        <w:contextualSpacing/>
        <w:rPr>
          <w:rFonts w:ascii="Times New Roman" w:eastAsia="Calibri" w:hAnsi="Times New Roman" w:cs="Times New Roman"/>
        </w:rPr>
      </w:pPr>
      <w:r w:rsidRPr="002E1389">
        <w:rPr>
          <w:rFonts w:ascii="Times New Roman" w:hAnsi="Times New Roman" w:cs="Times New Roman"/>
        </w:rPr>
        <w:t>W kontaktach z Wykonawcą Zamawiającego będzie reprezentować: …………………, tel. ………………………. , adres email: ………………………..  (podany zostanie w umowie).</w:t>
      </w:r>
    </w:p>
    <w:p w14:paraId="718447FA" w14:textId="77777777" w:rsidR="004A3662" w:rsidRPr="002E1389" w:rsidRDefault="009B76A8" w:rsidP="000312C3">
      <w:pPr>
        <w:pStyle w:val="Akapitzlist"/>
        <w:tabs>
          <w:tab w:val="left" w:pos="426"/>
        </w:tabs>
        <w:spacing w:line="264" w:lineRule="auto"/>
        <w:ind w:right="379" w:hanging="144"/>
        <w:rPr>
          <w:rFonts w:ascii="Times New Roman" w:hAnsi="Times New Roman" w:cs="Times New Roman"/>
        </w:rPr>
      </w:pPr>
      <w:r w:rsidRPr="002E1389">
        <w:rPr>
          <w:rFonts w:ascii="Times New Roman" w:hAnsi="Times New Roman" w:cs="Times New Roman"/>
        </w:rPr>
        <w:t>W kontaktach z Zamawiającym Wykonawcę będzie reprezentować jako koordynator</w:t>
      </w:r>
    </w:p>
    <w:p w14:paraId="7E600906" w14:textId="77777777" w:rsidR="00934519" w:rsidRPr="002E1389" w:rsidRDefault="009B76A8" w:rsidP="000312C3">
      <w:pPr>
        <w:pStyle w:val="Akapitzlist"/>
        <w:tabs>
          <w:tab w:val="left" w:pos="426"/>
        </w:tabs>
        <w:spacing w:line="264" w:lineRule="auto"/>
        <w:ind w:right="379" w:hanging="144"/>
        <w:rPr>
          <w:rFonts w:ascii="Times New Roman" w:hAnsi="Times New Roman" w:cs="Times New Roman"/>
        </w:rPr>
      </w:pPr>
      <w:r w:rsidRPr="002E1389">
        <w:rPr>
          <w:rFonts w:ascii="Times New Roman" w:hAnsi="Times New Roman" w:cs="Times New Roman"/>
        </w:rPr>
        <w:t>…………………………., tel. ………………..., adres email: ……………………………..</w:t>
      </w:r>
    </w:p>
    <w:p w14:paraId="0B04C105" w14:textId="1B6B4C6F" w:rsidR="009B76A8" w:rsidRPr="002E1389" w:rsidRDefault="009B76A8" w:rsidP="000312C3">
      <w:pPr>
        <w:pStyle w:val="Akapitzlist"/>
        <w:tabs>
          <w:tab w:val="left" w:pos="426"/>
        </w:tabs>
        <w:spacing w:line="264" w:lineRule="auto"/>
        <w:ind w:right="379" w:hanging="144"/>
        <w:rPr>
          <w:rFonts w:ascii="Times New Roman" w:hAnsi="Times New Roman" w:cs="Times New Roman"/>
        </w:rPr>
      </w:pPr>
      <w:r w:rsidRPr="002E1389">
        <w:rPr>
          <w:rFonts w:ascii="Times New Roman" w:hAnsi="Times New Roman" w:cs="Times New Roman"/>
        </w:rPr>
        <w:t>(</w:t>
      </w:r>
      <w:r w:rsidRPr="002E1389">
        <w:rPr>
          <w:rFonts w:ascii="Times New Roman" w:hAnsi="Times New Roman" w:cs="Times New Roman"/>
          <w:i/>
          <w:iCs/>
        </w:rPr>
        <w:t>zgodnie z ofertą Wykonawcy</w:t>
      </w:r>
      <w:r w:rsidRPr="002E1389">
        <w:rPr>
          <w:rFonts w:ascii="Times New Roman" w:hAnsi="Times New Roman" w:cs="Times New Roman"/>
        </w:rPr>
        <w:t>).</w:t>
      </w:r>
    </w:p>
    <w:p w14:paraId="0175FF1F" w14:textId="77777777" w:rsidR="000312C3" w:rsidRPr="002E1389" w:rsidRDefault="000312C3" w:rsidP="007967BC">
      <w:pPr>
        <w:widowControl/>
        <w:autoSpaceDE/>
        <w:autoSpaceDN/>
        <w:spacing w:line="276" w:lineRule="auto"/>
        <w:ind w:right="425"/>
        <w:jc w:val="center"/>
        <w:rPr>
          <w:rFonts w:ascii="Times New Roman" w:eastAsia="Calibri" w:hAnsi="Times New Roman" w:cs="Times New Roman"/>
          <w:b/>
        </w:rPr>
      </w:pPr>
      <w:bookmarkStart w:id="7" w:name="_Hlk161307263"/>
    </w:p>
    <w:p w14:paraId="677C7402" w14:textId="20D75F76" w:rsidR="009B76A8" w:rsidRPr="002E1389" w:rsidRDefault="007967BC" w:rsidP="007967BC">
      <w:pPr>
        <w:widowControl/>
        <w:autoSpaceDE/>
        <w:autoSpaceDN/>
        <w:spacing w:line="276" w:lineRule="auto"/>
        <w:ind w:right="425"/>
        <w:jc w:val="center"/>
        <w:rPr>
          <w:rFonts w:ascii="Times New Roman" w:eastAsia="Calibri" w:hAnsi="Times New Roman" w:cs="Times New Roman"/>
          <w:b/>
        </w:rPr>
      </w:pPr>
      <w:r w:rsidRPr="002E1389">
        <w:rPr>
          <w:rFonts w:ascii="Times New Roman" w:eastAsia="Calibri" w:hAnsi="Times New Roman" w:cs="Times New Roman"/>
          <w:b/>
        </w:rPr>
        <w:t>§ 5 WYKONANIE USŁUG</w:t>
      </w:r>
    </w:p>
    <w:bookmarkEnd w:id="7"/>
    <w:p w14:paraId="0E85503D" w14:textId="77777777" w:rsidR="007967BC" w:rsidRPr="002E1389" w:rsidRDefault="007967BC" w:rsidP="00BC5F27">
      <w:pPr>
        <w:numPr>
          <w:ilvl w:val="0"/>
          <w:numId w:val="9"/>
        </w:numPr>
        <w:tabs>
          <w:tab w:val="left" w:pos="571"/>
        </w:tabs>
        <w:jc w:val="both"/>
        <w:rPr>
          <w:rFonts w:ascii="Times New Roman" w:hAnsi="Times New Roman" w:cs="Times New Roman"/>
        </w:rPr>
      </w:pPr>
      <w:r w:rsidRPr="002E1389">
        <w:rPr>
          <w:rFonts w:ascii="Times New Roman" w:hAnsi="Times New Roman" w:cs="Times New Roman"/>
        </w:rPr>
        <w:t xml:space="preserve">Wykonawca zobowiązuje się realizować umowę w sposób rzetelny i terminowy </w:t>
      </w:r>
      <w:r w:rsidRPr="002E1389">
        <w:rPr>
          <w:rFonts w:ascii="Times New Roman" w:hAnsi="Times New Roman" w:cs="Times New Roman"/>
        </w:rPr>
        <w:br/>
        <w:t>z zachowaniem należytej staranności uwzględniającej zawodowy charakter prowadzonej przez niego działalności.</w:t>
      </w:r>
    </w:p>
    <w:p w14:paraId="2B63F4E6" w14:textId="77777777" w:rsidR="007967BC" w:rsidRPr="002E1389" w:rsidRDefault="007967BC" w:rsidP="00BC5F27">
      <w:pPr>
        <w:numPr>
          <w:ilvl w:val="0"/>
          <w:numId w:val="9"/>
        </w:numPr>
        <w:tabs>
          <w:tab w:val="left" w:pos="571"/>
        </w:tabs>
        <w:jc w:val="both"/>
        <w:rPr>
          <w:rFonts w:ascii="Times New Roman" w:hAnsi="Times New Roman" w:cs="Times New Roman"/>
        </w:rPr>
      </w:pPr>
      <w:r w:rsidRPr="002E1389">
        <w:rPr>
          <w:rFonts w:ascii="Times New Roman" w:hAnsi="Times New Roman" w:cs="Times New Roman"/>
        </w:rPr>
        <w:t>Wykonawca oświadcza, że dysponuje personelem posiadającym odpowiednie uprawnienia, kwalifikacje, wiedzę i doświadczenie niezbędne do należytego wykonywania przedmiotu umowy.</w:t>
      </w:r>
    </w:p>
    <w:p w14:paraId="34B6F2FF" w14:textId="77777777" w:rsidR="007967BC" w:rsidRPr="002E1389" w:rsidRDefault="007967BC" w:rsidP="00BC5F27">
      <w:pPr>
        <w:numPr>
          <w:ilvl w:val="0"/>
          <w:numId w:val="9"/>
        </w:numPr>
        <w:tabs>
          <w:tab w:val="left" w:pos="571"/>
        </w:tabs>
        <w:jc w:val="both"/>
        <w:rPr>
          <w:rFonts w:ascii="Times New Roman" w:hAnsi="Times New Roman" w:cs="Times New Roman"/>
        </w:rPr>
      </w:pPr>
      <w:r w:rsidRPr="002E1389">
        <w:rPr>
          <w:rFonts w:ascii="Times New Roman" w:hAnsi="Times New Roman" w:cs="Times New Roman"/>
        </w:rPr>
        <w:t>Do obowiązków Wykonawcy należy:</w:t>
      </w:r>
    </w:p>
    <w:p w14:paraId="6994F980" w14:textId="2A07FFE2" w:rsidR="007967BC" w:rsidRPr="002E1389" w:rsidRDefault="007967BC" w:rsidP="00BC5F27">
      <w:pPr>
        <w:numPr>
          <w:ilvl w:val="1"/>
          <w:numId w:val="9"/>
        </w:numPr>
        <w:tabs>
          <w:tab w:val="left" w:pos="571"/>
        </w:tabs>
        <w:jc w:val="both"/>
        <w:rPr>
          <w:rFonts w:ascii="Times New Roman" w:hAnsi="Times New Roman" w:cs="Times New Roman"/>
        </w:rPr>
      </w:pPr>
      <w:r w:rsidRPr="002E1389">
        <w:rPr>
          <w:rFonts w:ascii="Times New Roman" w:hAnsi="Times New Roman" w:cs="Times New Roman"/>
        </w:rPr>
        <w:t>dostawa dań i dodatków</w:t>
      </w:r>
      <w:r w:rsidR="00A60A2E" w:rsidRPr="002E1389">
        <w:rPr>
          <w:rFonts w:ascii="Times New Roman" w:hAnsi="Times New Roman" w:cs="Times New Roman"/>
        </w:rPr>
        <w:t xml:space="preserve"> w warunkach spełniających wymogi sanitarno- techniczne do przewozu żywności;</w:t>
      </w:r>
      <w:r w:rsidRPr="002E1389">
        <w:rPr>
          <w:rFonts w:ascii="Times New Roman" w:hAnsi="Times New Roman" w:cs="Times New Roman"/>
        </w:rPr>
        <w:t xml:space="preserve">, </w:t>
      </w:r>
      <w:r w:rsidR="00B60179" w:rsidRPr="002E1389">
        <w:rPr>
          <w:rFonts w:ascii="Times New Roman" w:hAnsi="Times New Roman" w:cs="Times New Roman"/>
        </w:rPr>
        <w:t xml:space="preserve">w tym dań ciepłych w specjalnych pojemnikach termoizolacyjnych </w:t>
      </w:r>
    </w:p>
    <w:p w14:paraId="13348DAD" w14:textId="7607DAE7" w:rsidR="007967BC" w:rsidRPr="002E1389" w:rsidRDefault="007967BC" w:rsidP="00BC5F27">
      <w:pPr>
        <w:numPr>
          <w:ilvl w:val="1"/>
          <w:numId w:val="9"/>
        </w:numPr>
        <w:tabs>
          <w:tab w:val="left" w:pos="571"/>
        </w:tabs>
        <w:jc w:val="both"/>
        <w:rPr>
          <w:rFonts w:ascii="Times New Roman" w:hAnsi="Times New Roman" w:cs="Times New Roman"/>
        </w:rPr>
      </w:pPr>
      <w:r w:rsidRPr="002E1389">
        <w:rPr>
          <w:rFonts w:ascii="Times New Roman" w:hAnsi="Times New Roman" w:cs="Times New Roman"/>
        </w:rPr>
        <w:t>dostawa produktów żywnościowych przygotowywanych w dniu ich dostarczenia</w:t>
      </w:r>
      <w:r w:rsidR="00FF57F9" w:rsidRPr="002E1389">
        <w:rPr>
          <w:rFonts w:ascii="Times New Roman" w:hAnsi="Times New Roman" w:cs="Times New Roman"/>
        </w:rPr>
        <w:t>, z produktów świeżych</w:t>
      </w:r>
      <w:r w:rsidR="00CF1FBD" w:rsidRPr="002E1389">
        <w:rPr>
          <w:rFonts w:ascii="Times New Roman" w:hAnsi="Times New Roman" w:cs="Times New Roman"/>
        </w:rPr>
        <w:t xml:space="preserve"> i dobrej jakości</w:t>
      </w:r>
      <w:r w:rsidR="00FF7B01" w:rsidRPr="002E1389">
        <w:rPr>
          <w:rFonts w:ascii="Times New Roman" w:hAnsi="Times New Roman" w:cs="Times New Roman"/>
        </w:rPr>
        <w:t>, posiadających aktualne terminy przydatności do spożycia</w:t>
      </w:r>
      <w:r w:rsidRPr="002E1389">
        <w:rPr>
          <w:rFonts w:ascii="Times New Roman" w:hAnsi="Times New Roman" w:cs="Times New Roman"/>
        </w:rPr>
        <w:t>;</w:t>
      </w:r>
    </w:p>
    <w:p w14:paraId="49735D59" w14:textId="77777777" w:rsidR="007967BC" w:rsidRPr="002E1389" w:rsidRDefault="007967BC" w:rsidP="00BC5F27">
      <w:pPr>
        <w:numPr>
          <w:ilvl w:val="1"/>
          <w:numId w:val="9"/>
        </w:numPr>
        <w:tabs>
          <w:tab w:val="left" w:pos="571"/>
        </w:tabs>
        <w:jc w:val="both"/>
        <w:rPr>
          <w:rFonts w:ascii="Times New Roman" w:hAnsi="Times New Roman" w:cs="Times New Roman"/>
        </w:rPr>
      </w:pPr>
      <w:r w:rsidRPr="002E1389">
        <w:rPr>
          <w:rFonts w:ascii="Times New Roman" w:hAnsi="Times New Roman" w:cs="Times New Roman"/>
        </w:rPr>
        <w:t>przygotowywanie posiłków, zgodnie z jadłospisami ustalonymi przez Strony;</w:t>
      </w:r>
    </w:p>
    <w:p w14:paraId="68B642C9" w14:textId="490EF6EE" w:rsidR="00C43124" w:rsidRPr="002E1389" w:rsidRDefault="00C43124" w:rsidP="00BC5F27">
      <w:pPr>
        <w:numPr>
          <w:ilvl w:val="1"/>
          <w:numId w:val="9"/>
        </w:numPr>
        <w:tabs>
          <w:tab w:val="left" w:pos="571"/>
        </w:tabs>
        <w:jc w:val="both"/>
        <w:rPr>
          <w:rFonts w:ascii="Times New Roman" w:hAnsi="Times New Roman" w:cs="Times New Roman"/>
        </w:rPr>
      </w:pPr>
      <w:r w:rsidRPr="002E1389">
        <w:rPr>
          <w:rFonts w:ascii="Times New Roman" w:hAnsi="Times New Roman" w:cs="Times New Roman"/>
        </w:rPr>
        <w:t xml:space="preserve">estetyczne podanie </w:t>
      </w:r>
      <w:r w:rsidR="00522EBB" w:rsidRPr="002E1389">
        <w:rPr>
          <w:rFonts w:ascii="Times New Roman" w:hAnsi="Times New Roman" w:cs="Times New Roman"/>
        </w:rPr>
        <w:t xml:space="preserve">przygotowanych posiłków </w:t>
      </w:r>
      <w:r w:rsidRPr="002E1389">
        <w:rPr>
          <w:rFonts w:ascii="Times New Roman" w:hAnsi="Times New Roman" w:cs="Times New Roman"/>
        </w:rPr>
        <w:t>przez sprawną i fachową obsługę</w:t>
      </w:r>
    </w:p>
    <w:p w14:paraId="2036DC27" w14:textId="6FE55760" w:rsidR="007967BC" w:rsidRPr="002E1389" w:rsidRDefault="007967BC" w:rsidP="00BC5F27">
      <w:pPr>
        <w:numPr>
          <w:ilvl w:val="1"/>
          <w:numId w:val="9"/>
        </w:numPr>
        <w:tabs>
          <w:tab w:val="left" w:pos="571"/>
        </w:tabs>
        <w:jc w:val="both"/>
        <w:rPr>
          <w:rFonts w:ascii="Times New Roman" w:hAnsi="Times New Roman" w:cs="Times New Roman"/>
        </w:rPr>
      </w:pPr>
      <w:r w:rsidRPr="002E1389">
        <w:rPr>
          <w:rFonts w:ascii="Times New Roman" w:hAnsi="Times New Roman" w:cs="Times New Roman"/>
        </w:rPr>
        <w:t xml:space="preserve">zapewnienie niezbędnego sprzętu, nakryć stołowych,  obrusów,  naczyń i  sztućców, serwetek, </w:t>
      </w:r>
      <w:r w:rsidRPr="002E1389">
        <w:rPr>
          <w:rFonts w:ascii="Times New Roman" w:hAnsi="Times New Roman" w:cs="Times New Roman"/>
        </w:rPr>
        <w:lastRenderedPageBreak/>
        <w:t xml:space="preserve">wykałaczek, zestawów przypraw w wystarczającej ilości, a także ewentualny transport posiłków </w:t>
      </w:r>
      <w:r w:rsidR="00C168B0" w:rsidRPr="002E1389">
        <w:rPr>
          <w:rFonts w:ascii="Times New Roman" w:hAnsi="Times New Roman" w:cs="Times New Roman"/>
        </w:rPr>
        <w:t>u</w:t>
      </w:r>
      <w:r w:rsidRPr="002E1389">
        <w:rPr>
          <w:rFonts w:ascii="Times New Roman" w:hAnsi="Times New Roman" w:cs="Times New Roman"/>
        </w:rPr>
        <w:t xml:space="preserve">stawienie dań w wyznaczonym przez Zamawiającego miejscu, w razie potrzeby </w:t>
      </w:r>
      <w:r w:rsidRPr="002E1389">
        <w:rPr>
          <w:rFonts w:ascii="Times New Roman" w:hAnsi="Times New Roman" w:cs="Times New Roman"/>
        </w:rPr>
        <w:br/>
        <w:t>w zależności od rodzaju dania, w naczyniach typu podgrzewacze utrzymujących temperaturę;</w:t>
      </w:r>
    </w:p>
    <w:p w14:paraId="73A89769" w14:textId="77777777" w:rsidR="007967BC" w:rsidRPr="002E1389" w:rsidRDefault="007967BC" w:rsidP="00BC5F27">
      <w:pPr>
        <w:numPr>
          <w:ilvl w:val="1"/>
          <w:numId w:val="9"/>
        </w:numPr>
        <w:tabs>
          <w:tab w:val="left" w:pos="571"/>
        </w:tabs>
        <w:jc w:val="both"/>
        <w:rPr>
          <w:rFonts w:ascii="Times New Roman" w:hAnsi="Times New Roman" w:cs="Times New Roman"/>
        </w:rPr>
      </w:pPr>
      <w:r w:rsidRPr="002E1389">
        <w:rPr>
          <w:rFonts w:ascii="Times New Roman" w:hAnsi="Times New Roman" w:cs="Times New Roman"/>
        </w:rPr>
        <w:t>zapewnienie mebli w celu świadczenia usługi;</w:t>
      </w:r>
    </w:p>
    <w:p w14:paraId="25C58FC8" w14:textId="77777777" w:rsidR="007967BC" w:rsidRPr="002E1389" w:rsidRDefault="007967BC" w:rsidP="00BC5F27">
      <w:pPr>
        <w:numPr>
          <w:ilvl w:val="1"/>
          <w:numId w:val="9"/>
        </w:numPr>
        <w:tabs>
          <w:tab w:val="left" w:pos="571"/>
        </w:tabs>
        <w:jc w:val="both"/>
        <w:rPr>
          <w:rFonts w:ascii="Times New Roman" w:hAnsi="Times New Roman" w:cs="Times New Roman"/>
        </w:rPr>
      </w:pPr>
      <w:r w:rsidRPr="002E1389">
        <w:rPr>
          <w:rFonts w:ascii="Times New Roman" w:hAnsi="Times New Roman" w:cs="Times New Roman"/>
        </w:rPr>
        <w:t xml:space="preserve">korzystanie z udostępnionych przez Zamawiającego pomieszczeń zgodnie </w:t>
      </w:r>
      <w:r w:rsidRPr="002E1389">
        <w:rPr>
          <w:rFonts w:ascii="Times New Roman" w:hAnsi="Times New Roman" w:cs="Times New Roman"/>
        </w:rPr>
        <w:br/>
        <w:t>z ich przeznaczeniem;</w:t>
      </w:r>
    </w:p>
    <w:p w14:paraId="2729B038" w14:textId="77777777" w:rsidR="007967BC" w:rsidRPr="002E1389" w:rsidRDefault="007967BC" w:rsidP="00BC5F27">
      <w:pPr>
        <w:numPr>
          <w:ilvl w:val="1"/>
          <w:numId w:val="9"/>
        </w:numPr>
        <w:tabs>
          <w:tab w:val="left" w:pos="571"/>
        </w:tabs>
        <w:jc w:val="both"/>
        <w:rPr>
          <w:rFonts w:ascii="Times New Roman" w:hAnsi="Times New Roman" w:cs="Times New Roman"/>
        </w:rPr>
      </w:pPr>
      <w:r w:rsidRPr="002E1389">
        <w:rPr>
          <w:rFonts w:ascii="Times New Roman" w:hAnsi="Times New Roman" w:cs="Times New Roman"/>
        </w:rPr>
        <w:t>przestrzeganie przepisów sanitarno-epidemiologicznych, BHP, Ppoż., sanitarno- epidemiologicznych;</w:t>
      </w:r>
    </w:p>
    <w:p w14:paraId="055A0F8A" w14:textId="77777777" w:rsidR="007967BC" w:rsidRPr="002E1389" w:rsidRDefault="007967BC" w:rsidP="00BC5F27">
      <w:pPr>
        <w:numPr>
          <w:ilvl w:val="1"/>
          <w:numId w:val="9"/>
        </w:numPr>
        <w:tabs>
          <w:tab w:val="left" w:pos="571"/>
        </w:tabs>
        <w:jc w:val="both"/>
        <w:rPr>
          <w:rFonts w:ascii="Times New Roman" w:hAnsi="Times New Roman" w:cs="Times New Roman"/>
        </w:rPr>
      </w:pPr>
      <w:r w:rsidRPr="002E1389">
        <w:rPr>
          <w:rFonts w:ascii="Times New Roman" w:hAnsi="Times New Roman" w:cs="Times New Roman"/>
        </w:rPr>
        <w:t>porcjowanie i wydawanie posiłków;</w:t>
      </w:r>
    </w:p>
    <w:p w14:paraId="6B12E7A3" w14:textId="77777777" w:rsidR="007967BC" w:rsidRPr="002E1389" w:rsidRDefault="007967BC" w:rsidP="00BC5F27">
      <w:pPr>
        <w:numPr>
          <w:ilvl w:val="1"/>
          <w:numId w:val="9"/>
        </w:numPr>
        <w:tabs>
          <w:tab w:val="left" w:pos="571"/>
        </w:tabs>
        <w:jc w:val="both"/>
        <w:rPr>
          <w:rFonts w:ascii="Times New Roman" w:hAnsi="Times New Roman" w:cs="Times New Roman"/>
        </w:rPr>
      </w:pPr>
      <w:r w:rsidRPr="002E1389">
        <w:rPr>
          <w:rFonts w:ascii="Times New Roman" w:hAnsi="Times New Roman" w:cs="Times New Roman"/>
        </w:rPr>
        <w:t>sprzątanie i usunięcie z pomieszczeń Zamawiającego opakowań i odpadów pokonsumpcyjnych;</w:t>
      </w:r>
    </w:p>
    <w:p w14:paraId="4F4D557F" w14:textId="77777777" w:rsidR="007967BC" w:rsidRPr="002E1389" w:rsidRDefault="007967BC" w:rsidP="00BC5F27">
      <w:pPr>
        <w:numPr>
          <w:ilvl w:val="1"/>
          <w:numId w:val="9"/>
        </w:numPr>
        <w:tabs>
          <w:tab w:val="left" w:pos="571"/>
        </w:tabs>
        <w:jc w:val="both"/>
        <w:rPr>
          <w:rFonts w:ascii="Times New Roman" w:hAnsi="Times New Roman" w:cs="Times New Roman"/>
        </w:rPr>
      </w:pPr>
      <w:r w:rsidRPr="002E1389">
        <w:rPr>
          <w:rFonts w:ascii="Times New Roman" w:hAnsi="Times New Roman" w:cs="Times New Roman"/>
        </w:rPr>
        <w:t xml:space="preserve">wywóz opakowań i odpadków w szczelnie zamkniętych pojemnikach/workach </w:t>
      </w:r>
      <w:r w:rsidRPr="002E1389">
        <w:rPr>
          <w:rFonts w:ascii="Times New Roman" w:hAnsi="Times New Roman" w:cs="Times New Roman"/>
        </w:rPr>
        <w:br/>
        <w:t>na własny koszt;</w:t>
      </w:r>
    </w:p>
    <w:p w14:paraId="64D5B796" w14:textId="1E1A71BD" w:rsidR="007967BC" w:rsidRPr="002E1389" w:rsidRDefault="007967BC" w:rsidP="00BC5F27">
      <w:pPr>
        <w:numPr>
          <w:ilvl w:val="0"/>
          <w:numId w:val="9"/>
        </w:numPr>
        <w:tabs>
          <w:tab w:val="left" w:pos="571"/>
        </w:tabs>
        <w:jc w:val="both"/>
        <w:rPr>
          <w:rFonts w:ascii="Times New Roman" w:hAnsi="Times New Roman" w:cs="Times New Roman"/>
        </w:rPr>
      </w:pPr>
      <w:r w:rsidRPr="002E1389">
        <w:rPr>
          <w:rFonts w:ascii="Times New Roman" w:hAnsi="Times New Roman" w:cs="Times New Roman"/>
        </w:rPr>
        <w:t>Wykonawca zobowiązuje się do uwzględnienia w menu uwarunkowań zdrowotnych oraz aspektów kulturowych i religijnych, które zostaną zgłoszone przez Zamawiającego w zleceniach szczegółowych.</w:t>
      </w:r>
    </w:p>
    <w:p w14:paraId="75F0D626" w14:textId="77777777" w:rsidR="007967BC" w:rsidRPr="002E1389" w:rsidRDefault="007967BC" w:rsidP="00BC5F27">
      <w:pPr>
        <w:numPr>
          <w:ilvl w:val="0"/>
          <w:numId w:val="9"/>
        </w:numPr>
        <w:tabs>
          <w:tab w:val="left" w:pos="571"/>
        </w:tabs>
        <w:jc w:val="both"/>
        <w:rPr>
          <w:rFonts w:ascii="Times New Roman" w:hAnsi="Times New Roman" w:cs="Times New Roman"/>
        </w:rPr>
      </w:pPr>
      <w:r w:rsidRPr="002E1389">
        <w:rPr>
          <w:rFonts w:ascii="Times New Roman" w:hAnsi="Times New Roman" w:cs="Times New Roman"/>
        </w:rPr>
        <w:t xml:space="preserve">Wykonawca zobowiązuje się do wykonania przedmiotu umowy zgodnie z obowiązującymi przepisami prawa, w tym w szczególności zgodnie z ustawą z dnia 25 sierpnia 2006 r. </w:t>
      </w:r>
      <w:r w:rsidRPr="002E1389">
        <w:rPr>
          <w:rFonts w:ascii="Times New Roman" w:hAnsi="Times New Roman" w:cs="Times New Roman"/>
        </w:rPr>
        <w:br/>
        <w:t xml:space="preserve">o bezpieczeństwie żywności i żywienia i aktami wykonawczymi oraz ustawą z dnia </w:t>
      </w:r>
      <w:r w:rsidRPr="002E1389">
        <w:rPr>
          <w:rFonts w:ascii="Times New Roman" w:hAnsi="Times New Roman" w:cs="Times New Roman"/>
        </w:rPr>
        <w:br/>
        <w:t>14 marca 1985 r. o Państwowej Inspekcji Sanitarnej.</w:t>
      </w:r>
    </w:p>
    <w:p w14:paraId="335455C8" w14:textId="77777777" w:rsidR="007967BC" w:rsidRPr="002E1389" w:rsidRDefault="007967BC" w:rsidP="00BC5F27">
      <w:pPr>
        <w:numPr>
          <w:ilvl w:val="0"/>
          <w:numId w:val="9"/>
        </w:numPr>
        <w:tabs>
          <w:tab w:val="left" w:pos="571"/>
        </w:tabs>
        <w:jc w:val="both"/>
        <w:rPr>
          <w:rFonts w:ascii="Times New Roman" w:hAnsi="Times New Roman" w:cs="Times New Roman"/>
        </w:rPr>
      </w:pPr>
      <w:r w:rsidRPr="002E1389">
        <w:rPr>
          <w:rFonts w:ascii="Times New Roman" w:hAnsi="Times New Roman" w:cs="Times New Roman"/>
        </w:rPr>
        <w:t>Wszystkie posiłki zostaną przygotowane zgodnie z obowiązującymi normami HACCP.</w:t>
      </w:r>
    </w:p>
    <w:p w14:paraId="456BBBBD" w14:textId="77777777" w:rsidR="007967BC" w:rsidRPr="002E1389" w:rsidRDefault="007967BC" w:rsidP="00BC5F27">
      <w:pPr>
        <w:numPr>
          <w:ilvl w:val="0"/>
          <w:numId w:val="9"/>
        </w:numPr>
        <w:tabs>
          <w:tab w:val="left" w:pos="571"/>
        </w:tabs>
        <w:jc w:val="both"/>
        <w:rPr>
          <w:rFonts w:ascii="Times New Roman" w:hAnsi="Times New Roman" w:cs="Times New Roman"/>
        </w:rPr>
      </w:pPr>
      <w:r w:rsidRPr="002E1389">
        <w:rPr>
          <w:rFonts w:ascii="Times New Roman" w:hAnsi="Times New Roman" w:cs="Times New Roman"/>
        </w:rPr>
        <w:t>Wszystkie koszty niezbędne do przygotowania i wykonania przedmiotu umowy ponosi Wykonawca.</w:t>
      </w:r>
    </w:p>
    <w:p w14:paraId="510E1295" w14:textId="77777777" w:rsidR="007967BC" w:rsidRPr="002E1389" w:rsidRDefault="007967BC" w:rsidP="00BC5F27">
      <w:pPr>
        <w:numPr>
          <w:ilvl w:val="0"/>
          <w:numId w:val="9"/>
        </w:numPr>
        <w:tabs>
          <w:tab w:val="left" w:pos="571"/>
        </w:tabs>
        <w:jc w:val="both"/>
        <w:rPr>
          <w:rFonts w:ascii="Times New Roman" w:hAnsi="Times New Roman" w:cs="Times New Roman"/>
        </w:rPr>
      </w:pPr>
      <w:r w:rsidRPr="002E1389">
        <w:rPr>
          <w:rFonts w:ascii="Times New Roman" w:hAnsi="Times New Roman" w:cs="Times New Roman"/>
        </w:rPr>
        <w:t>Personel Wykonawcy musi posiadać aktualne przeszkolenie z zakresu BHP oraz HACCP oraz aktualne książeczki zdrowotne.</w:t>
      </w:r>
    </w:p>
    <w:p w14:paraId="23EBBE90" w14:textId="3F6B1BCD" w:rsidR="007967BC" w:rsidRPr="002E1389" w:rsidRDefault="007967BC" w:rsidP="00BC5F27">
      <w:pPr>
        <w:numPr>
          <w:ilvl w:val="0"/>
          <w:numId w:val="9"/>
        </w:numPr>
        <w:tabs>
          <w:tab w:val="left" w:pos="571"/>
        </w:tabs>
        <w:jc w:val="both"/>
        <w:rPr>
          <w:rFonts w:ascii="Times New Roman" w:hAnsi="Times New Roman" w:cs="Times New Roman"/>
        </w:rPr>
      </w:pPr>
      <w:r w:rsidRPr="002E1389">
        <w:rPr>
          <w:rFonts w:ascii="Times New Roman" w:hAnsi="Times New Roman" w:cs="Times New Roman"/>
        </w:rPr>
        <w:t xml:space="preserve">Zamawiający na czas realizacji </w:t>
      </w:r>
      <w:r w:rsidR="002C1C27" w:rsidRPr="002E1389">
        <w:rPr>
          <w:rFonts w:ascii="Times New Roman" w:hAnsi="Times New Roman" w:cs="Times New Roman"/>
        </w:rPr>
        <w:t>zlecenia</w:t>
      </w:r>
      <w:r w:rsidRPr="002E1389">
        <w:rPr>
          <w:rFonts w:ascii="Times New Roman" w:hAnsi="Times New Roman" w:cs="Times New Roman"/>
        </w:rPr>
        <w:t xml:space="preserve"> polegającego na wydawaniu posiłków zobowiązuje się do nieodpłatnego udostępnienia pomieszczenia, w którym realizowana będzie usługa.</w:t>
      </w:r>
    </w:p>
    <w:p w14:paraId="25FA6B63" w14:textId="77777777" w:rsidR="007967BC" w:rsidRPr="002E1389" w:rsidRDefault="007967BC" w:rsidP="00BC5F27">
      <w:pPr>
        <w:numPr>
          <w:ilvl w:val="0"/>
          <w:numId w:val="9"/>
        </w:numPr>
        <w:tabs>
          <w:tab w:val="left" w:pos="571"/>
        </w:tabs>
        <w:jc w:val="both"/>
        <w:rPr>
          <w:rFonts w:ascii="Times New Roman" w:hAnsi="Times New Roman" w:cs="Times New Roman"/>
        </w:rPr>
      </w:pPr>
      <w:r w:rsidRPr="002E1389">
        <w:rPr>
          <w:rFonts w:ascii="Times New Roman" w:hAnsi="Times New Roman" w:cs="Times New Roman"/>
        </w:rPr>
        <w:t>Wykonawca oświadcza, iż do przygotowywania posiłków będzie korzystać z własnego sprzętu gastronomicznego.</w:t>
      </w:r>
    </w:p>
    <w:p w14:paraId="12F67CF9" w14:textId="77777777" w:rsidR="007967BC" w:rsidRPr="002E1389" w:rsidRDefault="007967BC" w:rsidP="00BC5F27">
      <w:pPr>
        <w:numPr>
          <w:ilvl w:val="0"/>
          <w:numId w:val="9"/>
        </w:numPr>
        <w:tabs>
          <w:tab w:val="left" w:pos="571"/>
        </w:tabs>
        <w:jc w:val="both"/>
        <w:rPr>
          <w:rFonts w:ascii="Times New Roman" w:hAnsi="Times New Roman" w:cs="Times New Roman"/>
        </w:rPr>
      </w:pPr>
      <w:r w:rsidRPr="002E1389">
        <w:rPr>
          <w:rFonts w:ascii="Times New Roman" w:hAnsi="Times New Roman" w:cs="Times New Roman"/>
        </w:rPr>
        <w:t>Wykonawca oświadcza, że dysponuje własnym transportem, którym dostarczać będzie posiłki, spełniającym wymogi sanitarno-techniczne do przewozu żywności.</w:t>
      </w:r>
    </w:p>
    <w:p w14:paraId="7B7C1017" w14:textId="77777777" w:rsidR="00787FC5" w:rsidRPr="002E1389" w:rsidRDefault="00787FC5" w:rsidP="00787FC5">
      <w:pPr>
        <w:tabs>
          <w:tab w:val="left" w:pos="571"/>
        </w:tabs>
        <w:spacing w:before="1"/>
        <w:ind w:left="116"/>
        <w:jc w:val="both"/>
        <w:rPr>
          <w:rFonts w:ascii="Times New Roman" w:hAnsi="Times New Roman" w:cs="Times New Roman"/>
        </w:rPr>
      </w:pPr>
    </w:p>
    <w:p w14:paraId="748326DB" w14:textId="77777777" w:rsidR="00E00BAE" w:rsidRPr="002E1389" w:rsidRDefault="00E00BAE" w:rsidP="008F14CC">
      <w:pPr>
        <w:tabs>
          <w:tab w:val="left" w:pos="571"/>
        </w:tabs>
        <w:spacing w:before="1"/>
        <w:jc w:val="both"/>
        <w:rPr>
          <w:rFonts w:ascii="Times New Roman" w:hAnsi="Times New Roman" w:cs="Times New Roman"/>
        </w:rPr>
      </w:pPr>
    </w:p>
    <w:p w14:paraId="1525254A" w14:textId="34C3E724" w:rsidR="007967BC" w:rsidRPr="002E1389" w:rsidRDefault="00787FC5" w:rsidP="00A47A01">
      <w:pPr>
        <w:tabs>
          <w:tab w:val="left" w:pos="571"/>
        </w:tabs>
        <w:spacing w:before="1"/>
        <w:ind w:left="116"/>
        <w:jc w:val="center"/>
        <w:rPr>
          <w:rFonts w:ascii="Times New Roman" w:hAnsi="Times New Roman" w:cs="Times New Roman"/>
          <w:b/>
        </w:rPr>
      </w:pPr>
      <w:r w:rsidRPr="002E1389">
        <w:rPr>
          <w:rFonts w:ascii="Times New Roman" w:hAnsi="Times New Roman" w:cs="Times New Roman"/>
          <w:b/>
        </w:rPr>
        <w:t>§ 5 O</w:t>
      </w:r>
      <w:r w:rsidR="00BD6985" w:rsidRPr="002E1389">
        <w:rPr>
          <w:rFonts w:ascii="Times New Roman" w:hAnsi="Times New Roman" w:cs="Times New Roman"/>
          <w:b/>
        </w:rPr>
        <w:t>DOWIEDZIALNOŚĆ</w:t>
      </w:r>
      <w:r w:rsidRPr="002E1389">
        <w:rPr>
          <w:rFonts w:ascii="Times New Roman" w:hAnsi="Times New Roman" w:cs="Times New Roman"/>
          <w:b/>
        </w:rPr>
        <w:t xml:space="preserve"> WYKONAWCY</w:t>
      </w:r>
    </w:p>
    <w:p w14:paraId="06AD949A" w14:textId="77777777" w:rsidR="00787FC5" w:rsidRPr="002E1389" w:rsidRDefault="00787FC5" w:rsidP="00BC5F27">
      <w:pPr>
        <w:numPr>
          <w:ilvl w:val="0"/>
          <w:numId w:val="8"/>
        </w:numPr>
        <w:tabs>
          <w:tab w:val="left" w:pos="571"/>
        </w:tabs>
        <w:ind w:left="567"/>
        <w:jc w:val="both"/>
        <w:rPr>
          <w:rFonts w:ascii="Times New Roman" w:hAnsi="Times New Roman" w:cs="Times New Roman"/>
        </w:rPr>
      </w:pPr>
      <w:r w:rsidRPr="002E1389">
        <w:rPr>
          <w:rFonts w:ascii="Times New Roman" w:hAnsi="Times New Roman" w:cs="Times New Roman"/>
        </w:rPr>
        <w:t xml:space="preserve">Wykonawca ponosi pełną odpowiedzialność za wykonanie przedmiotu umowy, </w:t>
      </w:r>
      <w:r w:rsidRPr="002E1389">
        <w:rPr>
          <w:rFonts w:ascii="Times New Roman" w:hAnsi="Times New Roman" w:cs="Times New Roman"/>
        </w:rPr>
        <w:br/>
        <w:t>w tym również za działania i zaniechania osób i podmiotów, które będą wykonywać przedmiot umowy w imieniu Wykonawcy.</w:t>
      </w:r>
    </w:p>
    <w:p w14:paraId="4C2A825B" w14:textId="77777777" w:rsidR="00787FC5" w:rsidRPr="002E1389" w:rsidRDefault="00787FC5" w:rsidP="00BC5F27">
      <w:pPr>
        <w:numPr>
          <w:ilvl w:val="0"/>
          <w:numId w:val="8"/>
        </w:numPr>
        <w:tabs>
          <w:tab w:val="left" w:pos="571"/>
        </w:tabs>
        <w:ind w:left="567"/>
        <w:jc w:val="both"/>
        <w:rPr>
          <w:rFonts w:ascii="Times New Roman" w:hAnsi="Times New Roman" w:cs="Times New Roman"/>
        </w:rPr>
      </w:pPr>
      <w:r w:rsidRPr="002E1389">
        <w:rPr>
          <w:rFonts w:ascii="Times New Roman" w:hAnsi="Times New Roman" w:cs="Times New Roman"/>
        </w:rPr>
        <w:t xml:space="preserve">Wykonawca przejmuje odpowiedzialność na zasadach ogólnych wynikających z ustawy z dnia 23 kwietnia 1964 r. Kodeks Cywilny z tytułu szkód zaistniałych w związku </w:t>
      </w:r>
      <w:r w:rsidRPr="002E1389">
        <w:rPr>
          <w:rFonts w:ascii="Times New Roman" w:hAnsi="Times New Roman" w:cs="Times New Roman"/>
        </w:rPr>
        <w:br/>
        <w:t>ze zdarzeniami losowymi, następstwami nieszczęśliwych wypadków pracowników i osób trzecich, a także szkód powstałych przy wykonywaniu czynności, stanowiących przedmiot umowy, wynikłe z winy leżącej po stronie Wykonawcy, w szczególności w zakresie należytego wykonania zobowiązania.</w:t>
      </w:r>
    </w:p>
    <w:p w14:paraId="15D7AF8F" w14:textId="21D4E35E" w:rsidR="00787FC5" w:rsidRPr="002E1389" w:rsidRDefault="00787FC5" w:rsidP="00BC5F27">
      <w:pPr>
        <w:numPr>
          <w:ilvl w:val="0"/>
          <w:numId w:val="8"/>
        </w:numPr>
        <w:tabs>
          <w:tab w:val="left" w:pos="571"/>
        </w:tabs>
        <w:ind w:left="567"/>
        <w:jc w:val="both"/>
        <w:rPr>
          <w:rFonts w:ascii="Times New Roman" w:hAnsi="Times New Roman" w:cs="Times New Roman"/>
        </w:rPr>
      </w:pPr>
      <w:r w:rsidRPr="002E1389">
        <w:rPr>
          <w:rFonts w:ascii="Times New Roman" w:hAnsi="Times New Roman" w:cs="Times New Roman"/>
        </w:rPr>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i podwykonawcy).</w:t>
      </w:r>
    </w:p>
    <w:p w14:paraId="43D96DD3" w14:textId="2EBB87D9" w:rsidR="007F35EC" w:rsidRPr="002E1389" w:rsidRDefault="00787FC5" w:rsidP="00BC5F27">
      <w:pPr>
        <w:numPr>
          <w:ilvl w:val="0"/>
          <w:numId w:val="8"/>
        </w:numPr>
        <w:tabs>
          <w:tab w:val="left" w:pos="9310"/>
        </w:tabs>
        <w:ind w:left="567"/>
        <w:jc w:val="both"/>
        <w:rPr>
          <w:rFonts w:ascii="Times New Roman" w:hAnsi="Times New Roman" w:cs="Times New Roman"/>
        </w:rPr>
      </w:pPr>
      <w:r w:rsidRPr="002E1389">
        <w:rPr>
          <w:rFonts w:ascii="Times New Roman" w:hAnsi="Times New Roman" w:cs="Times New Roman"/>
        </w:rPr>
        <w:t>Wykonawca oświadcza, że posiada ważną polisę ubezpieczeniową od odpowiedzialności cywilnej z tytułu prowadzonej działalności, w tym obejmującą przedmiot Umowy na kwot</w:t>
      </w:r>
      <w:r w:rsidR="001E094F" w:rsidRPr="002E1389">
        <w:rPr>
          <w:rFonts w:ascii="Times New Roman" w:hAnsi="Times New Roman" w:cs="Times New Roman"/>
        </w:rPr>
        <w:t xml:space="preserve">ę  nie niższą niż </w:t>
      </w:r>
      <w:r w:rsidR="00FC050F" w:rsidRPr="002E1389">
        <w:rPr>
          <w:rFonts w:ascii="Times New Roman" w:hAnsi="Times New Roman" w:cs="Times New Roman"/>
        </w:rPr>
        <w:t>10</w:t>
      </w:r>
      <w:r w:rsidR="001E094F" w:rsidRPr="002E1389">
        <w:rPr>
          <w:rFonts w:ascii="Times New Roman" w:hAnsi="Times New Roman" w:cs="Times New Roman"/>
        </w:rPr>
        <w:t xml:space="preserve">0 000 złotych (słownie: sto tysięcy złotych) obejmującą co najmniej odpowiedzialność z tytułu szkody spowodowanej przeniesieniem chorób zakaźnych oraz zatruć pokarmowych na kwotę nie niższą niż 75 000 złotych oraz odpowiedzialność  z tytułu szkody wyrządzonej na mieniu na kwotę nie niższą niż 50 000 złotych - ważną  na dzień zawarcia umowy oraz zobowiązuje się do jej </w:t>
      </w:r>
      <w:r w:rsidR="001E094F" w:rsidRPr="002E1389">
        <w:rPr>
          <w:rFonts w:ascii="Times New Roman" w:hAnsi="Times New Roman" w:cs="Times New Roman"/>
        </w:rPr>
        <w:lastRenderedPageBreak/>
        <w:t xml:space="preserve">utrzymania przez cały czas trwania umowy. Kopia polisy ubezpieczeniowej stanowi załącznik nr 4 do umowy.  </w:t>
      </w:r>
    </w:p>
    <w:p w14:paraId="369D7048" w14:textId="77777777" w:rsidR="007F35EC" w:rsidRPr="002E1389" w:rsidRDefault="007F35EC" w:rsidP="00BC5F27">
      <w:pPr>
        <w:numPr>
          <w:ilvl w:val="0"/>
          <w:numId w:val="8"/>
        </w:numPr>
        <w:tabs>
          <w:tab w:val="left" w:pos="9310"/>
        </w:tabs>
        <w:ind w:left="567"/>
        <w:jc w:val="both"/>
        <w:rPr>
          <w:rFonts w:ascii="Times New Roman" w:hAnsi="Times New Roman" w:cs="Times New Roman"/>
        </w:rPr>
      </w:pPr>
      <w:r w:rsidRPr="002E1389">
        <w:rPr>
          <w:rFonts w:ascii="Times New Roman" w:hAnsi="Times New Roman" w:cs="Times New Roman"/>
        </w:rPr>
        <w:t xml:space="preserve">W przypadku gdy Zamawiający stanie się stroną postępowania sądowego lub zostanie </w:t>
      </w:r>
      <w:r w:rsidRPr="002E1389">
        <w:rPr>
          <w:rFonts w:ascii="Times New Roman" w:hAnsi="Times New Roman" w:cs="Times New Roman"/>
        </w:rPr>
        <w:br/>
        <w:t>w stosunku do niego skierowane roszczenie, którego podstawą będzie poniesiona szkoda majątkowa lub niemajątkowa będąca wynikiem realizacji przez Wykonawcę umowy, Wykonawca zobowiązany jest do przystąpienia do postępowania i zaspokojenia zgłoszonych roszczeń, a także pokrycia kosztów jakie zostaną poniesione przez Zamawiającego w związku ze zgłoszonym roszczeniem.</w:t>
      </w:r>
    </w:p>
    <w:p w14:paraId="50E9484E" w14:textId="77777777" w:rsidR="007F35EC" w:rsidRPr="002E1389" w:rsidRDefault="007F35EC" w:rsidP="00BC5F27">
      <w:pPr>
        <w:numPr>
          <w:ilvl w:val="0"/>
          <w:numId w:val="8"/>
        </w:numPr>
        <w:tabs>
          <w:tab w:val="left" w:pos="9310"/>
        </w:tabs>
        <w:ind w:left="567"/>
        <w:jc w:val="both"/>
        <w:rPr>
          <w:rFonts w:ascii="Times New Roman" w:hAnsi="Times New Roman" w:cs="Times New Roman"/>
        </w:rPr>
      </w:pPr>
      <w:r w:rsidRPr="002E1389">
        <w:rPr>
          <w:rFonts w:ascii="Times New Roman" w:hAnsi="Times New Roman" w:cs="Times New Roman"/>
        </w:rPr>
        <w:t>Wykonawca przyjmuje na siebie materialną odpowiedzialność za sprzęt i pomieszczenia przekazane mu przez Zamawiającego w celu realizacji umowy i zobowiązuje się zwrócić je po wykonaniu umowy w stanie niepogorszonym poza normalnym zużyciem.</w:t>
      </w:r>
    </w:p>
    <w:p w14:paraId="2087C37C" w14:textId="77777777" w:rsidR="007F35EC" w:rsidRPr="002E1389" w:rsidRDefault="007F35EC" w:rsidP="00BC5F27">
      <w:pPr>
        <w:numPr>
          <w:ilvl w:val="0"/>
          <w:numId w:val="8"/>
        </w:numPr>
        <w:tabs>
          <w:tab w:val="left" w:pos="9310"/>
        </w:tabs>
        <w:ind w:left="567"/>
        <w:jc w:val="both"/>
        <w:rPr>
          <w:rFonts w:ascii="Times New Roman" w:hAnsi="Times New Roman" w:cs="Times New Roman"/>
        </w:rPr>
      </w:pPr>
      <w:r w:rsidRPr="002E1389">
        <w:rPr>
          <w:rFonts w:ascii="Times New Roman" w:hAnsi="Times New Roman" w:cs="Times New Roman"/>
        </w:rPr>
        <w:t>W wypadku pogorszenia stanu pomieszczeń lub sprzętu przekraczającego stan zwykłego zużycia, Wykonawca będzie zobowiązany w odniesieniu do pomieszczeń – wedle wyboru Zamawiającego – do przywrócenia stanu poprzedniego bądź zwrotu kosztów przywrócenia do stanu poprzedniego, a w odniesieniu do sprzętu – wedle wyboru Zamawiającego – do przywrócenia stanu poprzedniego bądź dostarczenia sprzętu nowego o takich samych lub równoważnych parametrach.</w:t>
      </w:r>
    </w:p>
    <w:p w14:paraId="13633C26" w14:textId="77777777" w:rsidR="007F35EC" w:rsidRPr="002E1389" w:rsidRDefault="007F35EC" w:rsidP="00BC5F27">
      <w:pPr>
        <w:numPr>
          <w:ilvl w:val="0"/>
          <w:numId w:val="8"/>
        </w:numPr>
        <w:tabs>
          <w:tab w:val="left" w:pos="9310"/>
        </w:tabs>
        <w:ind w:left="567"/>
        <w:jc w:val="both"/>
        <w:rPr>
          <w:rFonts w:ascii="Times New Roman" w:hAnsi="Times New Roman" w:cs="Times New Roman"/>
        </w:rPr>
      </w:pPr>
      <w:r w:rsidRPr="002E1389">
        <w:rPr>
          <w:rFonts w:ascii="Times New Roman" w:hAnsi="Times New Roman" w:cs="Times New Roman"/>
        </w:rPr>
        <w:t xml:space="preserve">W przypadku, gdy szkoda nie zostanie naprawiona w terminie 30 dni, Zamawiający </w:t>
      </w:r>
      <w:r w:rsidRPr="002E1389">
        <w:rPr>
          <w:rFonts w:ascii="Times New Roman" w:hAnsi="Times New Roman" w:cs="Times New Roman"/>
        </w:rPr>
        <w:br/>
        <w:t>ma prawo do potrącenia kwoty równoważnej wartości szkody z wynagrodzenia Wykonawcy, na co niniejszym Wykonawca wyraża zgodę.</w:t>
      </w:r>
    </w:p>
    <w:p w14:paraId="610737F3" w14:textId="77777777" w:rsidR="007F35EC" w:rsidRPr="002E1389" w:rsidRDefault="007F35EC" w:rsidP="007F35EC">
      <w:pPr>
        <w:tabs>
          <w:tab w:val="left" w:pos="9310"/>
        </w:tabs>
        <w:spacing w:before="1"/>
        <w:jc w:val="center"/>
        <w:rPr>
          <w:rFonts w:ascii="Times New Roman" w:hAnsi="Times New Roman" w:cs="Times New Roman"/>
          <w:b/>
        </w:rPr>
      </w:pPr>
      <w:r w:rsidRPr="002E1389">
        <w:rPr>
          <w:rFonts w:ascii="Times New Roman" w:hAnsi="Times New Roman" w:cs="Times New Roman"/>
          <w:b/>
        </w:rPr>
        <w:t>§ 6</w:t>
      </w:r>
    </w:p>
    <w:p w14:paraId="6CFA3D51" w14:textId="77777777" w:rsidR="007F35EC" w:rsidRPr="002E1389" w:rsidRDefault="007F35EC" w:rsidP="007F35EC">
      <w:pPr>
        <w:tabs>
          <w:tab w:val="left" w:pos="9310"/>
        </w:tabs>
        <w:spacing w:before="1"/>
        <w:jc w:val="center"/>
        <w:rPr>
          <w:rFonts w:ascii="Times New Roman" w:hAnsi="Times New Roman" w:cs="Times New Roman"/>
          <w:b/>
        </w:rPr>
      </w:pPr>
      <w:r w:rsidRPr="002E1389">
        <w:rPr>
          <w:rFonts w:ascii="Times New Roman" w:hAnsi="Times New Roman" w:cs="Times New Roman"/>
          <w:b/>
        </w:rPr>
        <w:t>OBOWIĄZKI ZAMAWIAJĄCEGO</w:t>
      </w:r>
    </w:p>
    <w:p w14:paraId="570F36AC" w14:textId="77777777" w:rsidR="007F35EC" w:rsidRPr="002E1389" w:rsidRDefault="007F35EC" w:rsidP="00BC5F27">
      <w:pPr>
        <w:tabs>
          <w:tab w:val="left" w:pos="9310"/>
        </w:tabs>
        <w:jc w:val="both"/>
        <w:rPr>
          <w:rFonts w:ascii="Times New Roman" w:hAnsi="Times New Roman" w:cs="Times New Roman"/>
        </w:rPr>
      </w:pPr>
      <w:r w:rsidRPr="002E1389">
        <w:rPr>
          <w:rFonts w:ascii="Times New Roman" w:hAnsi="Times New Roman" w:cs="Times New Roman"/>
        </w:rPr>
        <w:t>Do obowiązków Zamawiającego należy:</w:t>
      </w:r>
    </w:p>
    <w:p w14:paraId="7DB15433" w14:textId="77777777" w:rsidR="007F35EC" w:rsidRPr="002E1389" w:rsidRDefault="007F35EC" w:rsidP="00BC5F27">
      <w:pPr>
        <w:numPr>
          <w:ilvl w:val="1"/>
          <w:numId w:val="19"/>
        </w:numPr>
        <w:tabs>
          <w:tab w:val="clear" w:pos="1440"/>
          <w:tab w:val="num" w:pos="426"/>
          <w:tab w:val="left" w:pos="9310"/>
        </w:tabs>
        <w:ind w:left="426" w:hanging="426"/>
        <w:jc w:val="both"/>
        <w:rPr>
          <w:rFonts w:ascii="Times New Roman" w:hAnsi="Times New Roman" w:cs="Times New Roman"/>
          <w:b/>
        </w:rPr>
      </w:pPr>
      <w:r w:rsidRPr="002E1389">
        <w:rPr>
          <w:rFonts w:ascii="Times New Roman" w:hAnsi="Times New Roman" w:cs="Times New Roman"/>
        </w:rPr>
        <w:t xml:space="preserve">regulowanie w terminach i na warunkach określonych umową płatności z tytułu </w:t>
      </w:r>
      <w:r w:rsidRPr="002E1389">
        <w:rPr>
          <w:rFonts w:ascii="Times New Roman" w:hAnsi="Times New Roman" w:cs="Times New Roman"/>
        </w:rPr>
        <w:br/>
        <w:t>realizacji umowy;</w:t>
      </w:r>
    </w:p>
    <w:p w14:paraId="16F82210" w14:textId="77777777" w:rsidR="007F35EC" w:rsidRPr="002E1389" w:rsidRDefault="007F35EC" w:rsidP="00BC5F27">
      <w:pPr>
        <w:numPr>
          <w:ilvl w:val="1"/>
          <w:numId w:val="19"/>
        </w:numPr>
        <w:tabs>
          <w:tab w:val="clear" w:pos="1440"/>
          <w:tab w:val="num" w:pos="426"/>
          <w:tab w:val="left" w:pos="9310"/>
        </w:tabs>
        <w:ind w:left="426" w:hanging="426"/>
        <w:jc w:val="both"/>
        <w:rPr>
          <w:rFonts w:ascii="Times New Roman" w:hAnsi="Times New Roman" w:cs="Times New Roman"/>
          <w:b/>
        </w:rPr>
      </w:pPr>
      <w:r w:rsidRPr="002E1389">
        <w:rPr>
          <w:rFonts w:ascii="Times New Roman" w:hAnsi="Times New Roman" w:cs="Times New Roman"/>
        </w:rPr>
        <w:t>dokonywanie odbioru usług wykonanych przez Wykonawcę, zgodnie z warunkami ustalonymi w umowie;</w:t>
      </w:r>
    </w:p>
    <w:p w14:paraId="483F8B44" w14:textId="77777777" w:rsidR="007F35EC" w:rsidRPr="002E1389" w:rsidRDefault="007F35EC" w:rsidP="00BC5F27">
      <w:pPr>
        <w:numPr>
          <w:ilvl w:val="1"/>
          <w:numId w:val="19"/>
        </w:numPr>
        <w:tabs>
          <w:tab w:val="clear" w:pos="1440"/>
          <w:tab w:val="num" w:pos="426"/>
          <w:tab w:val="left" w:pos="9310"/>
        </w:tabs>
        <w:ind w:left="426" w:hanging="426"/>
        <w:jc w:val="both"/>
        <w:rPr>
          <w:rFonts w:ascii="Times New Roman" w:hAnsi="Times New Roman" w:cs="Times New Roman"/>
          <w:b/>
        </w:rPr>
      </w:pPr>
      <w:r w:rsidRPr="002E1389">
        <w:rPr>
          <w:rFonts w:ascii="Times New Roman" w:hAnsi="Times New Roman" w:cs="Times New Roman"/>
        </w:rPr>
        <w:t>współdziałanie z Wykonawcą w podejmowaniu decyzji niezbędnych do wykonania przedmiotu umowy w terminie i zgodnie z jej celem;</w:t>
      </w:r>
    </w:p>
    <w:p w14:paraId="48CE862C" w14:textId="77777777" w:rsidR="007F35EC" w:rsidRPr="002E1389" w:rsidRDefault="007F35EC" w:rsidP="00BC5F27">
      <w:pPr>
        <w:numPr>
          <w:ilvl w:val="1"/>
          <w:numId w:val="19"/>
        </w:numPr>
        <w:tabs>
          <w:tab w:val="clear" w:pos="1440"/>
          <w:tab w:val="num" w:pos="426"/>
          <w:tab w:val="left" w:pos="9310"/>
        </w:tabs>
        <w:ind w:left="426" w:hanging="426"/>
        <w:jc w:val="both"/>
        <w:rPr>
          <w:rFonts w:ascii="Times New Roman" w:hAnsi="Times New Roman" w:cs="Times New Roman"/>
          <w:b/>
        </w:rPr>
      </w:pPr>
      <w:r w:rsidRPr="002E1389">
        <w:rPr>
          <w:rFonts w:ascii="Times New Roman" w:hAnsi="Times New Roman" w:cs="Times New Roman"/>
        </w:rPr>
        <w:t>weryfikowanie prawidłowości wykonywanych usług zgodnie z niniejszą umową, obowiązującymi przepisami, a także dokonywanie na bieżąco oceny jakości wykonywanych usług.</w:t>
      </w:r>
    </w:p>
    <w:p w14:paraId="35FE10FD" w14:textId="77777777" w:rsidR="007F35EC" w:rsidRPr="002E1389" w:rsidRDefault="007F35EC" w:rsidP="007F35EC">
      <w:pPr>
        <w:tabs>
          <w:tab w:val="left" w:pos="9310"/>
        </w:tabs>
        <w:spacing w:before="1"/>
        <w:jc w:val="both"/>
        <w:rPr>
          <w:rFonts w:ascii="Times New Roman" w:hAnsi="Times New Roman" w:cs="Times New Roman"/>
        </w:rPr>
      </w:pPr>
    </w:p>
    <w:p w14:paraId="6EDE8CEE" w14:textId="77777777" w:rsidR="007F35EC" w:rsidRPr="002E1389" w:rsidRDefault="007F35EC" w:rsidP="007F35EC">
      <w:pPr>
        <w:tabs>
          <w:tab w:val="left" w:pos="9310"/>
        </w:tabs>
        <w:spacing w:before="1"/>
        <w:jc w:val="center"/>
        <w:rPr>
          <w:rFonts w:ascii="Times New Roman" w:hAnsi="Times New Roman" w:cs="Times New Roman"/>
          <w:b/>
        </w:rPr>
      </w:pPr>
      <w:r w:rsidRPr="002E1389">
        <w:rPr>
          <w:rFonts w:ascii="Times New Roman" w:hAnsi="Times New Roman" w:cs="Times New Roman"/>
          <w:b/>
        </w:rPr>
        <w:t>§ 7 SPOSÓB ZAPŁATY</w:t>
      </w:r>
    </w:p>
    <w:p w14:paraId="6AD16A30" w14:textId="77777777" w:rsidR="007F35EC" w:rsidRPr="002E1389" w:rsidRDefault="007F35EC" w:rsidP="00BC5F27">
      <w:pPr>
        <w:numPr>
          <w:ilvl w:val="0"/>
          <w:numId w:val="13"/>
        </w:numPr>
        <w:tabs>
          <w:tab w:val="left" w:pos="9310"/>
        </w:tabs>
        <w:ind w:left="426" w:hanging="426"/>
        <w:jc w:val="both"/>
        <w:rPr>
          <w:rFonts w:ascii="Times New Roman" w:hAnsi="Times New Roman" w:cs="Times New Roman"/>
        </w:rPr>
      </w:pPr>
      <w:r w:rsidRPr="002E1389">
        <w:rPr>
          <w:rFonts w:ascii="Times New Roman" w:hAnsi="Times New Roman" w:cs="Times New Roman"/>
        </w:rPr>
        <w:t xml:space="preserve">Regulowanie należności za wykonywanie przedmiotu umowy dokonywane będzie na podstawie prawidłowo wystawianych faktur przez Wykonawcę za sukcesywnie zrealizowane usługi. </w:t>
      </w:r>
    </w:p>
    <w:p w14:paraId="7EE3AAA5" w14:textId="055FE152" w:rsidR="007F35EC" w:rsidRPr="002E1389" w:rsidRDefault="007F35EC" w:rsidP="00BC5F27">
      <w:pPr>
        <w:numPr>
          <w:ilvl w:val="0"/>
          <w:numId w:val="13"/>
        </w:numPr>
        <w:tabs>
          <w:tab w:val="left" w:pos="9310"/>
        </w:tabs>
        <w:ind w:left="426" w:hanging="426"/>
        <w:jc w:val="both"/>
        <w:rPr>
          <w:rFonts w:ascii="Times New Roman" w:hAnsi="Times New Roman" w:cs="Times New Roman"/>
        </w:rPr>
      </w:pPr>
      <w:r w:rsidRPr="002E1389">
        <w:rPr>
          <w:rFonts w:ascii="Times New Roman" w:hAnsi="Times New Roman" w:cs="Times New Roman"/>
        </w:rPr>
        <w:t xml:space="preserve">Podstawą obliczenia wynagrodzenia Wykonawcy z tytułu wykonania przedmiotu umowy jest faktyczne wykonanie usług opisanych w załączniku nr 1 do umowy w ramach danego wydarzenia,  dla  potwierdzonej  przez  Zamawiającego  liczby  uczestników  zgodnie    z cenami jednostkowymi określonymi w ofercie Wykonawcy stanowiącej załącznik nr </w:t>
      </w:r>
      <w:r w:rsidR="005E4B64">
        <w:rPr>
          <w:rFonts w:ascii="Times New Roman" w:hAnsi="Times New Roman" w:cs="Times New Roman"/>
        </w:rPr>
        <w:t>2</w:t>
      </w:r>
      <w:r w:rsidRPr="002E1389">
        <w:rPr>
          <w:rFonts w:ascii="Times New Roman" w:hAnsi="Times New Roman" w:cs="Times New Roman"/>
        </w:rPr>
        <w:t xml:space="preserve"> do umowy.</w:t>
      </w:r>
    </w:p>
    <w:p w14:paraId="7F167BD7" w14:textId="11BDBB41" w:rsidR="007F35EC" w:rsidRPr="002E1389" w:rsidRDefault="007F35EC" w:rsidP="00BC5F27">
      <w:pPr>
        <w:numPr>
          <w:ilvl w:val="0"/>
          <w:numId w:val="13"/>
        </w:numPr>
        <w:tabs>
          <w:tab w:val="left" w:pos="9310"/>
        </w:tabs>
        <w:ind w:left="426" w:hanging="426"/>
        <w:jc w:val="both"/>
        <w:rPr>
          <w:rFonts w:ascii="Times New Roman" w:hAnsi="Times New Roman" w:cs="Times New Roman"/>
        </w:rPr>
      </w:pPr>
      <w:r w:rsidRPr="002E1389">
        <w:rPr>
          <w:rFonts w:ascii="Times New Roman" w:hAnsi="Times New Roman" w:cs="Times New Roman"/>
        </w:rPr>
        <w:t xml:space="preserve">Zapłata wynagrodzenia nastąpi w formie przelewu bankowego z konta Zamawiającego na rachunek bankowy Wykonawcy w terminie do </w:t>
      </w:r>
      <w:r w:rsidR="007B1148" w:rsidRPr="002E1389">
        <w:rPr>
          <w:rFonts w:ascii="Times New Roman" w:hAnsi="Times New Roman" w:cs="Times New Roman"/>
          <w:b/>
        </w:rPr>
        <w:t xml:space="preserve">30 </w:t>
      </w:r>
      <w:r w:rsidRPr="002E1389">
        <w:rPr>
          <w:rFonts w:ascii="Times New Roman" w:hAnsi="Times New Roman" w:cs="Times New Roman"/>
          <w:b/>
        </w:rPr>
        <w:t>dni</w:t>
      </w:r>
      <w:r w:rsidRPr="002E1389">
        <w:rPr>
          <w:rFonts w:ascii="Times New Roman" w:hAnsi="Times New Roman" w:cs="Times New Roman"/>
        </w:rPr>
        <w:t xml:space="preserve"> od daty dostarczenia Zamawiającemu prawidłowo wystawionej faktury.</w:t>
      </w:r>
      <w:r w:rsidR="00686A0F">
        <w:rPr>
          <w:rFonts w:ascii="Times New Roman" w:hAnsi="Times New Roman" w:cs="Times New Roman"/>
        </w:rPr>
        <w:t xml:space="preserve"> Podstawą do wystawienia faktury jest podpisany przez Zamawiającego bez zastrzeżeń protokół odbioru usługi. </w:t>
      </w:r>
      <w:r w:rsidRPr="002E1389">
        <w:rPr>
          <w:rFonts w:ascii="Times New Roman" w:hAnsi="Times New Roman" w:cs="Times New Roman"/>
        </w:rPr>
        <w:t xml:space="preserve"> </w:t>
      </w:r>
    </w:p>
    <w:p w14:paraId="1C99E9B5" w14:textId="77777777" w:rsidR="007F35EC" w:rsidRPr="002E1389" w:rsidRDefault="007F35EC" w:rsidP="00BC5F27">
      <w:pPr>
        <w:numPr>
          <w:ilvl w:val="0"/>
          <w:numId w:val="13"/>
        </w:numPr>
        <w:tabs>
          <w:tab w:val="left" w:pos="9310"/>
        </w:tabs>
        <w:ind w:left="426" w:hanging="426"/>
        <w:jc w:val="both"/>
        <w:rPr>
          <w:rFonts w:ascii="Times New Roman" w:hAnsi="Times New Roman" w:cs="Times New Roman"/>
        </w:rPr>
      </w:pPr>
      <w:r w:rsidRPr="002E1389">
        <w:rPr>
          <w:rFonts w:ascii="Times New Roman" w:hAnsi="Times New Roman" w:cs="Times New Roman"/>
        </w:rPr>
        <w:t xml:space="preserve"> Za datę płatności poczytuje się datę złożenia polecenia przelewu w banku Zamawiającego.</w:t>
      </w:r>
    </w:p>
    <w:p w14:paraId="57A78F4E" w14:textId="77777777" w:rsidR="007F35EC" w:rsidRPr="002E1389" w:rsidRDefault="007F35EC" w:rsidP="00BC5F27">
      <w:pPr>
        <w:numPr>
          <w:ilvl w:val="0"/>
          <w:numId w:val="13"/>
        </w:numPr>
        <w:tabs>
          <w:tab w:val="left" w:pos="9310"/>
        </w:tabs>
        <w:ind w:left="426" w:hanging="426"/>
        <w:jc w:val="both"/>
        <w:rPr>
          <w:rFonts w:ascii="Times New Roman" w:hAnsi="Times New Roman" w:cs="Times New Roman"/>
        </w:rPr>
      </w:pPr>
      <w:r w:rsidRPr="002E1389">
        <w:rPr>
          <w:rFonts w:ascii="Times New Roman" w:hAnsi="Times New Roman" w:cs="Times New Roman"/>
        </w:rPr>
        <w:t xml:space="preserve">Zamawiający upoważnia Wykonawcę do wystawienia faktury bez podpisu osoby upoważnionej ze strony Zamawiającego. </w:t>
      </w:r>
    </w:p>
    <w:p w14:paraId="52319946" w14:textId="77777777" w:rsidR="007F35EC" w:rsidRPr="002E1389" w:rsidRDefault="007F35EC" w:rsidP="00BC5F27">
      <w:pPr>
        <w:numPr>
          <w:ilvl w:val="0"/>
          <w:numId w:val="13"/>
        </w:numPr>
        <w:tabs>
          <w:tab w:val="left" w:pos="9310"/>
        </w:tabs>
        <w:ind w:left="426" w:hanging="426"/>
        <w:jc w:val="both"/>
        <w:rPr>
          <w:rFonts w:ascii="Times New Roman" w:hAnsi="Times New Roman" w:cs="Times New Roman"/>
        </w:rPr>
      </w:pPr>
      <w:r w:rsidRPr="002E1389">
        <w:rPr>
          <w:rFonts w:ascii="Times New Roman" w:hAnsi="Times New Roman" w:cs="Times New Roman"/>
        </w:rPr>
        <w:t xml:space="preserve">W przypadku opóźnienia w płatności Wykonawca może żądać zapłaty przez Zamawiającego odsetek w wysokości ustawowej. </w:t>
      </w:r>
    </w:p>
    <w:p w14:paraId="53D1E885" w14:textId="77777777" w:rsidR="007F35EC" w:rsidRPr="002E1389" w:rsidRDefault="007F35EC" w:rsidP="00BC5F27">
      <w:pPr>
        <w:numPr>
          <w:ilvl w:val="0"/>
          <w:numId w:val="13"/>
        </w:numPr>
        <w:tabs>
          <w:tab w:val="left" w:pos="9310"/>
        </w:tabs>
        <w:ind w:left="426" w:hanging="426"/>
        <w:jc w:val="both"/>
        <w:rPr>
          <w:rFonts w:ascii="Times New Roman" w:hAnsi="Times New Roman" w:cs="Times New Roman"/>
        </w:rPr>
      </w:pPr>
      <w:r w:rsidRPr="002E1389">
        <w:rPr>
          <w:rFonts w:ascii="Times New Roman" w:hAnsi="Times New Roman" w:cs="Times New Roman"/>
        </w:rPr>
        <w:t>Zasady wystawiania faktur:</w:t>
      </w:r>
    </w:p>
    <w:p w14:paraId="3B0A5539" w14:textId="77777777" w:rsidR="00A247F3" w:rsidRPr="002E1389" w:rsidRDefault="007F35EC" w:rsidP="00BC5F27">
      <w:pPr>
        <w:numPr>
          <w:ilvl w:val="0"/>
          <w:numId w:val="18"/>
        </w:numPr>
        <w:tabs>
          <w:tab w:val="left" w:pos="9310"/>
        </w:tabs>
        <w:ind w:left="851" w:hanging="425"/>
        <w:jc w:val="both"/>
        <w:rPr>
          <w:rFonts w:ascii="Times New Roman" w:hAnsi="Times New Roman" w:cs="Times New Roman"/>
        </w:rPr>
      </w:pPr>
      <w:r w:rsidRPr="002E1389">
        <w:rPr>
          <w:rFonts w:ascii="Times New Roman" w:hAnsi="Times New Roman" w:cs="Times New Roman"/>
        </w:rPr>
        <w:t>Zamawiający upoważnia Wykonawcę do wystawiania faktur na</w:t>
      </w:r>
      <w:r w:rsidR="00C7127A" w:rsidRPr="002E1389">
        <w:rPr>
          <w:rFonts w:ascii="Times New Roman" w:hAnsi="Times New Roman" w:cs="Times New Roman"/>
        </w:rPr>
        <w:t xml:space="preserve"> dane</w:t>
      </w:r>
      <w:r w:rsidRPr="002E1389">
        <w:rPr>
          <w:rFonts w:ascii="Times New Roman" w:hAnsi="Times New Roman" w:cs="Times New Roman"/>
        </w:rPr>
        <w:t xml:space="preserve">: </w:t>
      </w:r>
    </w:p>
    <w:p w14:paraId="6DCF9738" w14:textId="77813866" w:rsidR="009326C5" w:rsidRPr="00E32F3E" w:rsidRDefault="00C85A6C" w:rsidP="00BC5F27">
      <w:pPr>
        <w:pStyle w:val="paragraph"/>
        <w:spacing w:before="0" w:beforeAutospacing="0" w:after="0" w:afterAutospacing="0"/>
        <w:ind w:left="851"/>
        <w:jc w:val="both"/>
        <w:textAlignment w:val="baseline"/>
        <w:rPr>
          <w:rStyle w:val="eop"/>
          <w:rFonts w:eastAsia="Arial"/>
          <w:color w:val="000000"/>
          <w:sz w:val="22"/>
          <w:szCs w:val="22"/>
          <w:lang w:eastAsia="en-US"/>
        </w:rPr>
      </w:pPr>
      <w:r w:rsidRPr="002E1389">
        <w:rPr>
          <w:sz w:val="22"/>
          <w:szCs w:val="22"/>
        </w:rPr>
        <w:t xml:space="preserve">Nabywca: </w:t>
      </w:r>
      <w:r w:rsidR="007F35EC" w:rsidRPr="002E1389">
        <w:rPr>
          <w:sz w:val="22"/>
          <w:szCs w:val="22"/>
        </w:rPr>
        <w:t xml:space="preserve">Politechnika Warszawska, </w:t>
      </w:r>
      <w:r w:rsidR="00FE78BA" w:rsidRPr="002E1389">
        <w:rPr>
          <w:sz w:val="22"/>
          <w:szCs w:val="22"/>
        </w:rPr>
        <w:t>Pl. Politechniki 1, 00-661 Warszawa</w:t>
      </w:r>
      <w:r w:rsidR="00154074" w:rsidRPr="002E1389">
        <w:rPr>
          <w:sz w:val="22"/>
          <w:szCs w:val="22"/>
        </w:rPr>
        <w:t xml:space="preserve">, </w:t>
      </w:r>
      <w:r w:rsidR="00154074" w:rsidRPr="002E1389">
        <w:rPr>
          <w:rStyle w:val="normaltextrun"/>
          <w:color w:val="000000"/>
          <w:sz w:val="22"/>
          <w:szCs w:val="22"/>
        </w:rPr>
        <w:t>REGON: 000001554; NIP: 525-000-58-34</w:t>
      </w:r>
      <w:r w:rsidR="000312C3" w:rsidRPr="002E1389">
        <w:rPr>
          <w:rStyle w:val="eop"/>
          <w:color w:val="000000"/>
          <w:sz w:val="22"/>
          <w:szCs w:val="22"/>
        </w:rPr>
        <w:t>;</w:t>
      </w:r>
    </w:p>
    <w:p w14:paraId="36D22B35" w14:textId="335D9545" w:rsidR="007F35EC" w:rsidRPr="002E1389" w:rsidRDefault="009326C5" w:rsidP="00BC5F27">
      <w:pPr>
        <w:pStyle w:val="paragraph"/>
        <w:spacing w:before="0" w:beforeAutospacing="0" w:after="0" w:afterAutospacing="0"/>
        <w:ind w:left="851"/>
        <w:jc w:val="both"/>
        <w:textAlignment w:val="baseline"/>
        <w:rPr>
          <w:sz w:val="22"/>
          <w:szCs w:val="22"/>
        </w:rPr>
      </w:pPr>
      <w:r w:rsidRPr="002E1389">
        <w:rPr>
          <w:rStyle w:val="eop"/>
          <w:color w:val="000000"/>
          <w:sz w:val="22"/>
          <w:szCs w:val="22"/>
        </w:rPr>
        <w:t>O</w:t>
      </w:r>
      <w:r w:rsidR="0095371A" w:rsidRPr="002E1389">
        <w:rPr>
          <w:sz w:val="22"/>
          <w:szCs w:val="22"/>
        </w:rPr>
        <w:t>biorca</w:t>
      </w:r>
      <w:r w:rsidR="00885C06" w:rsidRPr="002E1389">
        <w:rPr>
          <w:sz w:val="22"/>
          <w:szCs w:val="22"/>
        </w:rPr>
        <w:t xml:space="preserve">: </w:t>
      </w:r>
      <w:r w:rsidR="007F35EC" w:rsidRPr="002E1389">
        <w:rPr>
          <w:sz w:val="22"/>
          <w:szCs w:val="22"/>
        </w:rPr>
        <w:t>Wydział Chemiczny, 00-664 Warszawa, ul. Noakowskiego 3;</w:t>
      </w:r>
    </w:p>
    <w:p w14:paraId="37D05184" w14:textId="77777777" w:rsidR="007F35EC" w:rsidRPr="002E1389" w:rsidRDefault="007F35EC" w:rsidP="00BC5F27">
      <w:pPr>
        <w:numPr>
          <w:ilvl w:val="0"/>
          <w:numId w:val="18"/>
        </w:numPr>
        <w:tabs>
          <w:tab w:val="left" w:pos="9310"/>
        </w:tabs>
        <w:ind w:left="851" w:hanging="425"/>
        <w:jc w:val="both"/>
        <w:rPr>
          <w:rFonts w:ascii="Times New Roman" w:hAnsi="Times New Roman" w:cs="Times New Roman"/>
        </w:rPr>
      </w:pPr>
      <w:r w:rsidRPr="002E1389">
        <w:rPr>
          <w:rFonts w:ascii="Times New Roman" w:hAnsi="Times New Roman" w:cs="Times New Roman"/>
        </w:rPr>
        <w:t xml:space="preserve">Wykonawca ma prawo skorzystania z możliwości przekazania ustrukturyzowanej faktury </w:t>
      </w:r>
      <w:r w:rsidRPr="002E1389">
        <w:rPr>
          <w:rFonts w:ascii="Times New Roman" w:hAnsi="Times New Roman" w:cs="Times New Roman"/>
        </w:rPr>
        <w:lastRenderedPageBreak/>
        <w:t>elektronicznej na zasadach określonych w ustawie z dnia 9 listopada 2018 r. o elektronicznym fakturowaniu w zamówieniach publicznych, koncesjach na roboty budowlane lub usługi oraz partnerstwie publiczno-prywatnym;</w:t>
      </w:r>
    </w:p>
    <w:p w14:paraId="4DD416CF" w14:textId="77777777" w:rsidR="007F35EC" w:rsidRPr="002E1389" w:rsidRDefault="007F35EC" w:rsidP="00BC5F27">
      <w:pPr>
        <w:numPr>
          <w:ilvl w:val="0"/>
          <w:numId w:val="18"/>
        </w:numPr>
        <w:tabs>
          <w:tab w:val="left" w:pos="9310"/>
        </w:tabs>
        <w:ind w:left="851" w:hanging="425"/>
        <w:jc w:val="both"/>
        <w:rPr>
          <w:rFonts w:ascii="Times New Roman" w:hAnsi="Times New Roman" w:cs="Times New Roman"/>
        </w:rPr>
      </w:pPr>
      <w:r w:rsidRPr="002E1389">
        <w:rPr>
          <w:rFonts w:ascii="Times New Roman" w:hAnsi="Times New Roman" w:cs="Times New Roman"/>
        </w:rPr>
        <w:t>zapłata faktury nastąpi z uwzględnieniem przepisów ustawy z dnia 11 marca 2021 r.  o podatku od towarów i usług, zwanej dalej ustawą o VAT;</w:t>
      </w:r>
    </w:p>
    <w:p w14:paraId="5C7BE594" w14:textId="77777777" w:rsidR="007F35EC" w:rsidRPr="002E1389" w:rsidRDefault="007F35EC" w:rsidP="00BC5F27">
      <w:pPr>
        <w:numPr>
          <w:ilvl w:val="0"/>
          <w:numId w:val="18"/>
        </w:numPr>
        <w:tabs>
          <w:tab w:val="left" w:pos="9310"/>
        </w:tabs>
        <w:ind w:left="851" w:hanging="425"/>
        <w:jc w:val="both"/>
        <w:rPr>
          <w:rFonts w:ascii="Times New Roman" w:hAnsi="Times New Roman" w:cs="Times New Roman"/>
        </w:rPr>
      </w:pPr>
      <w:r w:rsidRPr="002E1389">
        <w:rPr>
          <w:rFonts w:ascii="Times New Roman" w:hAnsi="Times New Roman" w:cs="Times New Roman"/>
        </w:rPr>
        <w:t>Wykonawca jest zobowiązany podać na fakturze adnotację „mechanizm podzielonej płatności”;</w:t>
      </w:r>
    </w:p>
    <w:p w14:paraId="18234B90" w14:textId="77777777" w:rsidR="007F35EC" w:rsidRPr="002E1389" w:rsidRDefault="007F35EC" w:rsidP="00BC5F27">
      <w:pPr>
        <w:numPr>
          <w:ilvl w:val="0"/>
          <w:numId w:val="18"/>
        </w:numPr>
        <w:tabs>
          <w:tab w:val="left" w:pos="9310"/>
        </w:tabs>
        <w:ind w:left="851" w:hanging="425"/>
        <w:jc w:val="both"/>
        <w:rPr>
          <w:rFonts w:ascii="Times New Roman" w:hAnsi="Times New Roman" w:cs="Times New Roman"/>
        </w:rPr>
      </w:pPr>
      <w:r w:rsidRPr="002E1389">
        <w:rPr>
          <w:rFonts w:ascii="Times New Roman" w:hAnsi="Times New Roman" w:cs="Times New Roman"/>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(Wykaz podmiotów zarejestrowanych jako podatnicy VAT, niezarejestrowanych oraz wykreślonych i przywróconych do rejestru VAT), najpóźniej na 10 dni roboczych przed wyznaczonym terminem płatności;</w:t>
      </w:r>
    </w:p>
    <w:p w14:paraId="1D16A343" w14:textId="77777777" w:rsidR="007F35EC" w:rsidRPr="002E1389" w:rsidRDefault="007F35EC" w:rsidP="00BC5F27">
      <w:pPr>
        <w:numPr>
          <w:ilvl w:val="0"/>
          <w:numId w:val="18"/>
        </w:numPr>
        <w:tabs>
          <w:tab w:val="left" w:pos="9310"/>
        </w:tabs>
        <w:ind w:left="851" w:hanging="425"/>
        <w:jc w:val="both"/>
        <w:rPr>
          <w:rFonts w:ascii="Times New Roman" w:hAnsi="Times New Roman" w:cs="Times New Roman"/>
        </w:rPr>
      </w:pPr>
      <w:r w:rsidRPr="002E1389">
        <w:rPr>
          <w:rFonts w:ascii="Times New Roman" w:hAnsi="Times New Roman" w:cs="Times New Roman"/>
        </w:rPr>
        <w:t>w przypadku, w którym Wykonawca, dla potrzeb płatności, wskaże rachunek bankowy zawarty w powyższym Wykazie w terminie późniejszym, ustalony pierwotnie termin płatności ulega wydłużeniu i wynosi 10 dni roboczych od dnia wskazania rachunku ujawnionego w ww. Wykazie.</w:t>
      </w:r>
    </w:p>
    <w:p w14:paraId="088213EA" w14:textId="77777777" w:rsidR="007F35EC" w:rsidRPr="002E1389" w:rsidRDefault="007F35EC" w:rsidP="00BC5F27">
      <w:pPr>
        <w:numPr>
          <w:ilvl w:val="0"/>
          <w:numId w:val="13"/>
        </w:numPr>
        <w:tabs>
          <w:tab w:val="left" w:pos="9310"/>
        </w:tabs>
        <w:ind w:left="426" w:hanging="426"/>
        <w:jc w:val="both"/>
        <w:rPr>
          <w:rFonts w:ascii="Times New Roman" w:hAnsi="Times New Roman" w:cs="Times New Roman"/>
        </w:rPr>
      </w:pPr>
      <w:r w:rsidRPr="002E1389">
        <w:rPr>
          <w:rFonts w:ascii="Times New Roman" w:hAnsi="Times New Roman" w:cs="Times New Roman"/>
        </w:rPr>
        <w:t>Zamawiający zastrzega sobie prawo zakwestionowania zafakturowanej kwoty w przypadku stwierdzenia, że jest ona niezgodna z umową lub przepisami powszechnie obowiązującymi.</w:t>
      </w:r>
    </w:p>
    <w:p w14:paraId="0142B1EE" w14:textId="77777777" w:rsidR="007F35EC" w:rsidRPr="002E1389" w:rsidRDefault="007F35EC" w:rsidP="00BC5F27">
      <w:pPr>
        <w:numPr>
          <w:ilvl w:val="0"/>
          <w:numId w:val="13"/>
        </w:numPr>
        <w:tabs>
          <w:tab w:val="left" w:pos="9310"/>
        </w:tabs>
        <w:ind w:left="426" w:hanging="426"/>
        <w:jc w:val="both"/>
        <w:rPr>
          <w:rFonts w:ascii="Times New Roman" w:hAnsi="Times New Roman" w:cs="Times New Roman"/>
        </w:rPr>
      </w:pPr>
      <w:r w:rsidRPr="002E1389">
        <w:rPr>
          <w:rFonts w:ascii="Times New Roman" w:hAnsi="Times New Roman" w:cs="Times New Roman"/>
        </w:rPr>
        <w:t>W przypadku, o którym mowa w ust. 8 Zamawiający dokona zwrotu faktury bez jej zaksięgowania i zapłaty Wykonawcy, żądając jednocześnie dodatkowych wyjaśnień lub zmiany faktury.</w:t>
      </w:r>
    </w:p>
    <w:p w14:paraId="76B0BA98" w14:textId="77777777" w:rsidR="007F35EC" w:rsidRPr="002E1389" w:rsidRDefault="007F35EC" w:rsidP="00BC5F27">
      <w:pPr>
        <w:numPr>
          <w:ilvl w:val="0"/>
          <w:numId w:val="13"/>
        </w:numPr>
        <w:tabs>
          <w:tab w:val="left" w:pos="9310"/>
        </w:tabs>
        <w:ind w:left="426" w:hanging="426"/>
        <w:jc w:val="both"/>
        <w:rPr>
          <w:rFonts w:ascii="Times New Roman" w:hAnsi="Times New Roman" w:cs="Times New Roman"/>
        </w:rPr>
      </w:pPr>
      <w:r w:rsidRPr="002E1389">
        <w:rPr>
          <w:rFonts w:ascii="Times New Roman" w:hAnsi="Times New Roman" w:cs="Times New Roman"/>
        </w:rPr>
        <w:t>Termin płatności faktury, w sytuacji opisanej w ust. 9, będzie liczony od dnia otrzymania wymaganych wyjaśnień lub prawidłowo wystawionej faktury.</w:t>
      </w:r>
    </w:p>
    <w:p w14:paraId="74F34FD4" w14:textId="77777777" w:rsidR="007F35EC" w:rsidRPr="002E1389" w:rsidRDefault="007F35EC" w:rsidP="00BC5F27">
      <w:pPr>
        <w:numPr>
          <w:ilvl w:val="0"/>
          <w:numId w:val="13"/>
        </w:numPr>
        <w:tabs>
          <w:tab w:val="left" w:pos="9310"/>
        </w:tabs>
        <w:ind w:left="426" w:hanging="426"/>
        <w:jc w:val="both"/>
        <w:rPr>
          <w:rFonts w:ascii="Times New Roman" w:hAnsi="Times New Roman" w:cs="Times New Roman"/>
        </w:rPr>
      </w:pPr>
      <w:r w:rsidRPr="002E1389">
        <w:rPr>
          <w:rFonts w:ascii="Times New Roman" w:hAnsi="Times New Roman" w:cs="Times New Roman"/>
        </w:rPr>
        <w:t>W związku z realizacją niniejszej umowy Zamawiający oświadcza, że posiada status dużego przedsiębiorcy w rozumieniu przepisów ustawy z dnia 8 marca 2013 r. o przeciwdziałaniu nadmiernym opóźnieniom w transakcjach handlowych.</w:t>
      </w:r>
    </w:p>
    <w:p w14:paraId="354A7213" w14:textId="77777777" w:rsidR="007F35EC" w:rsidRPr="002E1389" w:rsidRDefault="007F35EC" w:rsidP="007F35EC">
      <w:pPr>
        <w:tabs>
          <w:tab w:val="left" w:pos="9310"/>
        </w:tabs>
        <w:spacing w:before="1"/>
        <w:ind w:left="426" w:hanging="426"/>
        <w:jc w:val="both"/>
        <w:rPr>
          <w:rFonts w:ascii="Times New Roman" w:hAnsi="Times New Roman" w:cs="Times New Roman"/>
        </w:rPr>
      </w:pPr>
    </w:p>
    <w:p w14:paraId="040718B3" w14:textId="77777777" w:rsidR="007F35EC" w:rsidRPr="002E1389" w:rsidRDefault="007F35EC" w:rsidP="007F35EC">
      <w:pPr>
        <w:tabs>
          <w:tab w:val="left" w:pos="9310"/>
        </w:tabs>
        <w:spacing w:before="1"/>
        <w:jc w:val="center"/>
        <w:rPr>
          <w:rFonts w:ascii="Times New Roman" w:hAnsi="Times New Roman" w:cs="Times New Roman"/>
          <w:b/>
          <w:bCs/>
        </w:rPr>
      </w:pPr>
      <w:r w:rsidRPr="002E1389">
        <w:rPr>
          <w:rFonts w:ascii="Times New Roman" w:hAnsi="Times New Roman" w:cs="Times New Roman"/>
          <w:b/>
          <w:bCs/>
        </w:rPr>
        <w:t>§ 8</w:t>
      </w:r>
    </w:p>
    <w:p w14:paraId="1F4B3DAE" w14:textId="77777777" w:rsidR="007F35EC" w:rsidRPr="002E1389" w:rsidRDefault="007F35EC" w:rsidP="007F35EC">
      <w:pPr>
        <w:tabs>
          <w:tab w:val="left" w:pos="9310"/>
        </w:tabs>
        <w:spacing w:before="1"/>
        <w:jc w:val="center"/>
        <w:rPr>
          <w:rFonts w:ascii="Times New Roman" w:hAnsi="Times New Roman" w:cs="Times New Roman"/>
          <w:b/>
          <w:bCs/>
        </w:rPr>
      </w:pPr>
      <w:r w:rsidRPr="002E1389">
        <w:rPr>
          <w:rFonts w:ascii="Times New Roman" w:hAnsi="Times New Roman" w:cs="Times New Roman"/>
          <w:b/>
          <w:bCs/>
        </w:rPr>
        <w:t xml:space="preserve">PODWYKONAWCY </w:t>
      </w:r>
      <w:r w:rsidRPr="002E1389">
        <w:rPr>
          <w:rFonts w:ascii="Times New Roman" w:hAnsi="Times New Roman" w:cs="Times New Roman"/>
          <w:i/>
          <w:iCs/>
        </w:rPr>
        <w:t>(jeśli dotyczy)</w:t>
      </w:r>
    </w:p>
    <w:p w14:paraId="248A0DF6" w14:textId="77777777" w:rsidR="007F35EC" w:rsidRPr="002E1389" w:rsidRDefault="007F35EC" w:rsidP="00BC5F27">
      <w:pPr>
        <w:numPr>
          <w:ilvl w:val="0"/>
          <w:numId w:val="22"/>
        </w:numPr>
        <w:tabs>
          <w:tab w:val="left" w:pos="9310"/>
        </w:tabs>
        <w:ind w:left="426" w:hanging="426"/>
        <w:jc w:val="both"/>
        <w:rPr>
          <w:rFonts w:ascii="Times New Roman" w:hAnsi="Times New Roman" w:cs="Times New Roman"/>
        </w:rPr>
      </w:pPr>
      <w:r w:rsidRPr="002E1389">
        <w:rPr>
          <w:rFonts w:ascii="Times New Roman" w:hAnsi="Times New Roman" w:cs="Times New Roman"/>
        </w:rPr>
        <w:t>Wykonawca zobowiązuje się do wykonania przedmiotu zamówienia siłami własnymi za wyjątkiem usług w zakresie:</w:t>
      </w:r>
    </w:p>
    <w:p w14:paraId="5F46505C" w14:textId="77777777" w:rsidR="007F35EC" w:rsidRPr="002E1389" w:rsidRDefault="007F35EC" w:rsidP="00BC5F27">
      <w:pPr>
        <w:numPr>
          <w:ilvl w:val="0"/>
          <w:numId w:val="21"/>
        </w:numPr>
        <w:tabs>
          <w:tab w:val="left" w:pos="9310"/>
        </w:tabs>
        <w:ind w:hanging="294"/>
        <w:jc w:val="both"/>
        <w:rPr>
          <w:rFonts w:ascii="Times New Roman" w:hAnsi="Times New Roman" w:cs="Times New Roman"/>
        </w:rPr>
      </w:pPr>
      <w:r w:rsidRPr="002E1389">
        <w:rPr>
          <w:rFonts w:ascii="Times New Roman" w:hAnsi="Times New Roman" w:cs="Times New Roman"/>
        </w:rPr>
        <w:t>……………………………………………………………… ;</w:t>
      </w:r>
    </w:p>
    <w:p w14:paraId="2785C9E4" w14:textId="77777777" w:rsidR="007F35EC" w:rsidRPr="002E1389" w:rsidRDefault="007F35EC" w:rsidP="00BC5F27">
      <w:pPr>
        <w:numPr>
          <w:ilvl w:val="0"/>
          <w:numId w:val="21"/>
        </w:numPr>
        <w:tabs>
          <w:tab w:val="left" w:pos="9310"/>
        </w:tabs>
        <w:ind w:hanging="294"/>
        <w:jc w:val="both"/>
        <w:rPr>
          <w:rFonts w:ascii="Times New Roman" w:hAnsi="Times New Roman" w:cs="Times New Roman"/>
        </w:rPr>
      </w:pPr>
      <w:r w:rsidRPr="002E1389">
        <w:rPr>
          <w:rFonts w:ascii="Times New Roman" w:hAnsi="Times New Roman" w:cs="Times New Roman"/>
        </w:rPr>
        <w:t>……………………………………………………………… ;</w:t>
      </w:r>
    </w:p>
    <w:p w14:paraId="529EFBF4" w14:textId="0724C6AF" w:rsidR="007F35EC" w:rsidRPr="002E1389" w:rsidRDefault="007F35EC" w:rsidP="00BC5F27">
      <w:pPr>
        <w:tabs>
          <w:tab w:val="left" w:pos="9310"/>
        </w:tabs>
        <w:ind w:left="426" w:hanging="426"/>
        <w:jc w:val="both"/>
        <w:rPr>
          <w:rFonts w:ascii="Times New Roman" w:hAnsi="Times New Roman" w:cs="Times New Roman"/>
          <w:u w:val="single"/>
        </w:rPr>
      </w:pPr>
      <w:r w:rsidRPr="002E1389">
        <w:rPr>
          <w:rFonts w:ascii="Times New Roman" w:hAnsi="Times New Roman" w:cs="Times New Roman"/>
        </w:rPr>
        <w:t xml:space="preserve">       które zostaną wykonane przy udziale podwykonawcy/podwykonawców. </w:t>
      </w:r>
      <w:r w:rsidRPr="002E1389">
        <w:rPr>
          <w:rFonts w:ascii="Times New Roman" w:hAnsi="Times New Roman" w:cs="Times New Roman"/>
          <w:u w:val="single"/>
        </w:rPr>
        <w:t>(</w:t>
      </w:r>
      <w:r w:rsidRPr="002E1389">
        <w:rPr>
          <w:rFonts w:ascii="Times New Roman" w:hAnsi="Times New Roman" w:cs="Times New Roman"/>
          <w:i/>
          <w:iCs/>
          <w:u w:val="single"/>
        </w:rPr>
        <w:t>zgodnie z ofertą Wykonawcy</w:t>
      </w:r>
      <w:r w:rsidRPr="002E1389">
        <w:rPr>
          <w:rFonts w:ascii="Times New Roman" w:hAnsi="Times New Roman" w:cs="Times New Roman"/>
          <w:u w:val="single"/>
        </w:rPr>
        <w:t>).</w:t>
      </w:r>
    </w:p>
    <w:p w14:paraId="3834AE76" w14:textId="77777777" w:rsidR="007F35EC" w:rsidRPr="002E1389" w:rsidRDefault="007F35EC" w:rsidP="00BC5F27">
      <w:pPr>
        <w:numPr>
          <w:ilvl w:val="0"/>
          <w:numId w:val="22"/>
        </w:numPr>
        <w:tabs>
          <w:tab w:val="left" w:pos="9310"/>
        </w:tabs>
        <w:ind w:left="426" w:hanging="426"/>
        <w:jc w:val="both"/>
        <w:rPr>
          <w:rFonts w:ascii="Times New Roman" w:hAnsi="Times New Roman" w:cs="Times New Roman"/>
        </w:rPr>
      </w:pPr>
      <w:r w:rsidRPr="002E1389">
        <w:rPr>
          <w:rFonts w:ascii="Times New Roman" w:hAnsi="Times New Roman" w:cs="Times New Roman"/>
        </w:rPr>
        <w:t>Zamawiający w trakcie obowiązywania umowy dopuszcza, na pisemny wniosek Wykonawcy zmianę Podwykonawcy wskazanego w ust. 1. Wprowadzenie zmiany wymaga zawarcia przez Strony aneksu do umowy.</w:t>
      </w:r>
    </w:p>
    <w:p w14:paraId="5815B125" w14:textId="77777777" w:rsidR="007F35EC" w:rsidRPr="002E1389" w:rsidRDefault="007F35EC" w:rsidP="00BC5F27">
      <w:pPr>
        <w:numPr>
          <w:ilvl w:val="0"/>
          <w:numId w:val="22"/>
        </w:numPr>
        <w:tabs>
          <w:tab w:val="left" w:pos="9310"/>
        </w:tabs>
        <w:ind w:left="426" w:hanging="426"/>
        <w:jc w:val="both"/>
        <w:rPr>
          <w:rFonts w:ascii="Times New Roman" w:hAnsi="Times New Roman" w:cs="Times New Roman"/>
        </w:rPr>
      </w:pPr>
      <w:r w:rsidRPr="002E1389">
        <w:rPr>
          <w:rFonts w:ascii="Times New Roman" w:hAnsi="Times New Roman" w:cs="Times New Roman"/>
        </w:rPr>
        <w:t>Zamawiający nie dopuszcza zawierania umów Podwykonawców z dalszymi Podwykonawcami.</w:t>
      </w:r>
    </w:p>
    <w:p w14:paraId="5339AED5" w14:textId="77777777" w:rsidR="007F35EC" w:rsidRPr="002E1389" w:rsidRDefault="007F35EC" w:rsidP="007F35EC">
      <w:pPr>
        <w:tabs>
          <w:tab w:val="left" w:pos="9310"/>
        </w:tabs>
        <w:spacing w:before="1"/>
        <w:jc w:val="both"/>
        <w:rPr>
          <w:rFonts w:ascii="Times New Roman" w:hAnsi="Times New Roman" w:cs="Times New Roman"/>
        </w:rPr>
      </w:pPr>
    </w:p>
    <w:p w14:paraId="2DD9A0F7" w14:textId="77777777" w:rsidR="00D91510" w:rsidRPr="002E1389" w:rsidRDefault="00D91510" w:rsidP="007F35EC">
      <w:pPr>
        <w:tabs>
          <w:tab w:val="left" w:pos="9310"/>
        </w:tabs>
        <w:spacing w:before="1"/>
        <w:jc w:val="center"/>
        <w:rPr>
          <w:rFonts w:ascii="Times New Roman" w:hAnsi="Times New Roman" w:cs="Times New Roman"/>
          <w:b/>
        </w:rPr>
      </w:pPr>
    </w:p>
    <w:p w14:paraId="66F50BC6" w14:textId="16BEB95B" w:rsidR="007F35EC" w:rsidRPr="002E1389" w:rsidRDefault="007F35EC" w:rsidP="007F35EC">
      <w:pPr>
        <w:tabs>
          <w:tab w:val="left" w:pos="9310"/>
        </w:tabs>
        <w:spacing w:before="1"/>
        <w:jc w:val="center"/>
        <w:rPr>
          <w:rFonts w:ascii="Times New Roman" w:hAnsi="Times New Roman" w:cs="Times New Roman"/>
          <w:b/>
        </w:rPr>
      </w:pPr>
      <w:r w:rsidRPr="002E1389">
        <w:rPr>
          <w:rFonts w:ascii="Times New Roman" w:hAnsi="Times New Roman" w:cs="Times New Roman"/>
          <w:b/>
        </w:rPr>
        <w:t>§ 9</w:t>
      </w:r>
    </w:p>
    <w:p w14:paraId="61D1A86F" w14:textId="77777777" w:rsidR="007F35EC" w:rsidRPr="002E1389" w:rsidRDefault="007F35EC" w:rsidP="007F35EC">
      <w:pPr>
        <w:tabs>
          <w:tab w:val="left" w:pos="9310"/>
        </w:tabs>
        <w:spacing w:before="1"/>
        <w:jc w:val="center"/>
        <w:rPr>
          <w:rFonts w:ascii="Times New Roman" w:hAnsi="Times New Roman" w:cs="Times New Roman"/>
          <w:b/>
        </w:rPr>
      </w:pPr>
      <w:r w:rsidRPr="002E1389">
        <w:rPr>
          <w:rFonts w:ascii="Times New Roman" w:hAnsi="Times New Roman" w:cs="Times New Roman"/>
          <w:b/>
        </w:rPr>
        <w:t>ODSTĄPIENIE OD UMOWY</w:t>
      </w:r>
    </w:p>
    <w:p w14:paraId="43378DAE" w14:textId="77777777" w:rsidR="007F35EC" w:rsidRPr="002E1389" w:rsidRDefault="007F35EC" w:rsidP="00BC5F27">
      <w:pPr>
        <w:numPr>
          <w:ilvl w:val="0"/>
          <w:numId w:val="23"/>
        </w:numPr>
        <w:tabs>
          <w:tab w:val="left" w:pos="9310"/>
        </w:tabs>
        <w:ind w:hanging="357"/>
        <w:jc w:val="both"/>
        <w:rPr>
          <w:rFonts w:ascii="Times New Roman" w:hAnsi="Times New Roman" w:cs="Times New Roman"/>
        </w:rPr>
      </w:pPr>
      <w:r w:rsidRPr="002E1389">
        <w:rPr>
          <w:rFonts w:ascii="Times New Roman" w:hAnsi="Times New Roman" w:cs="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o czym niezwłocznie poinformuje Wykonawcę. W tym przypadku Wykonawca może żądać wyłącznie wynagrodzenia należnego z tytułu wykonanej części umowy.</w:t>
      </w:r>
    </w:p>
    <w:p w14:paraId="45432081" w14:textId="77777777" w:rsidR="007F35EC" w:rsidRPr="002E1389" w:rsidRDefault="007F35EC" w:rsidP="00BC5F27">
      <w:pPr>
        <w:numPr>
          <w:ilvl w:val="0"/>
          <w:numId w:val="23"/>
        </w:numPr>
        <w:tabs>
          <w:tab w:val="left" w:pos="9310"/>
        </w:tabs>
        <w:ind w:hanging="357"/>
        <w:jc w:val="both"/>
        <w:rPr>
          <w:rFonts w:ascii="Times New Roman" w:hAnsi="Times New Roman" w:cs="Times New Roman"/>
        </w:rPr>
      </w:pPr>
      <w:r w:rsidRPr="002E1389">
        <w:rPr>
          <w:rFonts w:ascii="Times New Roman" w:hAnsi="Times New Roman" w:cs="Times New Roman"/>
        </w:rPr>
        <w:t xml:space="preserve">Ponadto Zamawiającemu przysługuje prawo odstąpienia od umowy, w terminie 30 dni od zaistnienia </w:t>
      </w:r>
      <w:r w:rsidRPr="002E1389">
        <w:rPr>
          <w:rFonts w:ascii="Times New Roman" w:hAnsi="Times New Roman" w:cs="Times New Roman"/>
        </w:rPr>
        <w:lastRenderedPageBreak/>
        <w:t xml:space="preserve">okoliczności, w następujących przypadkach: </w:t>
      </w:r>
    </w:p>
    <w:p w14:paraId="3B42DBF7" w14:textId="77777777" w:rsidR="007F35EC" w:rsidRPr="002E1389" w:rsidRDefault="007F35EC" w:rsidP="00BC5F27">
      <w:pPr>
        <w:numPr>
          <w:ilvl w:val="1"/>
          <w:numId w:val="23"/>
        </w:numPr>
        <w:tabs>
          <w:tab w:val="left" w:pos="9310"/>
        </w:tabs>
        <w:ind w:hanging="357"/>
        <w:jc w:val="both"/>
        <w:rPr>
          <w:rFonts w:ascii="Times New Roman" w:hAnsi="Times New Roman" w:cs="Times New Roman"/>
        </w:rPr>
      </w:pPr>
      <w:r w:rsidRPr="002E1389">
        <w:rPr>
          <w:rFonts w:ascii="Times New Roman" w:hAnsi="Times New Roman" w:cs="Times New Roman"/>
        </w:rPr>
        <w:t xml:space="preserve">w przypadku ogłoszenia upadłości lub rozwiązania firmy Wykonawcy; </w:t>
      </w:r>
    </w:p>
    <w:p w14:paraId="0EFD6A2D" w14:textId="77777777" w:rsidR="007F35EC" w:rsidRPr="002E1389" w:rsidRDefault="007F35EC" w:rsidP="00BC5F27">
      <w:pPr>
        <w:numPr>
          <w:ilvl w:val="1"/>
          <w:numId w:val="23"/>
        </w:numPr>
        <w:tabs>
          <w:tab w:val="left" w:pos="9310"/>
        </w:tabs>
        <w:ind w:hanging="357"/>
        <w:jc w:val="both"/>
        <w:rPr>
          <w:rFonts w:ascii="Times New Roman" w:hAnsi="Times New Roman" w:cs="Times New Roman"/>
        </w:rPr>
      </w:pPr>
      <w:r w:rsidRPr="002E1389">
        <w:rPr>
          <w:rFonts w:ascii="Times New Roman" w:hAnsi="Times New Roman" w:cs="Times New Roman"/>
        </w:rPr>
        <w:t xml:space="preserve">w przypadku wydania nakazu zajęcia majątku firmy Wykonawcy; </w:t>
      </w:r>
    </w:p>
    <w:p w14:paraId="2ADEF2DA" w14:textId="28125E81" w:rsidR="007F35EC" w:rsidRPr="002E1389" w:rsidRDefault="007F35EC" w:rsidP="00BC5F27">
      <w:pPr>
        <w:numPr>
          <w:ilvl w:val="1"/>
          <w:numId w:val="23"/>
        </w:numPr>
        <w:tabs>
          <w:tab w:val="left" w:pos="9310"/>
        </w:tabs>
        <w:ind w:hanging="357"/>
        <w:jc w:val="both"/>
        <w:rPr>
          <w:rFonts w:ascii="Times New Roman" w:hAnsi="Times New Roman" w:cs="Times New Roman"/>
        </w:rPr>
      </w:pPr>
      <w:r w:rsidRPr="002E1389">
        <w:rPr>
          <w:rFonts w:ascii="Times New Roman" w:hAnsi="Times New Roman" w:cs="Times New Roman"/>
        </w:rPr>
        <w:t>jeżeli Wykonawca nie rozpoczął wykonywania usługi w wyznaczonym terminie</w:t>
      </w:r>
      <w:r w:rsidR="005C045F" w:rsidRPr="002E1389">
        <w:rPr>
          <w:rFonts w:ascii="Times New Roman" w:hAnsi="Times New Roman" w:cs="Times New Roman"/>
        </w:rPr>
        <w:t xml:space="preserve"> (</w:t>
      </w:r>
      <w:r w:rsidR="00683BB8" w:rsidRPr="002E1389">
        <w:rPr>
          <w:rFonts w:ascii="Times New Roman" w:hAnsi="Times New Roman" w:cs="Times New Roman"/>
        </w:rPr>
        <w:t>3 krotnie)</w:t>
      </w:r>
      <w:r w:rsidRPr="002E1389">
        <w:rPr>
          <w:rFonts w:ascii="Times New Roman" w:hAnsi="Times New Roman" w:cs="Times New Roman"/>
        </w:rPr>
        <w:t>;</w:t>
      </w:r>
    </w:p>
    <w:p w14:paraId="46175901" w14:textId="2123C242" w:rsidR="007F35EC" w:rsidRPr="002E1389" w:rsidRDefault="007F35EC" w:rsidP="00BC5F27">
      <w:pPr>
        <w:numPr>
          <w:ilvl w:val="1"/>
          <w:numId w:val="23"/>
        </w:numPr>
        <w:tabs>
          <w:tab w:val="left" w:pos="9310"/>
        </w:tabs>
        <w:ind w:hanging="357"/>
        <w:jc w:val="both"/>
        <w:rPr>
          <w:rFonts w:ascii="Times New Roman" w:hAnsi="Times New Roman" w:cs="Times New Roman"/>
        </w:rPr>
      </w:pPr>
      <w:r w:rsidRPr="002E1389">
        <w:rPr>
          <w:rFonts w:ascii="Times New Roman" w:hAnsi="Times New Roman" w:cs="Times New Roman"/>
        </w:rPr>
        <w:t xml:space="preserve">w przypadku wystąpienia zatrucia </w:t>
      </w:r>
      <w:r w:rsidR="00536F0F" w:rsidRPr="002E1389">
        <w:rPr>
          <w:rFonts w:ascii="Times New Roman" w:hAnsi="Times New Roman" w:cs="Times New Roman"/>
        </w:rPr>
        <w:t xml:space="preserve">pokarmowego </w:t>
      </w:r>
      <w:r w:rsidRPr="002E1389">
        <w:rPr>
          <w:rFonts w:ascii="Times New Roman" w:hAnsi="Times New Roman" w:cs="Times New Roman"/>
        </w:rPr>
        <w:t>zbiorowego</w:t>
      </w:r>
      <w:r w:rsidR="000C668A" w:rsidRPr="002E1389">
        <w:rPr>
          <w:rFonts w:ascii="Times New Roman" w:hAnsi="Times New Roman" w:cs="Times New Roman"/>
        </w:rPr>
        <w:t xml:space="preserve"> rozumianego  jako  dwa i więcej zachorowań</w:t>
      </w:r>
      <w:r w:rsidR="00536F0F" w:rsidRPr="002E1389">
        <w:rPr>
          <w:rFonts w:ascii="Times New Roman" w:hAnsi="Times New Roman" w:cs="Times New Roman"/>
        </w:rPr>
        <w:t xml:space="preserve"> </w:t>
      </w:r>
      <w:r w:rsidR="000C668A" w:rsidRPr="002E1389">
        <w:rPr>
          <w:rFonts w:ascii="Times New Roman" w:hAnsi="Times New Roman" w:cs="Times New Roman"/>
        </w:rPr>
        <w:t>o charakterze zakaźnym, inwazyjnym lub toksycznym, które wystąpiły w danym środowisku i są powiązane ze sobą przyczynowo, a ich przyczyną było spożycie skażonej żywności lub wody</w:t>
      </w:r>
      <w:r w:rsidR="00683BB8" w:rsidRPr="002E1389">
        <w:rPr>
          <w:rFonts w:ascii="Times New Roman" w:hAnsi="Times New Roman" w:cs="Times New Roman"/>
        </w:rPr>
        <w:t xml:space="preserve"> (jednokrotnie)</w:t>
      </w:r>
      <w:r w:rsidRPr="002E1389">
        <w:rPr>
          <w:rFonts w:ascii="Times New Roman" w:hAnsi="Times New Roman" w:cs="Times New Roman"/>
        </w:rPr>
        <w:t>;</w:t>
      </w:r>
    </w:p>
    <w:p w14:paraId="08BE63F8" w14:textId="0AB4E9E6" w:rsidR="007F35EC" w:rsidRPr="002E1389" w:rsidRDefault="007F35EC" w:rsidP="00BC5F27">
      <w:pPr>
        <w:numPr>
          <w:ilvl w:val="1"/>
          <w:numId w:val="23"/>
        </w:numPr>
        <w:tabs>
          <w:tab w:val="left" w:pos="9310"/>
        </w:tabs>
        <w:ind w:hanging="357"/>
        <w:jc w:val="both"/>
        <w:rPr>
          <w:rFonts w:ascii="Times New Roman" w:hAnsi="Times New Roman" w:cs="Times New Roman"/>
        </w:rPr>
      </w:pPr>
      <w:r w:rsidRPr="002E1389">
        <w:rPr>
          <w:rFonts w:ascii="Times New Roman" w:hAnsi="Times New Roman" w:cs="Times New Roman"/>
        </w:rPr>
        <w:t xml:space="preserve">w przypadku </w:t>
      </w:r>
      <w:r w:rsidR="00A17E31" w:rsidRPr="002E1389">
        <w:rPr>
          <w:rFonts w:ascii="Times New Roman" w:hAnsi="Times New Roman" w:cs="Times New Roman"/>
        </w:rPr>
        <w:t xml:space="preserve"> </w:t>
      </w:r>
      <w:r w:rsidRPr="002E1389">
        <w:rPr>
          <w:rFonts w:ascii="Times New Roman" w:hAnsi="Times New Roman" w:cs="Times New Roman"/>
        </w:rPr>
        <w:t>zgłaszania przez uczestników spotkania uwag dot.  jakości serwowanych potraw lub  jakości obsługi kelnerskiej</w:t>
      </w:r>
      <w:r w:rsidR="00683BB8" w:rsidRPr="002E1389">
        <w:rPr>
          <w:rFonts w:ascii="Times New Roman" w:hAnsi="Times New Roman" w:cs="Times New Roman"/>
        </w:rPr>
        <w:t xml:space="preserve"> (2 krotnie).</w:t>
      </w:r>
    </w:p>
    <w:p w14:paraId="0B0DC417" w14:textId="77777777" w:rsidR="007F35EC" w:rsidRPr="002E1389" w:rsidRDefault="007F35EC" w:rsidP="00BC5F27">
      <w:pPr>
        <w:numPr>
          <w:ilvl w:val="0"/>
          <w:numId w:val="23"/>
        </w:numPr>
        <w:tabs>
          <w:tab w:val="left" w:pos="9310"/>
        </w:tabs>
        <w:ind w:hanging="357"/>
        <w:jc w:val="both"/>
        <w:rPr>
          <w:rFonts w:ascii="Times New Roman" w:hAnsi="Times New Roman" w:cs="Times New Roman"/>
        </w:rPr>
      </w:pPr>
      <w:r w:rsidRPr="002E1389">
        <w:rPr>
          <w:rFonts w:ascii="Times New Roman" w:hAnsi="Times New Roman" w:cs="Times New Roman"/>
        </w:rPr>
        <w:t xml:space="preserve">W razie odstąpienia przez Zamawiającego od umowy z wymienionych w ust. 2 powodów, uważa się, że odstąpienie to nastąpiło z winy Wykonawcy. </w:t>
      </w:r>
    </w:p>
    <w:p w14:paraId="2A28532A" w14:textId="77777777" w:rsidR="007F35EC" w:rsidRPr="002E1389" w:rsidRDefault="007F35EC" w:rsidP="00BC5F27">
      <w:pPr>
        <w:numPr>
          <w:ilvl w:val="0"/>
          <w:numId w:val="23"/>
        </w:numPr>
        <w:tabs>
          <w:tab w:val="left" w:pos="9310"/>
        </w:tabs>
        <w:ind w:hanging="357"/>
        <w:jc w:val="both"/>
        <w:rPr>
          <w:rFonts w:ascii="Times New Roman" w:hAnsi="Times New Roman" w:cs="Times New Roman"/>
        </w:rPr>
      </w:pPr>
      <w:r w:rsidRPr="002E1389">
        <w:rPr>
          <w:rFonts w:ascii="Times New Roman" w:hAnsi="Times New Roman" w:cs="Times New Roman"/>
        </w:rPr>
        <w:t xml:space="preserve">Odstąpienie od umowy powinno nastąpić w formie pisemnej pod rygorem nieważności </w:t>
      </w:r>
      <w:r w:rsidRPr="002E1389">
        <w:rPr>
          <w:rFonts w:ascii="Times New Roman" w:hAnsi="Times New Roman" w:cs="Times New Roman"/>
        </w:rPr>
        <w:br/>
        <w:t xml:space="preserve">i powinno zawierać uzasadnienie. </w:t>
      </w:r>
    </w:p>
    <w:p w14:paraId="680B3D8F" w14:textId="77777777" w:rsidR="007F35EC" w:rsidRPr="002E1389" w:rsidRDefault="007F35EC" w:rsidP="00BC5F27">
      <w:pPr>
        <w:numPr>
          <w:ilvl w:val="0"/>
          <w:numId w:val="23"/>
        </w:numPr>
        <w:tabs>
          <w:tab w:val="left" w:pos="9310"/>
        </w:tabs>
        <w:ind w:hanging="357"/>
        <w:jc w:val="both"/>
        <w:rPr>
          <w:rFonts w:ascii="Times New Roman" w:hAnsi="Times New Roman" w:cs="Times New Roman"/>
        </w:rPr>
      </w:pPr>
      <w:r w:rsidRPr="002E1389">
        <w:rPr>
          <w:rFonts w:ascii="Times New Roman" w:hAnsi="Times New Roman" w:cs="Times New Roman"/>
        </w:rPr>
        <w:t>Zamawiający zapłaci Wykonawcy wynagrodzenie za usługi wykonane do dnia odstąpienia pomniejszone o roszczenia Zamawiającego z tytułu kar umownych oraz ewentualne roszczenia o obniżenie ceny na podstawie rękojmi i gwarancji lub inne roszczenia odszkodowawcze.</w:t>
      </w:r>
    </w:p>
    <w:p w14:paraId="169F78C1" w14:textId="77777777" w:rsidR="007F35EC" w:rsidRPr="002E1389" w:rsidRDefault="007F35EC" w:rsidP="007F35EC">
      <w:pPr>
        <w:tabs>
          <w:tab w:val="left" w:pos="9310"/>
        </w:tabs>
        <w:spacing w:before="1"/>
        <w:jc w:val="both"/>
        <w:rPr>
          <w:rFonts w:ascii="Times New Roman" w:hAnsi="Times New Roman" w:cs="Times New Roman"/>
        </w:rPr>
      </w:pPr>
    </w:p>
    <w:p w14:paraId="7EE84885" w14:textId="20DB557A" w:rsidR="007F35EC" w:rsidRPr="002E1389" w:rsidRDefault="007F35EC" w:rsidP="004611E1">
      <w:pPr>
        <w:tabs>
          <w:tab w:val="left" w:pos="9310"/>
        </w:tabs>
        <w:spacing w:before="1"/>
        <w:jc w:val="center"/>
        <w:rPr>
          <w:rFonts w:ascii="Times New Roman" w:hAnsi="Times New Roman" w:cs="Times New Roman"/>
          <w:b/>
          <w:bCs/>
        </w:rPr>
      </w:pPr>
      <w:r w:rsidRPr="002E1389">
        <w:rPr>
          <w:rFonts w:ascii="Times New Roman" w:hAnsi="Times New Roman" w:cs="Times New Roman"/>
          <w:b/>
          <w:bCs/>
        </w:rPr>
        <w:t>§ 10</w:t>
      </w:r>
    </w:p>
    <w:p w14:paraId="3033104D" w14:textId="07FB6291" w:rsidR="007F35EC" w:rsidRPr="002E1389" w:rsidRDefault="007F35EC" w:rsidP="004611E1">
      <w:pPr>
        <w:tabs>
          <w:tab w:val="left" w:pos="9310"/>
        </w:tabs>
        <w:spacing w:before="1"/>
        <w:jc w:val="center"/>
        <w:rPr>
          <w:rFonts w:ascii="Times New Roman" w:hAnsi="Times New Roman" w:cs="Times New Roman"/>
          <w:b/>
          <w:bCs/>
        </w:rPr>
      </w:pPr>
      <w:r w:rsidRPr="002E1389">
        <w:rPr>
          <w:rFonts w:ascii="Times New Roman" w:hAnsi="Times New Roman" w:cs="Times New Roman"/>
          <w:b/>
          <w:bCs/>
        </w:rPr>
        <w:t>KARY UMOWNE I ODSZKODOWANIA</w:t>
      </w:r>
    </w:p>
    <w:p w14:paraId="5200F68C" w14:textId="77777777" w:rsidR="00805D81" w:rsidRPr="002E1389" w:rsidRDefault="00805D81" w:rsidP="004611E1">
      <w:pPr>
        <w:tabs>
          <w:tab w:val="left" w:pos="9310"/>
        </w:tabs>
        <w:spacing w:before="1"/>
        <w:jc w:val="center"/>
        <w:rPr>
          <w:rFonts w:ascii="Times New Roman" w:hAnsi="Times New Roman" w:cs="Times New Roman"/>
          <w:b/>
          <w:bCs/>
        </w:rPr>
      </w:pPr>
    </w:p>
    <w:p w14:paraId="320528B9" w14:textId="77777777" w:rsidR="007F35EC" w:rsidRPr="002E1389" w:rsidRDefault="007F35EC" w:rsidP="00BC5F27">
      <w:pPr>
        <w:numPr>
          <w:ilvl w:val="0"/>
          <w:numId w:val="5"/>
        </w:numPr>
        <w:tabs>
          <w:tab w:val="left" w:pos="9310"/>
        </w:tabs>
        <w:jc w:val="both"/>
        <w:rPr>
          <w:rFonts w:ascii="Times New Roman" w:hAnsi="Times New Roman" w:cs="Times New Roman"/>
        </w:rPr>
      </w:pPr>
      <w:r w:rsidRPr="002E1389">
        <w:rPr>
          <w:rFonts w:ascii="Times New Roman" w:hAnsi="Times New Roman" w:cs="Times New Roman"/>
        </w:rPr>
        <w:t>Wykonawca zobowiązuje się do zapłaty na rzecz Zamawiającego kar umownych:</w:t>
      </w:r>
    </w:p>
    <w:p w14:paraId="0AF81761" w14:textId="6B9973F4" w:rsidR="007F35EC" w:rsidRPr="002E1389" w:rsidRDefault="007F35EC" w:rsidP="00BC5F27">
      <w:pPr>
        <w:numPr>
          <w:ilvl w:val="1"/>
          <w:numId w:val="5"/>
        </w:numPr>
        <w:tabs>
          <w:tab w:val="left" w:pos="9310"/>
        </w:tabs>
        <w:jc w:val="both"/>
        <w:rPr>
          <w:rFonts w:ascii="Times New Roman" w:hAnsi="Times New Roman" w:cs="Times New Roman"/>
        </w:rPr>
      </w:pPr>
      <w:r w:rsidRPr="002E1389">
        <w:rPr>
          <w:rFonts w:ascii="Times New Roman" w:hAnsi="Times New Roman" w:cs="Times New Roman"/>
        </w:rPr>
        <w:t>za niewykonanie usługi – w wysokości kwoty wynagrodzenia netto, jakie byłoby należne</w:t>
      </w:r>
      <w:r w:rsidR="00AF581A" w:rsidRPr="002E1389">
        <w:rPr>
          <w:rFonts w:ascii="Times New Roman" w:hAnsi="Times New Roman" w:cs="Times New Roman"/>
        </w:rPr>
        <w:t xml:space="preserve"> </w:t>
      </w:r>
      <w:r w:rsidRPr="002E1389">
        <w:rPr>
          <w:rFonts w:ascii="Times New Roman" w:hAnsi="Times New Roman" w:cs="Times New Roman"/>
        </w:rPr>
        <w:t xml:space="preserve">Wykonawcy za wykonanie usługi zgodnie z postanowieniem § 7 ust. 2 umowy </w:t>
      </w:r>
      <w:r w:rsidRPr="002E1389">
        <w:rPr>
          <w:rFonts w:ascii="Times New Roman" w:hAnsi="Times New Roman" w:cs="Times New Roman"/>
        </w:rPr>
        <w:br/>
        <w:t>– za każdorazowe zlecenie szczegółowe;</w:t>
      </w:r>
    </w:p>
    <w:p w14:paraId="6AA5935E" w14:textId="77777777" w:rsidR="007F35EC" w:rsidRPr="002E1389" w:rsidRDefault="007F35EC" w:rsidP="00BC5F27">
      <w:pPr>
        <w:numPr>
          <w:ilvl w:val="1"/>
          <w:numId w:val="5"/>
        </w:numPr>
        <w:tabs>
          <w:tab w:val="left" w:pos="9310"/>
        </w:tabs>
        <w:jc w:val="both"/>
        <w:rPr>
          <w:rFonts w:ascii="Times New Roman" w:hAnsi="Times New Roman" w:cs="Times New Roman"/>
        </w:rPr>
      </w:pPr>
      <w:r w:rsidRPr="002E1389">
        <w:rPr>
          <w:rFonts w:ascii="Times New Roman" w:hAnsi="Times New Roman" w:cs="Times New Roman"/>
        </w:rPr>
        <w:t xml:space="preserve">za nienależyte wykonanie usługi – w wysokości 30% kwoty wynagrodzenia netto, jakie byłoby należnego Wykonawcy za wykonanie usługi zgodnie z postanowieniem </w:t>
      </w:r>
      <w:r w:rsidRPr="002E1389">
        <w:rPr>
          <w:rFonts w:ascii="Times New Roman" w:hAnsi="Times New Roman" w:cs="Times New Roman"/>
        </w:rPr>
        <w:br/>
        <w:t>§ 7 ust. 2 umowy – za każdorazowe zlecenie szczegółowe;</w:t>
      </w:r>
    </w:p>
    <w:p w14:paraId="6D1360A7" w14:textId="31915AB4" w:rsidR="007F35EC" w:rsidRPr="002E1389" w:rsidRDefault="007F35EC" w:rsidP="00BC5F27">
      <w:pPr>
        <w:numPr>
          <w:ilvl w:val="1"/>
          <w:numId w:val="5"/>
        </w:numPr>
        <w:tabs>
          <w:tab w:val="left" w:pos="9310"/>
        </w:tabs>
        <w:jc w:val="both"/>
        <w:rPr>
          <w:rFonts w:ascii="Times New Roman" w:hAnsi="Times New Roman" w:cs="Times New Roman"/>
        </w:rPr>
      </w:pPr>
      <w:r w:rsidRPr="002E1389">
        <w:rPr>
          <w:rFonts w:ascii="Times New Roman" w:hAnsi="Times New Roman" w:cs="Times New Roman"/>
        </w:rPr>
        <w:t xml:space="preserve">za zwłokę w dostarczeniu posiłków w stosunku do terminu rozpoczęcia danego wydarzenia określonego w zleceniu szczegółowym – w wysokości </w:t>
      </w:r>
      <w:r w:rsidR="00D43A2C" w:rsidRPr="002E1389">
        <w:rPr>
          <w:rFonts w:ascii="Times New Roman" w:hAnsi="Times New Roman" w:cs="Times New Roman"/>
        </w:rPr>
        <w:t>5</w:t>
      </w:r>
      <w:r w:rsidRPr="002E1389">
        <w:rPr>
          <w:rFonts w:ascii="Times New Roman" w:hAnsi="Times New Roman" w:cs="Times New Roman"/>
        </w:rPr>
        <w:t>0,00 zł za każde rozpoczęte 15 minut zwłoki;</w:t>
      </w:r>
    </w:p>
    <w:p w14:paraId="1B6FC8E7" w14:textId="77777777" w:rsidR="007F35EC" w:rsidRPr="002E1389" w:rsidRDefault="007F35EC" w:rsidP="00BC5F27">
      <w:pPr>
        <w:numPr>
          <w:ilvl w:val="1"/>
          <w:numId w:val="5"/>
        </w:numPr>
        <w:tabs>
          <w:tab w:val="left" w:pos="9310"/>
        </w:tabs>
        <w:jc w:val="both"/>
        <w:rPr>
          <w:rFonts w:ascii="Times New Roman" w:hAnsi="Times New Roman" w:cs="Times New Roman"/>
        </w:rPr>
      </w:pPr>
      <w:r w:rsidRPr="002E1389">
        <w:rPr>
          <w:rFonts w:ascii="Times New Roman" w:hAnsi="Times New Roman" w:cs="Times New Roman"/>
        </w:rPr>
        <w:t xml:space="preserve">w przypadku odstąpienia od umowy lub wypowiedzenia umowy, o których mowa </w:t>
      </w:r>
      <w:r w:rsidRPr="002E1389">
        <w:rPr>
          <w:rFonts w:ascii="Times New Roman" w:hAnsi="Times New Roman" w:cs="Times New Roman"/>
        </w:rPr>
        <w:br/>
        <w:t xml:space="preserve">w § 9 umowy – w wysokości 10% wysokości wynagrodzenia netto określonego </w:t>
      </w:r>
      <w:r w:rsidRPr="002E1389">
        <w:rPr>
          <w:rFonts w:ascii="Times New Roman" w:hAnsi="Times New Roman" w:cs="Times New Roman"/>
        </w:rPr>
        <w:br/>
        <w:t>w § 3 ust. 1 pkt 1 umowy;</w:t>
      </w:r>
    </w:p>
    <w:p w14:paraId="35398555" w14:textId="404A1180" w:rsidR="00727A43" w:rsidRPr="002E1389" w:rsidRDefault="007F35EC" w:rsidP="00BC5F27">
      <w:pPr>
        <w:numPr>
          <w:ilvl w:val="1"/>
          <w:numId w:val="5"/>
        </w:numPr>
        <w:tabs>
          <w:tab w:val="left" w:pos="9310"/>
        </w:tabs>
        <w:jc w:val="both"/>
        <w:rPr>
          <w:rFonts w:ascii="Times New Roman" w:hAnsi="Times New Roman" w:cs="Times New Roman"/>
        </w:rPr>
      </w:pPr>
      <w:r w:rsidRPr="002E1389">
        <w:rPr>
          <w:rFonts w:ascii="Times New Roman" w:hAnsi="Times New Roman" w:cs="Times New Roman"/>
        </w:rPr>
        <w:t>w przypadku wygaśnięcia lub innego zdarzenia powodującego utratę przez Wykonawcę ubezpieczenia, o którym mowa w § 5 ust. 4 – w wysokości 5 000 zł;</w:t>
      </w:r>
    </w:p>
    <w:p w14:paraId="50910EBD" w14:textId="77777777" w:rsidR="007F35EC" w:rsidRPr="002E1389" w:rsidRDefault="007F35EC" w:rsidP="00BC5F27">
      <w:pPr>
        <w:numPr>
          <w:ilvl w:val="0"/>
          <w:numId w:val="5"/>
        </w:numPr>
        <w:tabs>
          <w:tab w:val="left" w:pos="9310"/>
        </w:tabs>
        <w:jc w:val="both"/>
        <w:rPr>
          <w:rFonts w:ascii="Times New Roman" w:hAnsi="Times New Roman" w:cs="Times New Roman"/>
        </w:rPr>
      </w:pPr>
      <w:r w:rsidRPr="002E1389">
        <w:rPr>
          <w:rFonts w:ascii="Times New Roman" w:hAnsi="Times New Roman" w:cs="Times New Roman"/>
        </w:rPr>
        <w:t>Przez niewykonanie przedmiotu umowy Strony rozumieją zaistnienie okoliczności powodujących, że świadczenie na rzecz Zamawiającego nie zostało spełnione, w szczególności wynikających z odmowy wykonania usług lub nieprzystąpienia przez Wykonawcę bez uzasadnionych obiektywnie przyczyn do realizacji usług.</w:t>
      </w:r>
    </w:p>
    <w:p w14:paraId="67EF505C" w14:textId="77777777" w:rsidR="007F35EC" w:rsidRPr="002E1389" w:rsidRDefault="007F35EC" w:rsidP="00BC5F27">
      <w:pPr>
        <w:numPr>
          <w:ilvl w:val="0"/>
          <w:numId w:val="5"/>
        </w:numPr>
        <w:tabs>
          <w:tab w:val="left" w:pos="9310"/>
        </w:tabs>
        <w:jc w:val="both"/>
        <w:rPr>
          <w:rFonts w:ascii="Times New Roman" w:hAnsi="Times New Roman" w:cs="Times New Roman"/>
        </w:rPr>
      </w:pPr>
      <w:r w:rsidRPr="002E1389">
        <w:rPr>
          <w:rFonts w:ascii="Times New Roman" w:hAnsi="Times New Roman" w:cs="Times New Roman"/>
        </w:rPr>
        <w:t>Przez nienależyte wykonanie przedmiotu umowy Strony rozumieją zaistnienie sytuacji związanych z niedochowaniem przez Wykonawcę należytej staranności, powodujących wykonanie obowiązków Wykonawcy wynikających z umowy w sposób nie odpowiadający warunkom umowy, w szczególności w zakresie terminów, sposobu i jakości świadczonych usług oraz zasad współpracy z Zamawiającym.</w:t>
      </w:r>
    </w:p>
    <w:p w14:paraId="62EAC23F" w14:textId="77777777" w:rsidR="007F35EC" w:rsidRPr="002E1389" w:rsidRDefault="007F35EC" w:rsidP="00BC5F27">
      <w:pPr>
        <w:numPr>
          <w:ilvl w:val="0"/>
          <w:numId w:val="5"/>
        </w:numPr>
        <w:tabs>
          <w:tab w:val="left" w:pos="9310"/>
        </w:tabs>
        <w:jc w:val="both"/>
        <w:rPr>
          <w:rFonts w:ascii="Times New Roman" w:hAnsi="Times New Roman" w:cs="Times New Roman"/>
        </w:rPr>
      </w:pPr>
      <w:r w:rsidRPr="002E1389">
        <w:rPr>
          <w:rFonts w:ascii="Times New Roman" w:hAnsi="Times New Roman" w:cs="Times New Roman"/>
        </w:rPr>
        <w:t>Kary umowne są niezależne od siebie i należą się w pełnej wysokości, nawet  w przypadku, gdy w wyniku jednego zdarzenia naliczana jest więcej niż jedna kara,  z zastrzeżeniem ust. 5.</w:t>
      </w:r>
    </w:p>
    <w:p w14:paraId="632AC925" w14:textId="77777777" w:rsidR="007F35EC" w:rsidRPr="002E1389" w:rsidRDefault="007F35EC" w:rsidP="00BC5F27">
      <w:pPr>
        <w:numPr>
          <w:ilvl w:val="0"/>
          <w:numId w:val="5"/>
        </w:numPr>
        <w:tabs>
          <w:tab w:val="left" w:pos="9310"/>
        </w:tabs>
        <w:jc w:val="both"/>
        <w:rPr>
          <w:rFonts w:ascii="Times New Roman" w:hAnsi="Times New Roman" w:cs="Times New Roman"/>
        </w:rPr>
      </w:pPr>
      <w:r w:rsidRPr="002E1389">
        <w:rPr>
          <w:rFonts w:ascii="Times New Roman" w:hAnsi="Times New Roman" w:cs="Times New Roman"/>
        </w:rPr>
        <w:t>Kary umowne z tytułu wypowiedzenia lub odstąpienia od umowy nie podlegają sumowaniu z karami umownymi z tytułu niewykonania lub nienależytego wykonania umowy, które to niewykonanie lub nienależyte wykonanie doprowadziło do odstąpienia  od umowy.</w:t>
      </w:r>
    </w:p>
    <w:p w14:paraId="7B737D9C" w14:textId="77777777" w:rsidR="007F35EC" w:rsidRPr="002E1389" w:rsidRDefault="007F35EC" w:rsidP="00BC5F27">
      <w:pPr>
        <w:numPr>
          <w:ilvl w:val="0"/>
          <w:numId w:val="5"/>
        </w:numPr>
        <w:tabs>
          <w:tab w:val="left" w:pos="9310"/>
        </w:tabs>
        <w:jc w:val="both"/>
        <w:rPr>
          <w:rFonts w:ascii="Times New Roman" w:hAnsi="Times New Roman" w:cs="Times New Roman"/>
        </w:rPr>
      </w:pPr>
      <w:r w:rsidRPr="002E1389">
        <w:rPr>
          <w:rFonts w:ascii="Times New Roman" w:hAnsi="Times New Roman" w:cs="Times New Roman"/>
        </w:rPr>
        <w:t>Kary umowne płatne będą w terminie 14 dni od daty otrzymania przez Wykonawcę wezwania do ich zapłaty.</w:t>
      </w:r>
    </w:p>
    <w:p w14:paraId="18A6BC77" w14:textId="77777777" w:rsidR="007F35EC" w:rsidRPr="002E1389" w:rsidRDefault="007F35EC" w:rsidP="00BC5F27">
      <w:pPr>
        <w:numPr>
          <w:ilvl w:val="0"/>
          <w:numId w:val="5"/>
        </w:numPr>
        <w:tabs>
          <w:tab w:val="left" w:pos="9310"/>
        </w:tabs>
        <w:jc w:val="both"/>
        <w:rPr>
          <w:rFonts w:ascii="Times New Roman" w:hAnsi="Times New Roman" w:cs="Times New Roman"/>
        </w:rPr>
      </w:pPr>
      <w:r w:rsidRPr="002E1389">
        <w:rPr>
          <w:rFonts w:ascii="Times New Roman" w:hAnsi="Times New Roman" w:cs="Times New Roman"/>
        </w:rPr>
        <w:lastRenderedPageBreak/>
        <w:t>W przypadku bezskutecznego upływu terminu, o którym mowa w ust. 6, Zamawiający może potrącić swoją wierzytelność z tytuł kar umownych z wierzytelności pieniężnych Wykonawcy wobec Zamawiającego, w tym z wierzytelności z tytułu wynagrodzenia należnego zgodnie z umową, na co Wykonawca wyraża zgodę. Zamawiający zawiadomi Wykonawcę pisemnie o dokonaniu potrącenia nie później niż w następnym dniu  po dokonaniu potrącenia.</w:t>
      </w:r>
    </w:p>
    <w:p w14:paraId="4F98DF32" w14:textId="77777777" w:rsidR="007F35EC" w:rsidRPr="002E1389" w:rsidRDefault="007F35EC" w:rsidP="00BC5F27">
      <w:pPr>
        <w:numPr>
          <w:ilvl w:val="0"/>
          <w:numId w:val="5"/>
        </w:numPr>
        <w:tabs>
          <w:tab w:val="left" w:pos="9310"/>
        </w:tabs>
        <w:jc w:val="both"/>
        <w:rPr>
          <w:rFonts w:ascii="Times New Roman" w:hAnsi="Times New Roman" w:cs="Times New Roman"/>
        </w:rPr>
      </w:pPr>
      <w:r w:rsidRPr="002E1389">
        <w:rPr>
          <w:rFonts w:ascii="Times New Roman" w:hAnsi="Times New Roman" w:cs="Times New Roman"/>
        </w:rPr>
        <w:t>Maksymalna wysokość kar umownych, których może dochodzić Zamawiający, nie przekroczy kwoty  20%  wartości  wynagrodzenia  określonego  w  §  3  ust.  1 pkt 1  umowy, z zastrzeżeniem że limit ten nie obejmuje uprawnienia Zamawiającego, o którym mowa w ust. 10.</w:t>
      </w:r>
    </w:p>
    <w:p w14:paraId="36B76352" w14:textId="77777777" w:rsidR="007F35EC" w:rsidRPr="002E1389" w:rsidRDefault="007F35EC" w:rsidP="00BC5F27">
      <w:pPr>
        <w:numPr>
          <w:ilvl w:val="0"/>
          <w:numId w:val="5"/>
        </w:numPr>
        <w:tabs>
          <w:tab w:val="left" w:pos="9310"/>
        </w:tabs>
        <w:jc w:val="both"/>
        <w:rPr>
          <w:rFonts w:ascii="Times New Roman" w:hAnsi="Times New Roman" w:cs="Times New Roman"/>
        </w:rPr>
      </w:pPr>
      <w:r w:rsidRPr="002E1389">
        <w:rPr>
          <w:rFonts w:ascii="Times New Roman" w:hAnsi="Times New Roman" w:cs="Times New Roman"/>
        </w:rPr>
        <w:t>Naliczenie przez Zamawiającego kar umownych nie zwalnia Wykonawcy z obowiązku należytego wykonania umowy.</w:t>
      </w:r>
    </w:p>
    <w:p w14:paraId="346A18AE" w14:textId="77777777" w:rsidR="007F35EC" w:rsidRPr="002E1389" w:rsidRDefault="007F35EC" w:rsidP="00BC5F27">
      <w:pPr>
        <w:numPr>
          <w:ilvl w:val="0"/>
          <w:numId w:val="5"/>
        </w:numPr>
        <w:tabs>
          <w:tab w:val="left" w:pos="9310"/>
        </w:tabs>
        <w:jc w:val="both"/>
        <w:rPr>
          <w:rFonts w:ascii="Times New Roman" w:hAnsi="Times New Roman" w:cs="Times New Roman"/>
        </w:rPr>
      </w:pPr>
      <w:r w:rsidRPr="002E1389">
        <w:rPr>
          <w:rFonts w:ascii="Times New Roman" w:hAnsi="Times New Roman" w:cs="Times New Roman"/>
        </w:rPr>
        <w:t>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z dnia 23 kwietnia 1964 r. Kodeks cywilny.</w:t>
      </w:r>
    </w:p>
    <w:p w14:paraId="6541A785" w14:textId="3E6DE2CE" w:rsidR="007F35EC" w:rsidRPr="002E1389" w:rsidRDefault="007F35EC" w:rsidP="00BC5F27">
      <w:pPr>
        <w:numPr>
          <w:ilvl w:val="0"/>
          <w:numId w:val="5"/>
        </w:numPr>
        <w:tabs>
          <w:tab w:val="left" w:pos="9310"/>
        </w:tabs>
        <w:jc w:val="both"/>
        <w:rPr>
          <w:rFonts w:ascii="Times New Roman" w:hAnsi="Times New Roman" w:cs="Times New Roman"/>
        </w:rPr>
      </w:pPr>
      <w:r w:rsidRPr="002E1389">
        <w:rPr>
          <w:rFonts w:ascii="Times New Roman" w:hAnsi="Times New Roman" w:cs="Times New Roman"/>
        </w:rPr>
        <w:t>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w:t>
      </w:r>
      <w:r w:rsidR="00B608DF" w:rsidRPr="002E1389">
        <w:rPr>
          <w:rFonts w:ascii="Times New Roman" w:hAnsi="Times New Roman" w:cs="Times New Roman"/>
        </w:rPr>
        <w:t xml:space="preserve">spotykane </w:t>
      </w:r>
      <w:r w:rsidR="00C97A57" w:rsidRPr="002E1389">
        <w:rPr>
          <w:rFonts w:ascii="Times New Roman" w:hAnsi="Times New Roman" w:cs="Times New Roman"/>
        </w:rPr>
        <w:t xml:space="preserve">w danym rejonie geograficznym </w:t>
      </w:r>
      <w:r w:rsidR="00B608DF" w:rsidRPr="002E1389">
        <w:rPr>
          <w:rFonts w:ascii="Times New Roman" w:hAnsi="Times New Roman" w:cs="Times New Roman"/>
        </w:rPr>
        <w:t>anomalia pogodowe</w:t>
      </w:r>
      <w:r w:rsidRPr="002E1389">
        <w:rPr>
          <w:rFonts w:ascii="Times New Roman" w:hAnsi="Times New Roman" w:cs="Times New Roman"/>
        </w:rPr>
        <w:t>), akty władzy ustawodawczej i wykonawczej  (np. wywłaszczenie) oraz  niektóre  zaburzenia  życia  zbiorowego  (np. zamieszki  uliczne)  z wyłączeniem protestów pracowniczych, ogłoszone pandemie i ograniczenia z tym związane, uniemożliwiające wykonanie części lub całości zobowiązań umownych Stron.</w:t>
      </w:r>
    </w:p>
    <w:p w14:paraId="22C49121" w14:textId="77777777" w:rsidR="007F35EC" w:rsidRPr="002E1389" w:rsidRDefault="007F35EC" w:rsidP="00BC5F27">
      <w:pPr>
        <w:numPr>
          <w:ilvl w:val="0"/>
          <w:numId w:val="5"/>
        </w:numPr>
        <w:tabs>
          <w:tab w:val="left" w:pos="9310"/>
        </w:tabs>
        <w:jc w:val="both"/>
        <w:rPr>
          <w:rFonts w:ascii="Times New Roman" w:hAnsi="Times New Roman" w:cs="Times New Roman"/>
        </w:rPr>
      </w:pPr>
      <w:r w:rsidRPr="002E1389">
        <w:rPr>
          <w:rFonts w:ascii="Times New Roman" w:hAnsi="Times New Roman" w:cs="Times New Roman"/>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17CAF29F" w14:textId="77777777" w:rsidR="003C3737" w:rsidRPr="002E1389" w:rsidRDefault="003C3737" w:rsidP="00DA5BF6">
      <w:pPr>
        <w:tabs>
          <w:tab w:val="left" w:pos="9310"/>
        </w:tabs>
        <w:spacing w:before="1"/>
        <w:jc w:val="center"/>
        <w:rPr>
          <w:rFonts w:ascii="Times New Roman" w:hAnsi="Times New Roman" w:cs="Times New Roman"/>
          <w:b/>
          <w:bCs/>
        </w:rPr>
      </w:pPr>
    </w:p>
    <w:p w14:paraId="50FD368A" w14:textId="77777777" w:rsidR="0036022D" w:rsidRDefault="00DA5BF6" w:rsidP="003C3737">
      <w:pPr>
        <w:tabs>
          <w:tab w:val="left" w:pos="9310"/>
        </w:tabs>
        <w:spacing w:before="1"/>
        <w:jc w:val="center"/>
        <w:rPr>
          <w:rFonts w:ascii="Times New Roman" w:hAnsi="Times New Roman" w:cs="Times New Roman"/>
          <w:b/>
          <w:bCs/>
        </w:rPr>
      </w:pPr>
      <w:r w:rsidRPr="002E1389">
        <w:rPr>
          <w:rFonts w:ascii="Times New Roman" w:hAnsi="Times New Roman" w:cs="Times New Roman"/>
          <w:b/>
          <w:bCs/>
        </w:rPr>
        <w:t>§ 11</w:t>
      </w:r>
      <w:r w:rsidR="00FE7B73">
        <w:rPr>
          <w:rFonts w:ascii="Times New Roman" w:hAnsi="Times New Roman" w:cs="Times New Roman"/>
          <w:b/>
          <w:bCs/>
        </w:rPr>
        <w:t xml:space="preserve"> KARY DODATKOWE</w:t>
      </w:r>
      <w:r w:rsidR="0036022D">
        <w:rPr>
          <w:rFonts w:ascii="Times New Roman" w:hAnsi="Times New Roman" w:cs="Times New Roman"/>
          <w:b/>
          <w:bCs/>
        </w:rPr>
        <w:t xml:space="preserve"> </w:t>
      </w:r>
    </w:p>
    <w:p w14:paraId="47AD8061" w14:textId="744688DB" w:rsidR="00DA5BF6" w:rsidRPr="002E1389" w:rsidRDefault="0036022D" w:rsidP="003C3737">
      <w:pPr>
        <w:tabs>
          <w:tab w:val="left" w:pos="9310"/>
        </w:tabs>
        <w:spacing w:before="1"/>
        <w:jc w:val="center"/>
        <w:rPr>
          <w:rFonts w:ascii="Times New Roman" w:hAnsi="Times New Roman" w:cs="Times New Roman"/>
          <w:b/>
          <w:bCs/>
        </w:rPr>
      </w:pPr>
      <w:r w:rsidRPr="0036022D">
        <w:rPr>
          <w:rFonts w:ascii="Times New Roman" w:hAnsi="Times New Roman" w:cs="Times New Roman"/>
          <w:i/>
          <w:iCs/>
        </w:rPr>
        <w:t>(jeśli dotyczy)</w:t>
      </w:r>
    </w:p>
    <w:p w14:paraId="392ADC29" w14:textId="7B27F5B8" w:rsidR="005F0F57" w:rsidRPr="002E1389" w:rsidRDefault="00DA5BF6" w:rsidP="00BC5F27">
      <w:pPr>
        <w:numPr>
          <w:ilvl w:val="0"/>
          <w:numId w:val="25"/>
        </w:numPr>
        <w:tabs>
          <w:tab w:val="left" w:pos="9310"/>
        </w:tabs>
        <w:ind w:left="426" w:hanging="426"/>
        <w:jc w:val="both"/>
        <w:rPr>
          <w:rFonts w:ascii="Times New Roman" w:hAnsi="Times New Roman" w:cs="Times New Roman"/>
        </w:rPr>
      </w:pPr>
      <w:r w:rsidRPr="002E1389">
        <w:rPr>
          <w:rFonts w:ascii="Times New Roman" w:hAnsi="Times New Roman" w:cs="Times New Roman"/>
        </w:rPr>
        <w:t>W przypadku zadeklarowania przez Wykonawcę spełnienia kryterium</w:t>
      </w:r>
      <w:r w:rsidR="005F0F57" w:rsidRPr="002E1389">
        <w:rPr>
          <w:rFonts w:ascii="Times New Roman" w:hAnsi="Times New Roman" w:cs="Times New Roman"/>
        </w:rPr>
        <w:t xml:space="preserve"> aspekty społeczne</w:t>
      </w:r>
      <w:r w:rsidR="00EC3654" w:rsidRPr="002E1389">
        <w:rPr>
          <w:rFonts w:ascii="Times New Roman" w:hAnsi="Times New Roman" w:cs="Times New Roman"/>
        </w:rPr>
        <w:t xml:space="preserve"> </w:t>
      </w:r>
      <w:r w:rsidR="005F0F57" w:rsidRPr="002E1389">
        <w:rPr>
          <w:rFonts w:ascii="Times New Roman" w:hAnsi="Times New Roman" w:cs="Times New Roman"/>
        </w:rPr>
        <w:t>zatrudnienia co najmniej 1</w:t>
      </w:r>
      <w:r w:rsidR="000978F9" w:rsidRPr="002E1389">
        <w:rPr>
          <w:rFonts w:ascii="Times New Roman" w:hAnsi="Times New Roman" w:cs="Times New Roman"/>
        </w:rPr>
        <w:t xml:space="preserve"> </w:t>
      </w:r>
      <w:r w:rsidR="005F0F57" w:rsidRPr="002E1389">
        <w:rPr>
          <w:rFonts w:ascii="Times New Roman" w:hAnsi="Times New Roman" w:cs="Times New Roman"/>
        </w:rPr>
        <w:t>osoby wymienionej w art. 96 ust. 2 pkt 2 lit. c) i/lub d) ustawy Pzp, tj. osoby:</w:t>
      </w:r>
    </w:p>
    <w:p w14:paraId="3C4CD77A" w14:textId="26F16D23" w:rsidR="005F0F57" w:rsidRPr="002E1389" w:rsidRDefault="005F0F57" w:rsidP="00BC5F27">
      <w:pPr>
        <w:pStyle w:val="Akapitzlist"/>
        <w:numPr>
          <w:ilvl w:val="1"/>
          <w:numId w:val="5"/>
        </w:numPr>
        <w:tabs>
          <w:tab w:val="left" w:pos="9310"/>
        </w:tabs>
        <w:ind w:left="851" w:hanging="425"/>
        <w:rPr>
          <w:rFonts w:ascii="Times New Roman" w:hAnsi="Times New Roman" w:cs="Times New Roman"/>
        </w:rPr>
      </w:pPr>
      <w:r w:rsidRPr="002E1389">
        <w:rPr>
          <w:rFonts w:ascii="Times New Roman" w:hAnsi="Times New Roman" w:cs="Times New Roman"/>
        </w:rPr>
        <w:t>usamodzielnianej, o których mowa w art. 140 ust. 1 i 2 ustawy z dnia 9 czerwca 2011 r. o</w:t>
      </w:r>
    </w:p>
    <w:p w14:paraId="6AF34134" w14:textId="32438EBC" w:rsidR="005F0F57" w:rsidRPr="002E1389" w:rsidRDefault="000978F9" w:rsidP="00BC5F27">
      <w:pPr>
        <w:tabs>
          <w:tab w:val="left" w:pos="9310"/>
        </w:tabs>
        <w:ind w:left="851" w:hanging="281"/>
        <w:jc w:val="both"/>
        <w:rPr>
          <w:rFonts w:ascii="Times New Roman" w:hAnsi="Times New Roman" w:cs="Times New Roman"/>
        </w:rPr>
      </w:pPr>
      <w:r w:rsidRPr="002E1389">
        <w:rPr>
          <w:rFonts w:ascii="Times New Roman" w:hAnsi="Times New Roman" w:cs="Times New Roman"/>
        </w:rPr>
        <w:t xml:space="preserve">     </w:t>
      </w:r>
      <w:r w:rsidR="005F0F57" w:rsidRPr="002E1389">
        <w:rPr>
          <w:rFonts w:ascii="Times New Roman" w:hAnsi="Times New Roman" w:cs="Times New Roman"/>
        </w:rPr>
        <w:t>wspieraniu rodziny i systemie pieczy zastępczej,</w:t>
      </w:r>
    </w:p>
    <w:p w14:paraId="0BDB1EF1" w14:textId="164AC05F" w:rsidR="00E46E13" w:rsidRPr="002E1389" w:rsidRDefault="005F0F57" w:rsidP="00BC5F27">
      <w:pPr>
        <w:pStyle w:val="Akapitzlist"/>
        <w:numPr>
          <w:ilvl w:val="1"/>
          <w:numId w:val="5"/>
        </w:numPr>
        <w:tabs>
          <w:tab w:val="left" w:pos="9310"/>
        </w:tabs>
        <w:ind w:left="851" w:hanging="425"/>
        <w:rPr>
          <w:rFonts w:ascii="Times New Roman" w:hAnsi="Times New Roman" w:cs="Times New Roman"/>
        </w:rPr>
      </w:pPr>
      <w:r w:rsidRPr="002E1389">
        <w:rPr>
          <w:rFonts w:ascii="Times New Roman" w:hAnsi="Times New Roman" w:cs="Times New Roman"/>
        </w:rPr>
        <w:t>młodocianej, o których mowa w przepisach prawa pracy, w celu przygotowania</w:t>
      </w:r>
      <w:r w:rsidR="000978F9" w:rsidRPr="002E1389">
        <w:rPr>
          <w:rFonts w:ascii="Times New Roman" w:hAnsi="Times New Roman" w:cs="Times New Roman"/>
        </w:rPr>
        <w:t xml:space="preserve"> </w:t>
      </w:r>
      <w:r w:rsidRPr="002E1389">
        <w:rPr>
          <w:rFonts w:ascii="Times New Roman" w:hAnsi="Times New Roman" w:cs="Times New Roman"/>
        </w:rPr>
        <w:t>zawodowego</w:t>
      </w:r>
      <w:r w:rsidR="000978F9" w:rsidRPr="002E1389">
        <w:rPr>
          <w:rFonts w:ascii="Times New Roman" w:hAnsi="Times New Roman" w:cs="Times New Roman"/>
        </w:rPr>
        <w:t xml:space="preserve">. </w:t>
      </w:r>
    </w:p>
    <w:p w14:paraId="7A0C94C2" w14:textId="45DD13CD" w:rsidR="00DA5BF6" w:rsidRPr="002E1389" w:rsidRDefault="00DA5BF6" w:rsidP="00BC5F27">
      <w:pPr>
        <w:numPr>
          <w:ilvl w:val="0"/>
          <w:numId w:val="26"/>
        </w:numPr>
        <w:tabs>
          <w:tab w:val="left" w:pos="9310"/>
        </w:tabs>
        <w:jc w:val="both"/>
        <w:rPr>
          <w:rFonts w:ascii="Times New Roman" w:hAnsi="Times New Roman" w:cs="Times New Roman"/>
        </w:rPr>
      </w:pPr>
      <w:r w:rsidRPr="002E1389">
        <w:rPr>
          <w:rFonts w:ascii="Times New Roman" w:hAnsi="Times New Roman" w:cs="Times New Roman"/>
        </w:rPr>
        <w:t>Na etapie realizacji umowy</w:t>
      </w:r>
      <w:r w:rsidR="00110725" w:rsidRPr="002E1389">
        <w:rPr>
          <w:rFonts w:ascii="Times New Roman" w:hAnsi="Times New Roman" w:cs="Times New Roman"/>
        </w:rPr>
        <w:t xml:space="preserve"> na żądanie </w:t>
      </w:r>
      <w:r w:rsidR="00F3003E" w:rsidRPr="002E1389">
        <w:rPr>
          <w:rFonts w:ascii="Times New Roman" w:hAnsi="Times New Roman" w:cs="Times New Roman"/>
        </w:rPr>
        <w:t>Zamawiającego</w:t>
      </w:r>
      <w:r w:rsidRPr="002E1389">
        <w:rPr>
          <w:rFonts w:ascii="Times New Roman" w:hAnsi="Times New Roman" w:cs="Times New Roman"/>
        </w:rPr>
        <w:t xml:space="preserve"> w dni</w:t>
      </w:r>
      <w:r w:rsidR="000978F9" w:rsidRPr="002E1389">
        <w:rPr>
          <w:rFonts w:ascii="Times New Roman" w:hAnsi="Times New Roman" w:cs="Times New Roman"/>
        </w:rPr>
        <w:t xml:space="preserve">u </w:t>
      </w:r>
      <w:r w:rsidR="00F3003E" w:rsidRPr="002E1389">
        <w:rPr>
          <w:rFonts w:ascii="Times New Roman" w:hAnsi="Times New Roman" w:cs="Times New Roman"/>
        </w:rPr>
        <w:t>org</w:t>
      </w:r>
      <w:r w:rsidR="007F7660" w:rsidRPr="002E1389">
        <w:rPr>
          <w:rFonts w:ascii="Times New Roman" w:hAnsi="Times New Roman" w:cs="Times New Roman"/>
        </w:rPr>
        <w:t xml:space="preserve">anizowania </w:t>
      </w:r>
      <w:r w:rsidR="000978F9" w:rsidRPr="002E1389">
        <w:rPr>
          <w:rFonts w:ascii="Times New Roman" w:hAnsi="Times New Roman" w:cs="Times New Roman"/>
        </w:rPr>
        <w:t>spotkania</w:t>
      </w:r>
      <w:r w:rsidRPr="002E1389">
        <w:rPr>
          <w:rFonts w:ascii="Times New Roman" w:hAnsi="Times New Roman" w:cs="Times New Roman"/>
        </w:rPr>
        <w:t xml:space="preserve"> Wykonawca jest zobowiązany do przedstawienia Zamawiającemu dowodów </w:t>
      </w:r>
      <w:r w:rsidR="007F7660" w:rsidRPr="002E1389">
        <w:rPr>
          <w:rFonts w:ascii="Times New Roman" w:hAnsi="Times New Roman" w:cs="Times New Roman"/>
        </w:rPr>
        <w:t xml:space="preserve">zatrudnienia osób wskazanych w ust. 1. </w:t>
      </w:r>
    </w:p>
    <w:p w14:paraId="2A145F0C" w14:textId="78A4950E" w:rsidR="00AF43E8" w:rsidRPr="002E1389" w:rsidRDefault="00DA5BF6" w:rsidP="00BC5F27">
      <w:pPr>
        <w:numPr>
          <w:ilvl w:val="0"/>
          <w:numId w:val="26"/>
        </w:numPr>
        <w:tabs>
          <w:tab w:val="left" w:pos="9310"/>
        </w:tabs>
        <w:jc w:val="both"/>
        <w:rPr>
          <w:rFonts w:ascii="Times New Roman" w:hAnsi="Times New Roman" w:cs="Times New Roman"/>
        </w:rPr>
      </w:pPr>
      <w:r w:rsidRPr="002E1389">
        <w:rPr>
          <w:rFonts w:ascii="Times New Roman" w:hAnsi="Times New Roman" w:cs="Times New Roman"/>
        </w:rPr>
        <w:t>W przypadku stwierdzenia przez pracownika Zamawiającego braku</w:t>
      </w:r>
      <w:r w:rsidR="00B10F1F" w:rsidRPr="002E1389">
        <w:rPr>
          <w:rFonts w:ascii="Times New Roman" w:hAnsi="Times New Roman" w:cs="Times New Roman"/>
        </w:rPr>
        <w:t xml:space="preserve"> zatrudnienia osoby/osób wskazanych w ust.  1 </w:t>
      </w:r>
      <w:r w:rsidRPr="002E1389">
        <w:rPr>
          <w:rFonts w:ascii="Times New Roman" w:hAnsi="Times New Roman" w:cs="Times New Roman"/>
        </w:rPr>
        <w:t xml:space="preserve">Wykonawca zapłaci karę umowną w wysokości </w:t>
      </w:r>
      <w:r w:rsidR="00362009" w:rsidRPr="002E1389">
        <w:rPr>
          <w:rFonts w:ascii="Times New Roman" w:hAnsi="Times New Roman" w:cs="Times New Roman"/>
        </w:rPr>
        <w:t>1</w:t>
      </w:r>
      <w:r w:rsidRPr="002E1389">
        <w:rPr>
          <w:rFonts w:ascii="Times New Roman" w:hAnsi="Times New Roman" w:cs="Times New Roman"/>
        </w:rPr>
        <w:t xml:space="preserve"> 500,00 złotych</w:t>
      </w:r>
      <w:r w:rsidR="00362009" w:rsidRPr="002E1389">
        <w:rPr>
          <w:rFonts w:ascii="Times New Roman" w:hAnsi="Times New Roman" w:cs="Times New Roman"/>
        </w:rPr>
        <w:t xml:space="preserve"> za każdą osobę.</w:t>
      </w:r>
    </w:p>
    <w:p w14:paraId="0EB6D786" w14:textId="77777777" w:rsidR="00AF43E8" w:rsidRPr="002E1389" w:rsidRDefault="00AF43E8" w:rsidP="00AF43E8">
      <w:pPr>
        <w:tabs>
          <w:tab w:val="left" w:pos="9310"/>
        </w:tabs>
        <w:spacing w:before="1"/>
        <w:jc w:val="both"/>
        <w:rPr>
          <w:rFonts w:ascii="Times New Roman" w:hAnsi="Times New Roman" w:cs="Times New Roman"/>
        </w:rPr>
      </w:pPr>
    </w:p>
    <w:p w14:paraId="57A1D22C" w14:textId="4F2B0970" w:rsidR="00FA3190" w:rsidRPr="00E32F3E" w:rsidRDefault="00FA3190" w:rsidP="0036022D">
      <w:pPr>
        <w:autoSpaceDE/>
        <w:autoSpaceDN/>
        <w:ind w:left="80" w:right="425"/>
        <w:jc w:val="center"/>
        <w:rPr>
          <w:rFonts w:ascii="Times New Roman" w:eastAsia="Times New Roman" w:hAnsi="Times New Roman" w:cs="Times New Roman"/>
          <w:b/>
          <w:bCs/>
          <w:color w:val="000000"/>
          <w:lang w:eastAsia="pl-PL"/>
        </w:rPr>
      </w:pPr>
      <w:r w:rsidRPr="002E1389">
        <w:rPr>
          <w:rFonts w:ascii="Times New Roman" w:eastAsia="Times New Roman" w:hAnsi="Times New Roman" w:cs="Times New Roman"/>
          <w:b/>
          <w:lang w:eastAsia="pl-PL"/>
        </w:rPr>
        <w:t xml:space="preserve">§ 12 </w:t>
      </w:r>
      <w:r w:rsidRPr="00E32F3E">
        <w:rPr>
          <w:rFonts w:ascii="Times New Roman" w:eastAsia="Times New Roman" w:hAnsi="Times New Roman" w:cs="Times New Roman"/>
          <w:b/>
          <w:bCs/>
          <w:color w:val="000000"/>
          <w:lang w:eastAsia="pl-PL"/>
        </w:rPr>
        <w:t xml:space="preserve">WZNOWIENIA </w:t>
      </w:r>
    </w:p>
    <w:p w14:paraId="040BF0F5" w14:textId="5141715C" w:rsidR="00D81737" w:rsidRPr="00E32F3E" w:rsidRDefault="00D81737" w:rsidP="0036022D">
      <w:pPr>
        <w:pStyle w:val="pf0"/>
        <w:numPr>
          <w:ilvl w:val="0"/>
          <w:numId w:val="29"/>
        </w:numPr>
        <w:spacing w:before="0" w:beforeAutospacing="0" w:after="0" w:afterAutospacing="0"/>
        <w:ind w:left="426" w:hanging="426"/>
        <w:rPr>
          <w:sz w:val="22"/>
          <w:szCs w:val="22"/>
        </w:rPr>
      </w:pPr>
      <w:r w:rsidRPr="00E32F3E">
        <w:rPr>
          <w:rStyle w:val="cf01"/>
          <w:rFonts w:ascii="Times New Roman" w:eastAsia="Arial" w:hAnsi="Times New Roman" w:cs="Times New Roman"/>
          <w:sz w:val="22"/>
          <w:szCs w:val="22"/>
        </w:rPr>
        <w:t xml:space="preserve">Zamawiający przewiduje możliwość zgłoszenia wznowienia zamówienia w okresie do </w:t>
      </w:r>
      <w:r w:rsidR="00F07AC5">
        <w:rPr>
          <w:rStyle w:val="cf01"/>
          <w:rFonts w:ascii="Times New Roman" w:eastAsia="Arial" w:hAnsi="Times New Roman" w:cs="Times New Roman"/>
          <w:sz w:val="22"/>
          <w:szCs w:val="22"/>
        </w:rPr>
        <w:t>48</w:t>
      </w:r>
      <w:r w:rsidR="00D91510" w:rsidRPr="002E1389">
        <w:rPr>
          <w:rStyle w:val="cf01"/>
          <w:rFonts w:ascii="Times New Roman" w:eastAsia="Arial" w:hAnsi="Times New Roman" w:cs="Times New Roman"/>
          <w:sz w:val="22"/>
          <w:szCs w:val="22"/>
        </w:rPr>
        <w:t xml:space="preserve"> </w:t>
      </w:r>
      <w:r w:rsidRPr="00E32F3E">
        <w:rPr>
          <w:rStyle w:val="cf01"/>
          <w:rFonts w:ascii="Times New Roman" w:eastAsia="Arial" w:hAnsi="Times New Roman" w:cs="Times New Roman"/>
          <w:sz w:val="22"/>
          <w:szCs w:val="22"/>
        </w:rPr>
        <w:t>miesięcy licząc od dnia zawarcia umowy.</w:t>
      </w:r>
    </w:p>
    <w:p w14:paraId="5927A737" w14:textId="77777777" w:rsidR="00D81737" w:rsidRPr="00E32F3E" w:rsidRDefault="00D81737" w:rsidP="00E32F3E">
      <w:pPr>
        <w:pStyle w:val="pf0"/>
        <w:numPr>
          <w:ilvl w:val="0"/>
          <w:numId w:val="29"/>
        </w:numPr>
        <w:ind w:left="426" w:hanging="426"/>
        <w:rPr>
          <w:sz w:val="22"/>
          <w:szCs w:val="22"/>
        </w:rPr>
      </w:pPr>
      <w:r w:rsidRPr="00E32F3E">
        <w:rPr>
          <w:rStyle w:val="cf01"/>
          <w:rFonts w:ascii="Times New Roman" w:eastAsia="Arial" w:hAnsi="Times New Roman" w:cs="Times New Roman"/>
          <w:sz w:val="22"/>
          <w:szCs w:val="22"/>
        </w:rPr>
        <w:t>Zamawiający przewiduje realizację wznowień do wartości umowy określonej w § 3 ust. 1 pkt. 2).</w:t>
      </w:r>
    </w:p>
    <w:p w14:paraId="6146DC5E" w14:textId="77777777" w:rsidR="00D81737" w:rsidRPr="00E32F3E" w:rsidRDefault="00D81737" w:rsidP="00E32F3E">
      <w:pPr>
        <w:pStyle w:val="pf0"/>
        <w:numPr>
          <w:ilvl w:val="0"/>
          <w:numId w:val="29"/>
        </w:numPr>
        <w:ind w:left="426" w:hanging="426"/>
        <w:rPr>
          <w:sz w:val="22"/>
          <w:szCs w:val="22"/>
        </w:rPr>
      </w:pPr>
      <w:r w:rsidRPr="00E32F3E">
        <w:rPr>
          <w:rStyle w:val="cf01"/>
          <w:rFonts w:ascii="Times New Roman" w:eastAsia="Arial" w:hAnsi="Times New Roman" w:cs="Times New Roman"/>
          <w:sz w:val="22"/>
          <w:szCs w:val="22"/>
        </w:rPr>
        <w:t>Do wznawianych zamówień mają zastosowanie wszystkie postanowienia niniejszej Umowy.</w:t>
      </w:r>
    </w:p>
    <w:p w14:paraId="7680F7DC" w14:textId="77777777" w:rsidR="00D81737" w:rsidRPr="00E32F3E" w:rsidRDefault="00D81737" w:rsidP="00E32F3E">
      <w:pPr>
        <w:pStyle w:val="pf0"/>
        <w:numPr>
          <w:ilvl w:val="0"/>
          <w:numId w:val="29"/>
        </w:numPr>
        <w:ind w:left="426" w:hanging="426"/>
        <w:rPr>
          <w:sz w:val="22"/>
          <w:szCs w:val="22"/>
        </w:rPr>
      </w:pPr>
      <w:r w:rsidRPr="00E32F3E">
        <w:rPr>
          <w:rStyle w:val="cf01"/>
          <w:rFonts w:ascii="Times New Roman" w:eastAsia="Arial" w:hAnsi="Times New Roman" w:cs="Times New Roman"/>
          <w:sz w:val="22"/>
          <w:szCs w:val="22"/>
        </w:rPr>
        <w:t>Realizacja wznowienia dokonywana jest poprzez złożenie Wykonawcy przez Zamawiającego pisemnego oświadczenia określającego zakres i termin wznowienia.</w:t>
      </w:r>
    </w:p>
    <w:p w14:paraId="0298B26C" w14:textId="41D1548C" w:rsidR="0036022D" w:rsidRPr="00DB768E" w:rsidRDefault="00D81737" w:rsidP="00DB768E">
      <w:pPr>
        <w:pStyle w:val="pf0"/>
        <w:numPr>
          <w:ilvl w:val="0"/>
          <w:numId w:val="29"/>
        </w:numPr>
        <w:ind w:left="426" w:hanging="426"/>
        <w:rPr>
          <w:rStyle w:val="cf01"/>
          <w:rFonts w:ascii="Times New Roman" w:hAnsi="Times New Roman" w:cs="Times New Roman"/>
          <w:sz w:val="22"/>
          <w:szCs w:val="22"/>
        </w:rPr>
      </w:pPr>
      <w:r w:rsidRPr="00E32F3E">
        <w:rPr>
          <w:rStyle w:val="cf01"/>
          <w:rFonts w:ascii="Times New Roman" w:eastAsia="Arial" w:hAnsi="Times New Roman" w:cs="Times New Roman"/>
          <w:sz w:val="22"/>
          <w:szCs w:val="22"/>
        </w:rPr>
        <w:t>Wykonawcy nie przysługuje żadne roszczenie w stosunku do Zamawiającego w przypadku, gdy Zamawiający ze wznowienia nie skorzysta.</w:t>
      </w:r>
    </w:p>
    <w:p w14:paraId="009C952B" w14:textId="574163A6" w:rsidR="00DE2BDD" w:rsidRPr="00E32F3E" w:rsidRDefault="00DE2BDD" w:rsidP="0036022D">
      <w:pPr>
        <w:pStyle w:val="pf0"/>
        <w:spacing w:before="0" w:beforeAutospacing="0" w:after="0" w:afterAutospacing="0"/>
        <w:jc w:val="center"/>
        <w:rPr>
          <w:rStyle w:val="cf01"/>
          <w:rFonts w:ascii="Times New Roman" w:eastAsia="Arial" w:hAnsi="Times New Roman" w:cs="Times New Roman"/>
          <w:b/>
          <w:bCs/>
          <w:sz w:val="22"/>
          <w:szCs w:val="22"/>
        </w:rPr>
      </w:pPr>
      <w:r w:rsidRPr="00E32F3E">
        <w:rPr>
          <w:rStyle w:val="cf01"/>
          <w:rFonts w:ascii="Times New Roman" w:eastAsia="Arial" w:hAnsi="Times New Roman" w:cs="Times New Roman"/>
          <w:b/>
          <w:bCs/>
          <w:sz w:val="22"/>
          <w:szCs w:val="22"/>
        </w:rPr>
        <w:lastRenderedPageBreak/>
        <w:t>§ 13 Z</w:t>
      </w:r>
      <w:r w:rsidR="006F4050" w:rsidRPr="00E32F3E">
        <w:rPr>
          <w:rStyle w:val="cf01"/>
          <w:rFonts w:ascii="Times New Roman" w:eastAsia="Arial" w:hAnsi="Times New Roman" w:cs="Times New Roman"/>
          <w:b/>
          <w:bCs/>
          <w:sz w:val="22"/>
          <w:szCs w:val="22"/>
        </w:rPr>
        <w:t>MIANY UMOWY</w:t>
      </w:r>
    </w:p>
    <w:p w14:paraId="06554404" w14:textId="77777777" w:rsidR="00DE2BDD" w:rsidRPr="002E1389" w:rsidRDefault="00DE2BDD" w:rsidP="0036022D">
      <w:pPr>
        <w:pStyle w:val="Lista"/>
        <w:ind w:left="0" w:firstLine="0"/>
        <w:jc w:val="both"/>
        <w:rPr>
          <w:rFonts w:ascii="Times New Roman" w:hAnsi="Times New Roman"/>
          <w:bCs/>
          <w:color w:val="000000"/>
          <w:sz w:val="22"/>
          <w:szCs w:val="22"/>
        </w:rPr>
      </w:pPr>
      <w:r w:rsidRPr="002E1389">
        <w:rPr>
          <w:rFonts w:ascii="Times New Roman" w:hAnsi="Times New Roman"/>
          <w:bCs/>
          <w:color w:val="000000"/>
          <w:sz w:val="22"/>
          <w:szCs w:val="22"/>
        </w:rPr>
        <w:t>Zamawiający przewiduje możliwość zmian postanowień zawartej umowy w stosunku do treści oferty, na podstawie, której dokonano wyboru Wykonawcy, w przypadku wystąpienia, co najmniej jednej z okoliczności wymienionej poniżej, z uwzględnieniem warunków ich wprowadzenia:</w:t>
      </w:r>
    </w:p>
    <w:p w14:paraId="2C7C7FDB" w14:textId="53EEE122" w:rsidR="00DE2BDD" w:rsidRPr="002E1389" w:rsidRDefault="00DE2BDD" w:rsidP="00B35257">
      <w:pPr>
        <w:pStyle w:val="Lista"/>
        <w:numPr>
          <w:ilvl w:val="0"/>
          <w:numId w:val="38"/>
        </w:numPr>
        <w:ind w:left="426" w:hanging="426"/>
        <w:jc w:val="both"/>
        <w:rPr>
          <w:rFonts w:ascii="Times New Roman" w:hAnsi="Times New Roman"/>
          <w:color w:val="000000" w:themeColor="text1"/>
          <w:sz w:val="22"/>
          <w:szCs w:val="22"/>
        </w:rPr>
      </w:pPr>
      <w:r w:rsidRPr="002E1389">
        <w:rPr>
          <w:rFonts w:ascii="Times New Roman" w:hAnsi="Times New Roman"/>
          <w:color w:val="000000" w:themeColor="text1"/>
          <w:sz w:val="22"/>
          <w:szCs w:val="22"/>
        </w:rPr>
        <w:t>wysokości wynagrodzenia należnego Wykonawcy, w przypadku:</w:t>
      </w:r>
    </w:p>
    <w:p w14:paraId="3F41D1B2" w14:textId="631F53A7" w:rsidR="00DE2BDD" w:rsidRPr="00E32F3E" w:rsidRDefault="00EE2984" w:rsidP="00B35257">
      <w:pPr>
        <w:pStyle w:val="Akapitzlist"/>
        <w:widowControl/>
        <w:numPr>
          <w:ilvl w:val="2"/>
          <w:numId w:val="36"/>
        </w:numPr>
        <w:autoSpaceDE/>
        <w:autoSpaceDN/>
        <w:ind w:left="851" w:hanging="425"/>
        <w:rPr>
          <w:rFonts w:ascii="Times New Roman" w:eastAsia="Times New Roman" w:hAnsi="Times New Roman" w:cs="Times New Roman"/>
          <w:lang w:eastAsia="pl-PL"/>
        </w:rPr>
      </w:pPr>
      <w:r w:rsidRPr="00E32F3E">
        <w:rPr>
          <w:rFonts w:ascii="Times New Roman" w:eastAsia="Times New Roman" w:hAnsi="Times New Roman" w:cs="Times New Roman"/>
          <w:lang w:eastAsia="pl-PL"/>
        </w:rPr>
        <w:t>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dotyczy to części wynagrodzenia za usługi, których w dniu zmiany stawki podatku jeszcze nie wykonano;</w:t>
      </w:r>
    </w:p>
    <w:p w14:paraId="6B3B0D8D" w14:textId="77777777" w:rsidR="00290444" w:rsidRPr="00E32F3E" w:rsidRDefault="00290444" w:rsidP="00B35257">
      <w:pPr>
        <w:pStyle w:val="Lista"/>
        <w:numPr>
          <w:ilvl w:val="2"/>
          <w:numId w:val="36"/>
        </w:numPr>
        <w:ind w:left="851" w:hanging="425"/>
        <w:jc w:val="both"/>
        <w:rPr>
          <w:rFonts w:ascii="Times New Roman" w:hAnsi="Times New Roman"/>
          <w:color w:val="000000" w:themeColor="text1"/>
          <w:sz w:val="22"/>
          <w:szCs w:val="22"/>
        </w:rPr>
      </w:pPr>
      <w:r w:rsidRPr="00E32F3E">
        <w:rPr>
          <w:rFonts w:ascii="Times New Roman" w:hAnsi="Times New Roman"/>
          <w:color w:val="000000" w:themeColor="text1"/>
          <w:sz w:val="22"/>
          <w:szCs w:val="22"/>
        </w:rPr>
        <w:t>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dotyczącego wysokości minimalnego wynagrodzenia za pracę albo minimalnej stawki godzinowej i ma wpływ na koszt wykonywania zamówienia przez Wykonawcę; wprowadzenie przedmiotowych zmian wynagrodzenia możliwe będzie, jeżeli Wykonawca:</w:t>
      </w:r>
    </w:p>
    <w:p w14:paraId="5383C48C" w14:textId="08758CEE" w:rsidR="00290444" w:rsidRDefault="00290444" w:rsidP="006E2C31">
      <w:pPr>
        <w:pStyle w:val="Lista"/>
        <w:numPr>
          <w:ilvl w:val="0"/>
          <w:numId w:val="39"/>
        </w:numPr>
        <w:ind w:hanging="424"/>
        <w:jc w:val="both"/>
        <w:rPr>
          <w:rFonts w:ascii="Times New Roman" w:hAnsi="Times New Roman"/>
          <w:color w:val="000000" w:themeColor="text1"/>
          <w:sz w:val="22"/>
          <w:szCs w:val="22"/>
        </w:rPr>
      </w:pPr>
      <w:r w:rsidRPr="00E32F3E">
        <w:rPr>
          <w:rFonts w:ascii="Times New Roman" w:hAnsi="Times New Roman"/>
          <w:color w:val="000000" w:themeColor="text1"/>
          <w:sz w:val="22"/>
          <w:szCs w:val="22"/>
        </w:rPr>
        <w:t>udowodni, że zmiana ww. przepisów będzie miała wpływ na koszty wykonania zamówienia przez Wykonawcę,</w:t>
      </w:r>
    </w:p>
    <w:p w14:paraId="0117FF1D" w14:textId="6917183D" w:rsidR="00290444" w:rsidRPr="006E2C31" w:rsidRDefault="00290444" w:rsidP="006E2C31">
      <w:pPr>
        <w:pStyle w:val="Lista"/>
        <w:numPr>
          <w:ilvl w:val="0"/>
          <w:numId w:val="39"/>
        </w:numPr>
        <w:ind w:hanging="424"/>
        <w:jc w:val="both"/>
        <w:rPr>
          <w:rFonts w:ascii="Times New Roman" w:hAnsi="Times New Roman"/>
          <w:color w:val="000000" w:themeColor="text1"/>
          <w:sz w:val="22"/>
          <w:szCs w:val="22"/>
        </w:rPr>
      </w:pPr>
      <w:r w:rsidRPr="006E2C31">
        <w:rPr>
          <w:rFonts w:ascii="Times New Roman" w:hAnsi="Times New Roman"/>
          <w:color w:val="000000" w:themeColor="text1"/>
          <w:sz w:val="22"/>
          <w:szCs w:val="22"/>
        </w:rPr>
        <w:t>wykaże, jaką część wynagrodzenia stanowią koszty pracy ponoszone przez Wykonawcę w trakcie realizacji zamówienia oraz jak zmiana przepisów wpłynie na wysokość tych kosztów</w:t>
      </w:r>
      <w:r w:rsidR="00482B14" w:rsidRPr="006E2C31">
        <w:rPr>
          <w:rFonts w:ascii="Times New Roman" w:hAnsi="Times New Roman"/>
          <w:color w:val="000000" w:themeColor="text1"/>
          <w:sz w:val="22"/>
          <w:szCs w:val="22"/>
        </w:rPr>
        <w:t xml:space="preserve">. </w:t>
      </w:r>
    </w:p>
    <w:p w14:paraId="5B166B09" w14:textId="50562E1C" w:rsidR="00DE2BDD" w:rsidRPr="002E1389" w:rsidRDefault="00290444" w:rsidP="006E2C31">
      <w:pPr>
        <w:pStyle w:val="Lista"/>
        <w:ind w:left="851" w:firstLine="0"/>
        <w:jc w:val="both"/>
        <w:rPr>
          <w:rFonts w:ascii="Times New Roman" w:hAnsi="Times New Roman"/>
          <w:color w:val="000000" w:themeColor="text1"/>
          <w:sz w:val="22"/>
          <w:szCs w:val="22"/>
        </w:rPr>
      </w:pPr>
      <w:r w:rsidRPr="00E32F3E">
        <w:rPr>
          <w:rFonts w:ascii="Times New Roman" w:hAnsi="Times New Roman"/>
          <w:color w:val="000000" w:themeColor="text1"/>
          <w:sz w:val="22"/>
          <w:szCs w:val="22"/>
        </w:rPr>
        <w:t>Zamawiający dopuszcza możliwość zmiany wynagrodzenia Wykonawcy związanej ze zmianą wysokości minimalnego wynagrodzenia za pracę jeżeli zmiana wynagrodzenia osób wykonujących usługi wchodzące w zakres przedmiotu umowy nie wynika wprost ze zmiany przepisów (zmiana wynagrodzenia pracownika zatrudnionego na minimalnej stawce wynagrodzenia), a Wykonawca udowodni, że zmiana przepisów wpłynęła na koszty realizacji przedmiotu umowy i Zamawiający dowody uzna i zaakceptuje; Zamawiający zastrzega sobie prawo do wniesienia zastrzeżeń dotyczących wysokości kosztów pracy przedstawionych przez Wykonawcę;</w:t>
      </w:r>
    </w:p>
    <w:p w14:paraId="17A5FB87" w14:textId="6B589B49" w:rsidR="00CA3734" w:rsidRPr="00E32F3E" w:rsidRDefault="00CA3734" w:rsidP="00492A0F">
      <w:pPr>
        <w:pStyle w:val="Akapitzlist"/>
        <w:widowControl/>
        <w:numPr>
          <w:ilvl w:val="2"/>
          <w:numId w:val="36"/>
        </w:numPr>
        <w:autoSpaceDE/>
        <w:autoSpaceDN/>
        <w:ind w:left="851" w:hanging="425"/>
        <w:rPr>
          <w:rFonts w:ascii="Times New Roman" w:eastAsia="Times New Roman" w:hAnsi="Times New Roman" w:cs="Times New Roman"/>
          <w:lang w:eastAsia="pl-PL"/>
        </w:rPr>
      </w:pPr>
      <w:r w:rsidRPr="00E32F3E">
        <w:rPr>
          <w:rFonts w:ascii="Times New Roman" w:eastAsia="Times New Roman" w:hAnsi="Times New Roman" w:cs="Times New Roman"/>
          <w:lang w:eastAsia="pl-PL"/>
        </w:rPr>
        <w:t>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dotyczących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55AF2516" w14:textId="1B340A79" w:rsidR="00CA3734" w:rsidRDefault="00CA3734" w:rsidP="00492A0F">
      <w:pPr>
        <w:pStyle w:val="Akapitzlist"/>
        <w:widowControl/>
        <w:numPr>
          <w:ilvl w:val="0"/>
          <w:numId w:val="40"/>
        </w:numPr>
        <w:autoSpaceDE/>
        <w:autoSpaceDN/>
        <w:ind w:left="1276" w:hanging="425"/>
        <w:rPr>
          <w:rFonts w:ascii="Times New Roman" w:eastAsia="Times New Roman" w:hAnsi="Times New Roman" w:cs="Times New Roman"/>
          <w:lang w:eastAsia="pl-PL"/>
        </w:rPr>
      </w:pPr>
      <w:r w:rsidRPr="00492A0F">
        <w:rPr>
          <w:rFonts w:ascii="Times New Roman" w:eastAsia="Times New Roman" w:hAnsi="Times New Roman" w:cs="Times New Roman"/>
          <w:lang w:eastAsia="pl-PL"/>
        </w:rPr>
        <w:t>udowodni, że zmiana ww. przepisów będzie miała wpływ na koszty wykonania zamówienia przez Wykonawcę,</w:t>
      </w:r>
    </w:p>
    <w:p w14:paraId="3B2E9BED" w14:textId="2B944692" w:rsidR="00CA3734" w:rsidRPr="00492A0F" w:rsidRDefault="00CA3734" w:rsidP="00492A0F">
      <w:pPr>
        <w:pStyle w:val="Akapitzlist"/>
        <w:widowControl/>
        <w:numPr>
          <w:ilvl w:val="0"/>
          <w:numId w:val="40"/>
        </w:numPr>
        <w:autoSpaceDE/>
        <w:autoSpaceDN/>
        <w:ind w:left="1276" w:hanging="425"/>
        <w:rPr>
          <w:rFonts w:ascii="Times New Roman" w:eastAsia="Times New Roman" w:hAnsi="Times New Roman" w:cs="Times New Roman"/>
          <w:lang w:eastAsia="pl-PL"/>
        </w:rPr>
      </w:pPr>
      <w:r w:rsidRPr="00492A0F">
        <w:rPr>
          <w:rFonts w:ascii="Times New Roman" w:eastAsia="Times New Roman" w:hAnsi="Times New Roman" w:cs="Times New Roman"/>
          <w:lang w:eastAsia="pl-PL"/>
        </w:rPr>
        <w:t xml:space="preserve">wykaże, jaką część wynagrodzenia stanowią koszty ubezpieczeń ponoszone przez </w:t>
      </w:r>
      <w:r w:rsidR="003F464A" w:rsidRPr="00492A0F">
        <w:rPr>
          <w:rFonts w:ascii="Times New Roman" w:eastAsia="Times New Roman" w:hAnsi="Times New Roman" w:cs="Times New Roman"/>
          <w:lang w:eastAsia="pl-PL"/>
        </w:rPr>
        <w:t xml:space="preserve">  </w:t>
      </w:r>
      <w:r w:rsidRPr="00492A0F">
        <w:rPr>
          <w:rFonts w:ascii="Times New Roman" w:eastAsia="Times New Roman" w:hAnsi="Times New Roman" w:cs="Times New Roman"/>
          <w:lang w:eastAsia="pl-PL"/>
        </w:rPr>
        <w:t>Wykonawcę w trakcie realizacji zamówienia oraz jak zmiana przepisów wpłynie na wysokość tych kosztów;</w:t>
      </w:r>
    </w:p>
    <w:p w14:paraId="06151C27" w14:textId="0620B243" w:rsidR="00DE2BDD" w:rsidRPr="00E32F3E" w:rsidRDefault="00CA3734" w:rsidP="00492A0F">
      <w:pPr>
        <w:pStyle w:val="Lista"/>
        <w:ind w:left="426" w:firstLine="0"/>
        <w:jc w:val="both"/>
        <w:rPr>
          <w:rFonts w:ascii="Times New Roman" w:hAnsi="Times New Roman"/>
          <w:color w:val="FF0000"/>
          <w:sz w:val="22"/>
          <w:szCs w:val="22"/>
        </w:rPr>
      </w:pPr>
      <w:r w:rsidRPr="00E32F3E">
        <w:rPr>
          <w:rFonts w:ascii="Times New Roman" w:hAnsi="Times New Roman"/>
          <w:sz w:val="22"/>
          <w:szCs w:val="22"/>
        </w:rPr>
        <w:t xml:space="preserve">Zamawiający dopuszcza możliwość zmiany wynagrodzenia Wykonawcy związanej ze zmianą zasad podlegania ubezpieczeniom społecznym lub ubezpieczeniu zdrowotnemu lub wysokości stawki składki na ubezpieczenia społeczne lub zdrowotne jeżeli zmiana wysokości składek ubezpieczeniowych osób wykonujących usługi wchodzące w zakres przedmiotu będzie miała bezpośredni związek ze zmianą wynagrodzenia, o której mowa w pkt. 2, a Wykonawca udowodni to odpowiednimi wyliczeniami, zaś Zamawiający dowody uzna i zaakceptuje; Zamawiający zastrzega </w:t>
      </w:r>
      <w:r w:rsidRPr="00E32F3E">
        <w:rPr>
          <w:rFonts w:ascii="Times New Roman" w:hAnsi="Times New Roman"/>
          <w:sz w:val="22"/>
          <w:szCs w:val="22"/>
        </w:rPr>
        <w:lastRenderedPageBreak/>
        <w:t>sobie prawo do wniesienia zastrzeżeń dotyczących wysokości kosztów pracy przedstawionych przez Wykonawcę</w:t>
      </w:r>
    </w:p>
    <w:p w14:paraId="5DCAF185" w14:textId="77777777" w:rsidR="00B045FD" w:rsidRPr="00E32F3E" w:rsidRDefault="00B045FD" w:rsidP="00E1674C">
      <w:pPr>
        <w:pStyle w:val="Lista"/>
        <w:numPr>
          <w:ilvl w:val="2"/>
          <w:numId w:val="36"/>
        </w:numPr>
        <w:ind w:left="851" w:hanging="425"/>
        <w:jc w:val="both"/>
        <w:rPr>
          <w:rFonts w:ascii="Times New Roman" w:hAnsi="Times New Roman"/>
          <w:color w:val="000000" w:themeColor="text1"/>
          <w:sz w:val="22"/>
          <w:szCs w:val="22"/>
        </w:rPr>
      </w:pPr>
      <w:r w:rsidRPr="00E32F3E">
        <w:rPr>
          <w:rFonts w:ascii="Times New Roman" w:hAnsi="Times New Roman"/>
          <w:color w:val="000000" w:themeColor="text1"/>
          <w:sz w:val="22"/>
          <w:szCs w:val="22"/>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4DA06590" w14:textId="71E235A4" w:rsidR="00B045FD" w:rsidRDefault="00B045FD" w:rsidP="00E1674C">
      <w:pPr>
        <w:pStyle w:val="Lista"/>
        <w:numPr>
          <w:ilvl w:val="0"/>
          <w:numId w:val="41"/>
        </w:numPr>
        <w:ind w:left="1276" w:hanging="425"/>
        <w:rPr>
          <w:rFonts w:ascii="Times New Roman" w:hAnsi="Times New Roman"/>
          <w:color w:val="000000" w:themeColor="text1"/>
          <w:sz w:val="22"/>
          <w:szCs w:val="22"/>
        </w:rPr>
      </w:pPr>
      <w:r w:rsidRPr="00E32F3E">
        <w:rPr>
          <w:rFonts w:ascii="Times New Roman" w:hAnsi="Times New Roman"/>
          <w:color w:val="000000" w:themeColor="text1"/>
          <w:sz w:val="22"/>
          <w:szCs w:val="22"/>
        </w:rPr>
        <w:t>udowodni, że zmiana w/w przepisów będzie miała wpływ na koszty wykonania zamówienia przez Wykonawcę,</w:t>
      </w:r>
    </w:p>
    <w:p w14:paraId="1D6534E2" w14:textId="1833120C" w:rsidR="00B045FD" w:rsidRPr="00E1674C" w:rsidRDefault="00B045FD" w:rsidP="00E1674C">
      <w:pPr>
        <w:pStyle w:val="Lista"/>
        <w:numPr>
          <w:ilvl w:val="0"/>
          <w:numId w:val="41"/>
        </w:numPr>
        <w:ind w:left="1276" w:hanging="425"/>
        <w:rPr>
          <w:rFonts w:ascii="Times New Roman" w:hAnsi="Times New Roman"/>
          <w:color w:val="000000" w:themeColor="text1"/>
          <w:sz w:val="22"/>
          <w:szCs w:val="22"/>
        </w:rPr>
      </w:pPr>
      <w:r w:rsidRPr="00E1674C">
        <w:rPr>
          <w:rFonts w:ascii="Times New Roman" w:hAnsi="Times New Roman"/>
          <w:color w:val="000000" w:themeColor="text1"/>
          <w:sz w:val="22"/>
          <w:szCs w:val="22"/>
        </w:rPr>
        <w:t>wykaże, jaką część wynagrodzenia stanowią koszty pracy ponoszone przez Wykonawcę w trakcie realizacji zamówienia oraz jak zmiana przepisów wpłynie na wysokość tych kosztów.</w:t>
      </w:r>
    </w:p>
    <w:p w14:paraId="72E5BC83" w14:textId="4B0A8AE7" w:rsidR="00DE2BDD" w:rsidRDefault="00B045FD" w:rsidP="00C75385">
      <w:pPr>
        <w:pStyle w:val="Lista"/>
        <w:ind w:firstLine="1"/>
        <w:rPr>
          <w:rFonts w:ascii="Times New Roman" w:hAnsi="Times New Roman"/>
          <w:color w:val="000000" w:themeColor="text1"/>
          <w:sz w:val="22"/>
          <w:szCs w:val="22"/>
        </w:rPr>
      </w:pPr>
      <w:r w:rsidRPr="00E32F3E">
        <w:rPr>
          <w:rFonts w:ascii="Times New Roman" w:hAnsi="Times New Roman"/>
          <w:color w:val="000000" w:themeColor="text1"/>
          <w:sz w:val="22"/>
          <w:szCs w:val="22"/>
        </w:rPr>
        <w:t>Zamawiający zastrzega sobie prawo do wniesienia zastrzeżeń dotyczących wysokości kosztów pracy przedstawionych przez Wykonawcę.</w:t>
      </w:r>
    </w:p>
    <w:p w14:paraId="3D0678D5" w14:textId="51E07156" w:rsidR="003E49EE" w:rsidRPr="003E49EE" w:rsidRDefault="003E49EE" w:rsidP="003E49EE">
      <w:pPr>
        <w:pStyle w:val="Akapitzlist"/>
        <w:numPr>
          <w:ilvl w:val="0"/>
          <w:numId w:val="24"/>
        </w:numPr>
        <w:rPr>
          <w:rFonts w:ascii="Times New Roman" w:eastAsia="Times New Roman" w:hAnsi="Times New Roman" w:cs="Times New Roman"/>
          <w:color w:val="000000" w:themeColor="text1"/>
          <w:lang w:eastAsia="pl-PL"/>
        </w:rPr>
      </w:pPr>
      <w:r w:rsidRPr="003E49EE">
        <w:rPr>
          <w:rFonts w:ascii="Times New Roman" w:eastAsia="Times New Roman" w:hAnsi="Times New Roman" w:cs="Times New Roman"/>
          <w:color w:val="000000" w:themeColor="text1"/>
          <w:lang w:eastAsia="pl-PL"/>
        </w:rPr>
        <w:t xml:space="preserve">W przypadku wystąpienia okoliczności, o których mowa w ust. </w:t>
      </w:r>
      <w:r>
        <w:rPr>
          <w:rFonts w:ascii="Times New Roman" w:eastAsia="Times New Roman" w:hAnsi="Times New Roman" w:cs="Times New Roman"/>
          <w:color w:val="000000" w:themeColor="text1"/>
          <w:lang w:eastAsia="pl-PL"/>
        </w:rPr>
        <w:t>1</w:t>
      </w:r>
      <w:r w:rsidRPr="003E49EE">
        <w:rPr>
          <w:rFonts w:ascii="Times New Roman" w:eastAsia="Times New Roman" w:hAnsi="Times New Roman" w:cs="Times New Roman"/>
          <w:color w:val="000000" w:themeColor="text1"/>
          <w:lang w:eastAsia="pl-PL"/>
        </w:rPr>
        <w:t xml:space="preserve"> skutkujących zmianą wysokości wynagrodzenia należnego Wykonawcy, każda ze stron umowy, w terminie od dnia opublikowania przepisów dokonujących tych zmian do 30 dnia od dnia ich wejścia w życie, może wystąpić do drugiej strony o dokonanie odpowiedniej zmiany wysokości wynagrodzenia.</w:t>
      </w:r>
    </w:p>
    <w:p w14:paraId="70866E90" w14:textId="01959A92" w:rsidR="00631404" w:rsidRPr="00F054D3" w:rsidRDefault="00631404" w:rsidP="004A62A3">
      <w:pPr>
        <w:pStyle w:val="Lista"/>
        <w:numPr>
          <w:ilvl w:val="0"/>
          <w:numId w:val="24"/>
        </w:numPr>
        <w:jc w:val="both"/>
        <w:rPr>
          <w:rFonts w:ascii="Times New Roman" w:hAnsi="Times New Roman"/>
          <w:color w:val="000000" w:themeColor="text1"/>
          <w:sz w:val="22"/>
          <w:szCs w:val="22"/>
        </w:rPr>
      </w:pPr>
      <w:r w:rsidRPr="004A62A3">
        <w:rPr>
          <w:rFonts w:ascii="Times New Roman" w:hAnsi="Times New Roman"/>
          <w:sz w:val="22"/>
          <w:szCs w:val="22"/>
        </w:rPr>
        <w:t xml:space="preserve">Warunkiem dokonania zmiany wynagrodzenia Wykonawcy, o której mowa w ust. </w:t>
      </w:r>
      <w:r w:rsidR="004A62A3">
        <w:rPr>
          <w:rFonts w:ascii="Times New Roman" w:hAnsi="Times New Roman"/>
          <w:sz w:val="22"/>
          <w:szCs w:val="22"/>
        </w:rPr>
        <w:t>1</w:t>
      </w:r>
      <w:r w:rsidRPr="004A62A3">
        <w:rPr>
          <w:rFonts w:ascii="Times New Roman" w:hAnsi="Times New Roman"/>
          <w:sz w:val="22"/>
          <w:szCs w:val="22"/>
        </w:rPr>
        <w:t xml:space="preserve"> pkt 2</w:t>
      </w:r>
      <w:r w:rsidR="00604827">
        <w:rPr>
          <w:rFonts w:ascii="Times New Roman" w:hAnsi="Times New Roman"/>
          <w:sz w:val="22"/>
          <w:szCs w:val="22"/>
        </w:rPr>
        <w:t>,</w:t>
      </w:r>
      <w:r w:rsidRPr="004A62A3">
        <w:rPr>
          <w:rFonts w:ascii="Times New Roman" w:hAnsi="Times New Roman"/>
          <w:sz w:val="22"/>
          <w:szCs w:val="22"/>
        </w:rPr>
        <w:t xml:space="preserve"> 3</w:t>
      </w:r>
      <w:r w:rsidR="00604827">
        <w:rPr>
          <w:rFonts w:ascii="Times New Roman" w:hAnsi="Times New Roman"/>
          <w:sz w:val="22"/>
          <w:szCs w:val="22"/>
        </w:rPr>
        <w:t xml:space="preserve">,4 </w:t>
      </w:r>
      <w:r w:rsidRPr="004A62A3">
        <w:rPr>
          <w:rFonts w:ascii="Times New Roman" w:hAnsi="Times New Roman"/>
          <w:sz w:val="22"/>
          <w:szCs w:val="22"/>
        </w:rPr>
        <w:t xml:space="preserve">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704C8139" w14:textId="33A77DCA" w:rsidR="00631404" w:rsidRPr="00F054D3" w:rsidRDefault="00631404" w:rsidP="00F054D3">
      <w:pPr>
        <w:pStyle w:val="Lista"/>
        <w:numPr>
          <w:ilvl w:val="0"/>
          <w:numId w:val="24"/>
        </w:numPr>
        <w:jc w:val="both"/>
        <w:rPr>
          <w:rFonts w:ascii="Times New Roman" w:hAnsi="Times New Roman"/>
          <w:color w:val="000000" w:themeColor="text1"/>
          <w:sz w:val="22"/>
          <w:szCs w:val="22"/>
        </w:rPr>
      </w:pPr>
      <w:r w:rsidRPr="00F054D3">
        <w:rPr>
          <w:rFonts w:ascii="Times New Roman" w:hAnsi="Times New Roman"/>
          <w:sz w:val="22"/>
          <w:szCs w:val="22"/>
        </w:rPr>
        <w:t xml:space="preserve">Ciężar dowodu, że okoliczności wymienione w ust. </w:t>
      </w:r>
      <w:r w:rsidR="00C307BA">
        <w:rPr>
          <w:rFonts w:ascii="Times New Roman" w:hAnsi="Times New Roman"/>
          <w:sz w:val="22"/>
          <w:szCs w:val="22"/>
        </w:rPr>
        <w:t>1</w:t>
      </w:r>
      <w:r w:rsidRPr="00F054D3">
        <w:rPr>
          <w:rFonts w:ascii="Times New Roman" w:hAnsi="Times New Roman"/>
          <w:sz w:val="22"/>
          <w:szCs w:val="22"/>
        </w:rPr>
        <w:t xml:space="preserve"> pkt 2, 3 i 4 mają wpływ na koszty wykonania zamówienia spoczywa na Wykonawcy.</w:t>
      </w:r>
    </w:p>
    <w:p w14:paraId="42064BBD" w14:textId="57075CB1" w:rsidR="00631404" w:rsidRPr="00706F60" w:rsidRDefault="00631404" w:rsidP="00F054D3">
      <w:pPr>
        <w:pStyle w:val="Lista"/>
        <w:numPr>
          <w:ilvl w:val="0"/>
          <w:numId w:val="24"/>
        </w:numPr>
        <w:jc w:val="both"/>
        <w:rPr>
          <w:rFonts w:ascii="Times New Roman" w:hAnsi="Times New Roman"/>
          <w:color w:val="000000" w:themeColor="text1"/>
          <w:sz w:val="22"/>
          <w:szCs w:val="22"/>
        </w:rPr>
      </w:pPr>
      <w:r w:rsidRPr="00F054D3">
        <w:rPr>
          <w:rFonts w:ascii="Times New Roman" w:hAnsi="Times New Roman"/>
          <w:sz w:val="22"/>
          <w:szCs w:val="22"/>
        </w:rPr>
        <w:t xml:space="preserve">Zmiany wysokości wynagrodzenia, o których mowa w ust. </w:t>
      </w:r>
      <w:r w:rsidR="00C307BA">
        <w:rPr>
          <w:rFonts w:ascii="Times New Roman" w:hAnsi="Times New Roman"/>
          <w:sz w:val="22"/>
          <w:szCs w:val="22"/>
        </w:rPr>
        <w:t>1</w:t>
      </w:r>
      <w:r w:rsidRPr="00F054D3">
        <w:rPr>
          <w:rFonts w:ascii="Times New Roman" w:hAnsi="Times New Roman"/>
          <w:sz w:val="22"/>
          <w:szCs w:val="22"/>
        </w:rPr>
        <w:t xml:space="preserve"> pkt 1 mogą zostać dokonane ze skutkiem nie wcześniej niż na dzień wejścia w życie przepisów, z których wynikają te zmiany. </w:t>
      </w:r>
    </w:p>
    <w:p w14:paraId="06945806" w14:textId="30AC763A" w:rsidR="00631404" w:rsidRPr="006113CF" w:rsidRDefault="00631404" w:rsidP="00706F60">
      <w:pPr>
        <w:pStyle w:val="Lista"/>
        <w:numPr>
          <w:ilvl w:val="0"/>
          <w:numId w:val="24"/>
        </w:numPr>
        <w:jc w:val="both"/>
        <w:rPr>
          <w:rFonts w:ascii="Times New Roman" w:hAnsi="Times New Roman"/>
          <w:color w:val="000000" w:themeColor="text1"/>
          <w:sz w:val="22"/>
          <w:szCs w:val="22"/>
        </w:rPr>
      </w:pPr>
      <w:r w:rsidRPr="006113CF">
        <w:rPr>
          <w:rFonts w:ascii="Times New Roman" w:hAnsi="Times New Roman"/>
          <w:sz w:val="22"/>
          <w:szCs w:val="22"/>
        </w:rPr>
        <w:t xml:space="preserve">Zmiany, o których mowa w ust. </w:t>
      </w:r>
      <w:r w:rsidR="006113CF" w:rsidRPr="006113CF">
        <w:rPr>
          <w:rFonts w:ascii="Times New Roman" w:hAnsi="Times New Roman"/>
          <w:sz w:val="22"/>
          <w:szCs w:val="22"/>
        </w:rPr>
        <w:t>1</w:t>
      </w:r>
      <w:r w:rsidRPr="006113CF">
        <w:rPr>
          <w:rFonts w:ascii="Times New Roman" w:hAnsi="Times New Roman"/>
          <w:sz w:val="22"/>
          <w:szCs w:val="22"/>
        </w:rPr>
        <w:t xml:space="preserve"> mogą być dokonane tylko, jeżeli jest to niezbędne dla prawidłowego wykonania umowy.</w:t>
      </w:r>
    </w:p>
    <w:p w14:paraId="7E373DE0" w14:textId="77777777" w:rsidR="006113CF" w:rsidRDefault="00631404" w:rsidP="006113CF">
      <w:pPr>
        <w:pStyle w:val="Lista"/>
        <w:numPr>
          <w:ilvl w:val="0"/>
          <w:numId w:val="24"/>
        </w:numPr>
        <w:jc w:val="both"/>
        <w:rPr>
          <w:rFonts w:ascii="Times New Roman" w:eastAsia="Arial" w:hAnsi="Times New Roman"/>
          <w:sz w:val="22"/>
          <w:szCs w:val="22"/>
          <w:lang w:eastAsia="en-US"/>
        </w:rPr>
      </w:pPr>
      <w:r w:rsidRPr="006113CF">
        <w:rPr>
          <w:rFonts w:ascii="Times New Roman" w:hAnsi="Times New Roman"/>
          <w:sz w:val="22"/>
          <w:szCs w:val="22"/>
        </w:rPr>
        <w:t>Wszystkie powyższe postanowienia stanowią katalog zmian, na które Zamawiający może wyrazić zgodę. Nie stanowią one jednak zobowiązania do wyrażenia takiej zgody.</w:t>
      </w:r>
    </w:p>
    <w:p w14:paraId="48B6E8CD" w14:textId="6E5106B1" w:rsidR="00631404" w:rsidRPr="006113CF" w:rsidRDefault="00631404" w:rsidP="006113CF">
      <w:pPr>
        <w:pStyle w:val="Lista"/>
        <w:numPr>
          <w:ilvl w:val="0"/>
          <w:numId w:val="24"/>
        </w:numPr>
        <w:jc w:val="both"/>
        <w:rPr>
          <w:rFonts w:ascii="Times New Roman" w:eastAsia="Arial" w:hAnsi="Times New Roman"/>
          <w:sz w:val="22"/>
          <w:szCs w:val="22"/>
          <w:lang w:eastAsia="en-US"/>
        </w:rPr>
      </w:pPr>
      <w:r w:rsidRPr="006113CF">
        <w:rPr>
          <w:rFonts w:ascii="Times New Roman" w:eastAsia="Arial" w:hAnsi="Times New Roman"/>
          <w:sz w:val="22"/>
          <w:szCs w:val="22"/>
          <w:lang w:eastAsia="en-US"/>
        </w:rPr>
        <w:t xml:space="preserve"> </w:t>
      </w:r>
      <w:r w:rsidRPr="006113CF">
        <w:rPr>
          <w:rFonts w:ascii="Times New Roman" w:hAnsi="Times New Roman"/>
          <w:sz w:val="22"/>
          <w:szCs w:val="22"/>
        </w:rPr>
        <w:t xml:space="preserve">Wynagrodzenie </w:t>
      </w:r>
      <w:r w:rsidR="00185BBC" w:rsidRPr="006113CF">
        <w:rPr>
          <w:rFonts w:ascii="Times New Roman" w:hAnsi="Times New Roman"/>
          <w:sz w:val="22"/>
          <w:szCs w:val="22"/>
        </w:rPr>
        <w:t xml:space="preserve">Wykonawcy ponadto </w:t>
      </w:r>
      <w:r w:rsidRPr="006113CF">
        <w:rPr>
          <w:rFonts w:ascii="Times New Roman" w:hAnsi="Times New Roman"/>
          <w:sz w:val="22"/>
          <w:szCs w:val="22"/>
        </w:rPr>
        <w:t xml:space="preserve"> będzie podlegało zmianom zgodnie z zasadami określonymi w art. 439 ustawy</w:t>
      </w:r>
      <w:r w:rsidRPr="006113CF">
        <w:rPr>
          <w:rFonts w:ascii="Times New Roman" w:hAnsi="Times New Roman"/>
          <w:spacing w:val="-4"/>
          <w:sz w:val="22"/>
          <w:szCs w:val="22"/>
        </w:rPr>
        <w:t xml:space="preserve"> </w:t>
      </w:r>
      <w:r w:rsidRPr="006113CF">
        <w:rPr>
          <w:rFonts w:ascii="Times New Roman" w:hAnsi="Times New Roman"/>
          <w:sz w:val="22"/>
          <w:szCs w:val="22"/>
        </w:rPr>
        <w:t>Pzp:</w:t>
      </w:r>
    </w:p>
    <w:p w14:paraId="2C0DE062" w14:textId="77777777" w:rsidR="00631404" w:rsidRPr="00177903" w:rsidRDefault="00631404" w:rsidP="00177903">
      <w:pPr>
        <w:pStyle w:val="Akapitzlist"/>
        <w:numPr>
          <w:ilvl w:val="1"/>
          <w:numId w:val="7"/>
        </w:numPr>
        <w:tabs>
          <w:tab w:val="left" w:pos="926"/>
        </w:tabs>
        <w:ind w:left="850" w:right="115" w:hanging="425"/>
        <w:rPr>
          <w:rFonts w:ascii="Times New Roman" w:hAnsi="Times New Roman" w:cs="Times New Roman"/>
        </w:rPr>
      </w:pPr>
      <w:r w:rsidRPr="00177903">
        <w:rPr>
          <w:rFonts w:ascii="Times New Roman" w:hAnsi="Times New Roman" w:cs="Times New Roman"/>
        </w:rPr>
        <w:t xml:space="preserve">ceny jednostkowe brutto podane w ofercie szczegółowej będą waloryzowane rocznie zgodnie z komunikatem prezesa GUS w sprawie średniorocznego wskaźnika cen towarów i usług konsumpcyjnych ogółem zwanego dalej „komunikatem”.   </w:t>
      </w:r>
    </w:p>
    <w:p w14:paraId="2B65D643" w14:textId="213B44B2" w:rsidR="00631404" w:rsidRPr="00177903" w:rsidRDefault="00631404" w:rsidP="00177903">
      <w:pPr>
        <w:pStyle w:val="Akapitzlist"/>
        <w:numPr>
          <w:ilvl w:val="1"/>
          <w:numId w:val="7"/>
        </w:numPr>
        <w:tabs>
          <w:tab w:val="left" w:pos="851"/>
        </w:tabs>
        <w:ind w:left="850" w:right="115" w:hanging="425"/>
        <w:rPr>
          <w:rFonts w:ascii="Times New Roman" w:hAnsi="Times New Roman" w:cs="Times New Roman"/>
        </w:rPr>
      </w:pPr>
      <w:r w:rsidRPr="00177903">
        <w:rPr>
          <w:rFonts w:ascii="Times New Roman" w:hAnsi="Times New Roman" w:cs="Times New Roman"/>
        </w:rPr>
        <w:t>Pierwszym terminem zmiany wynagrodzenia będzie początek kolejnego miesiąca po  dniu publikacji komunikatu Prezesa GUS w roku 2025 r. Kolejnym terminem  zmiany wynagrodzenia będzie początek kolejnego miesiąca po dniu publikacji komunikatu Prezesa GUS w roku 2026r. (w przypadku skorzystania ze wznowień kolejny terminy zmiany wynagrodzenia będzie kolejnego miesiąca po dniu publikacji komunikatu Prezesa GUS w roku 2027r</w:t>
      </w:r>
      <w:r w:rsidR="009D3CAB">
        <w:rPr>
          <w:rFonts w:ascii="Times New Roman" w:hAnsi="Times New Roman" w:cs="Times New Roman"/>
        </w:rPr>
        <w:t>.</w:t>
      </w:r>
      <w:r w:rsidRPr="00177903">
        <w:rPr>
          <w:rFonts w:ascii="Times New Roman" w:hAnsi="Times New Roman" w:cs="Times New Roman"/>
        </w:rPr>
        <w:t xml:space="preserve"> i 2028r.)</w:t>
      </w:r>
    </w:p>
    <w:p w14:paraId="7CD986D4" w14:textId="77777777" w:rsidR="00631404" w:rsidRPr="002E1389" w:rsidRDefault="00631404" w:rsidP="00177903">
      <w:pPr>
        <w:pStyle w:val="Akapitzlist"/>
        <w:numPr>
          <w:ilvl w:val="1"/>
          <w:numId w:val="7"/>
        </w:numPr>
        <w:tabs>
          <w:tab w:val="left" w:pos="837"/>
        </w:tabs>
        <w:ind w:left="850" w:right="118" w:hanging="425"/>
        <w:rPr>
          <w:rFonts w:ascii="Times New Roman" w:hAnsi="Times New Roman" w:cs="Times New Roman"/>
        </w:rPr>
      </w:pPr>
      <w:r w:rsidRPr="002E1389">
        <w:rPr>
          <w:rFonts w:ascii="Times New Roman" w:hAnsi="Times New Roman" w:cs="Times New Roman"/>
        </w:rPr>
        <w:lastRenderedPageBreak/>
        <w:t xml:space="preserve">Zamawiający zgodzi się na automatyczną zmianę wynagrodzenia pod warunkiem, że wzrost cen będzie o min. 8,00 punktów %. </w:t>
      </w:r>
    </w:p>
    <w:p w14:paraId="65AC8477" w14:textId="7AB6EA8F" w:rsidR="00DE2BDD" w:rsidRDefault="00631404" w:rsidP="00177903">
      <w:pPr>
        <w:pStyle w:val="Akapitzlist"/>
        <w:numPr>
          <w:ilvl w:val="1"/>
          <w:numId w:val="7"/>
        </w:numPr>
        <w:tabs>
          <w:tab w:val="left" w:pos="830"/>
          <w:tab w:val="left" w:pos="1276"/>
        </w:tabs>
        <w:ind w:left="850" w:hanging="425"/>
        <w:rPr>
          <w:rFonts w:ascii="Times New Roman" w:hAnsi="Times New Roman" w:cs="Times New Roman"/>
        </w:rPr>
      </w:pPr>
      <w:r w:rsidRPr="002E1389">
        <w:rPr>
          <w:rFonts w:ascii="Times New Roman" w:hAnsi="Times New Roman" w:cs="Times New Roman"/>
        </w:rPr>
        <w:t>Zmiana wynagrodzenia, o którym mowa w § 3 ust. 1 pkt 1 nie może przekroczyć wartości 10%</w:t>
      </w:r>
      <w:r w:rsidRPr="002E1389">
        <w:rPr>
          <w:rFonts w:ascii="Times New Roman" w:hAnsi="Times New Roman" w:cs="Times New Roman"/>
          <w:spacing w:val="-11"/>
        </w:rPr>
        <w:t xml:space="preserve"> </w:t>
      </w:r>
      <w:r w:rsidRPr="002E1389">
        <w:rPr>
          <w:rFonts w:ascii="Times New Roman" w:hAnsi="Times New Roman" w:cs="Times New Roman"/>
        </w:rPr>
        <w:t>rocznie</w:t>
      </w:r>
      <w:r w:rsidR="007B3529" w:rsidRPr="002E1389">
        <w:rPr>
          <w:rFonts w:ascii="Times New Roman" w:hAnsi="Times New Roman" w:cs="Times New Roman"/>
        </w:rPr>
        <w:t xml:space="preserve">. </w:t>
      </w:r>
    </w:p>
    <w:p w14:paraId="0604FC78" w14:textId="728DDF21" w:rsidR="00674F46" w:rsidRPr="006113CF" w:rsidRDefault="00674F46" w:rsidP="006113CF">
      <w:pPr>
        <w:pStyle w:val="Akapitzlist"/>
        <w:numPr>
          <w:ilvl w:val="0"/>
          <w:numId w:val="24"/>
        </w:numPr>
        <w:tabs>
          <w:tab w:val="left" w:pos="426"/>
          <w:tab w:val="left" w:pos="1276"/>
        </w:tabs>
        <w:rPr>
          <w:rFonts w:ascii="Times New Roman" w:hAnsi="Times New Roman" w:cs="Times New Roman"/>
        </w:rPr>
      </w:pPr>
      <w:r w:rsidRPr="006113CF">
        <w:rPr>
          <w:rFonts w:ascii="Times New Roman" w:hAnsi="Times New Roman" w:cs="Times New Roman"/>
        </w:rPr>
        <w:t>Nie stanowi zmiany umowy w rozumieniu art. 455 ustawy Prawo zamówień publicznych:</w:t>
      </w:r>
    </w:p>
    <w:p w14:paraId="08564A35" w14:textId="0C25345B" w:rsidR="00674F46" w:rsidRPr="00674F46" w:rsidRDefault="00674F46" w:rsidP="006113CF">
      <w:pPr>
        <w:pStyle w:val="Akapitzlist"/>
        <w:numPr>
          <w:ilvl w:val="0"/>
          <w:numId w:val="42"/>
        </w:numPr>
        <w:tabs>
          <w:tab w:val="left" w:pos="830"/>
          <w:tab w:val="left" w:pos="1276"/>
        </w:tabs>
        <w:rPr>
          <w:rFonts w:ascii="Times New Roman" w:hAnsi="Times New Roman" w:cs="Times New Roman"/>
        </w:rPr>
      </w:pPr>
      <w:r w:rsidRPr="00674F46">
        <w:rPr>
          <w:rFonts w:ascii="Times New Roman" w:hAnsi="Times New Roman" w:cs="Times New Roman"/>
        </w:rPr>
        <w:t>zmiana danych związanych z obsługa administracyjno-organizacyjną umowy (np. zmiany danych teleadresowych i zmiany osób wskazanych do kontaktów między stronami</w:t>
      </w:r>
      <w:r w:rsidR="00BF7E66">
        <w:rPr>
          <w:rFonts w:ascii="Times New Roman" w:hAnsi="Times New Roman" w:cs="Times New Roman"/>
        </w:rPr>
        <w:t>)</w:t>
      </w:r>
      <w:r w:rsidRPr="00674F46">
        <w:rPr>
          <w:rFonts w:ascii="Times New Roman" w:hAnsi="Times New Roman" w:cs="Times New Roman"/>
        </w:rPr>
        <w:t>;</w:t>
      </w:r>
    </w:p>
    <w:p w14:paraId="000FBBFD" w14:textId="2729B23C" w:rsidR="00674F46" w:rsidRPr="00674F46" w:rsidRDefault="00674F46" w:rsidP="006113CF">
      <w:pPr>
        <w:pStyle w:val="Akapitzlist"/>
        <w:numPr>
          <w:ilvl w:val="0"/>
          <w:numId w:val="42"/>
        </w:numPr>
        <w:tabs>
          <w:tab w:val="left" w:pos="830"/>
          <w:tab w:val="left" w:pos="1276"/>
        </w:tabs>
        <w:rPr>
          <w:rFonts w:ascii="Times New Roman" w:hAnsi="Times New Roman" w:cs="Times New Roman"/>
        </w:rPr>
      </w:pPr>
      <w:r w:rsidRPr="00674F46">
        <w:rPr>
          <w:rFonts w:ascii="Times New Roman" w:hAnsi="Times New Roman" w:cs="Times New Roman"/>
        </w:rPr>
        <w:t>zmiana podwykonawcy lub dalszego podwykonawcy, przy pomocy którego Wykonawca wykonuje przedmiot umowy na innego dysponującego co najmniej porównywalnym doświadczeniem, zdolnościami technicznymi i zawodowymi oraz kompetencjami</w:t>
      </w:r>
      <w:r w:rsidR="00D27078">
        <w:rPr>
          <w:rFonts w:ascii="Times New Roman" w:hAnsi="Times New Roman" w:cs="Times New Roman"/>
        </w:rPr>
        <w:t>.</w:t>
      </w:r>
    </w:p>
    <w:p w14:paraId="7DC873EC" w14:textId="77777777" w:rsidR="00FA3190" w:rsidRPr="002E1389" w:rsidRDefault="00FA3190" w:rsidP="009F6F3B">
      <w:pPr>
        <w:tabs>
          <w:tab w:val="left" w:pos="9310"/>
        </w:tabs>
        <w:spacing w:before="1"/>
        <w:rPr>
          <w:rFonts w:ascii="Times New Roman" w:hAnsi="Times New Roman" w:cs="Times New Roman"/>
          <w:b/>
        </w:rPr>
      </w:pPr>
    </w:p>
    <w:p w14:paraId="5F566FC7" w14:textId="79023B11" w:rsidR="00AF43E8" w:rsidRPr="002E1389" w:rsidRDefault="00AF43E8" w:rsidP="00AF43E8">
      <w:pPr>
        <w:tabs>
          <w:tab w:val="left" w:pos="9310"/>
        </w:tabs>
        <w:spacing w:before="1"/>
        <w:jc w:val="center"/>
        <w:rPr>
          <w:rFonts w:ascii="Times New Roman" w:hAnsi="Times New Roman" w:cs="Times New Roman"/>
          <w:b/>
        </w:rPr>
      </w:pPr>
      <w:r w:rsidRPr="002E1389">
        <w:rPr>
          <w:rFonts w:ascii="Times New Roman" w:hAnsi="Times New Roman" w:cs="Times New Roman"/>
          <w:b/>
        </w:rPr>
        <w:t>§ 1</w:t>
      </w:r>
      <w:r w:rsidR="00FA3190" w:rsidRPr="002E1389">
        <w:rPr>
          <w:rFonts w:ascii="Times New Roman" w:hAnsi="Times New Roman" w:cs="Times New Roman"/>
          <w:b/>
        </w:rPr>
        <w:t>3</w:t>
      </w:r>
    </w:p>
    <w:p w14:paraId="4A6652F9" w14:textId="6566CCCF" w:rsidR="00AF43E8" w:rsidRPr="002E1389" w:rsidRDefault="00AF43E8" w:rsidP="00405D77">
      <w:pPr>
        <w:tabs>
          <w:tab w:val="left" w:pos="9310"/>
        </w:tabs>
        <w:spacing w:before="1"/>
        <w:jc w:val="center"/>
        <w:rPr>
          <w:rFonts w:ascii="Times New Roman" w:hAnsi="Times New Roman" w:cs="Times New Roman"/>
          <w:b/>
        </w:rPr>
      </w:pPr>
      <w:r w:rsidRPr="002E1389">
        <w:rPr>
          <w:rFonts w:ascii="Times New Roman" w:hAnsi="Times New Roman" w:cs="Times New Roman"/>
          <w:b/>
        </w:rPr>
        <w:t>POSTANOWIENIA KOŃCOWE</w:t>
      </w:r>
    </w:p>
    <w:p w14:paraId="5289F199" w14:textId="77777777" w:rsidR="00AF43E8" w:rsidRPr="002E1389" w:rsidRDefault="00AF43E8" w:rsidP="00BC5F27">
      <w:pPr>
        <w:numPr>
          <w:ilvl w:val="0"/>
          <w:numId w:val="27"/>
        </w:numPr>
        <w:tabs>
          <w:tab w:val="left" w:pos="9310"/>
        </w:tabs>
        <w:ind w:left="357" w:hanging="357"/>
        <w:jc w:val="both"/>
        <w:rPr>
          <w:rFonts w:ascii="Times New Roman" w:hAnsi="Times New Roman" w:cs="Times New Roman"/>
        </w:rPr>
      </w:pPr>
      <w:r w:rsidRPr="002E1389">
        <w:rPr>
          <w:rFonts w:ascii="Times New Roman" w:hAnsi="Times New Roman" w:cs="Times New Roman"/>
        </w:rPr>
        <w:t xml:space="preserve">W sprawach nieuregulowanych niniejszą umową mają zastosowanie przepisy Kodeksu cywilnego, Kodeksu postępowania cywilnego oraz ustawy Prawo zamówień publicznych. </w:t>
      </w:r>
    </w:p>
    <w:p w14:paraId="11065DF1" w14:textId="77777777" w:rsidR="00AF43E8" w:rsidRPr="002E1389" w:rsidRDefault="00AF43E8" w:rsidP="00BC5F27">
      <w:pPr>
        <w:numPr>
          <w:ilvl w:val="0"/>
          <w:numId w:val="27"/>
        </w:numPr>
        <w:tabs>
          <w:tab w:val="left" w:pos="9310"/>
        </w:tabs>
        <w:ind w:left="357" w:hanging="357"/>
        <w:jc w:val="both"/>
        <w:rPr>
          <w:rFonts w:ascii="Times New Roman" w:hAnsi="Times New Roman" w:cs="Times New Roman"/>
        </w:rPr>
      </w:pPr>
      <w:r w:rsidRPr="002E1389">
        <w:rPr>
          <w:rFonts w:ascii="Times New Roman" w:hAnsi="Times New Roman" w:cs="Times New Roman"/>
        </w:rPr>
        <w:t>W razie sporu związanego z realizacją niniejszej umowy strony podejmą próbę rozwiązania sporu w trybie zawezwania do próby ugodowej określonej przepisami art. 184-186 Kodeksu postępowania cywilnego.</w:t>
      </w:r>
    </w:p>
    <w:p w14:paraId="3C4E947B" w14:textId="77777777" w:rsidR="00AF43E8" w:rsidRPr="002E1389" w:rsidRDefault="00AF43E8" w:rsidP="00BC5F27">
      <w:pPr>
        <w:numPr>
          <w:ilvl w:val="0"/>
          <w:numId w:val="27"/>
        </w:numPr>
        <w:tabs>
          <w:tab w:val="left" w:pos="9310"/>
        </w:tabs>
        <w:ind w:left="357" w:hanging="357"/>
        <w:jc w:val="both"/>
        <w:rPr>
          <w:rFonts w:ascii="Times New Roman" w:hAnsi="Times New Roman" w:cs="Times New Roman"/>
        </w:rPr>
      </w:pPr>
      <w:r w:rsidRPr="002E1389">
        <w:rPr>
          <w:rFonts w:ascii="Times New Roman" w:hAnsi="Times New Roman" w:cs="Times New Roman"/>
        </w:rPr>
        <w:t xml:space="preserve">Ewentualne spory wynikłe na tle realizacji niniejszej umowy, które nie zostaną rozwiązane polubownie, Strony oddadzą pod rozstrzygnięcie sądu powszechnego właściwego miejscowo dla siedziby Zamawiającego. </w:t>
      </w:r>
    </w:p>
    <w:p w14:paraId="65210B75" w14:textId="77777777" w:rsidR="00AF43E8" w:rsidRPr="002E1389" w:rsidRDefault="00AF43E8" w:rsidP="00BC5F27">
      <w:pPr>
        <w:numPr>
          <w:ilvl w:val="0"/>
          <w:numId w:val="27"/>
        </w:numPr>
        <w:tabs>
          <w:tab w:val="left" w:pos="9310"/>
        </w:tabs>
        <w:ind w:left="357" w:hanging="357"/>
        <w:jc w:val="both"/>
        <w:rPr>
          <w:rFonts w:ascii="Times New Roman" w:hAnsi="Times New Roman" w:cs="Times New Roman"/>
        </w:rPr>
      </w:pPr>
      <w:r w:rsidRPr="002E1389">
        <w:rPr>
          <w:rFonts w:ascii="Times New Roman" w:hAnsi="Times New Roman" w:cs="Times New Roman"/>
        </w:rPr>
        <w:t>Wykonawca nie może bez pisemnej zgody Zamawiającego dokonać żadnej cesji praw lub obowiązków związanych z realizacją umowy.</w:t>
      </w:r>
    </w:p>
    <w:p w14:paraId="3FC186BC" w14:textId="77777777" w:rsidR="00AF43E8" w:rsidRPr="002E1389" w:rsidRDefault="00AF43E8" w:rsidP="00BC5F27">
      <w:pPr>
        <w:numPr>
          <w:ilvl w:val="0"/>
          <w:numId w:val="27"/>
        </w:numPr>
        <w:tabs>
          <w:tab w:val="left" w:pos="9310"/>
        </w:tabs>
        <w:ind w:left="357" w:hanging="357"/>
        <w:jc w:val="both"/>
        <w:rPr>
          <w:rFonts w:ascii="Times New Roman" w:hAnsi="Times New Roman" w:cs="Times New Roman"/>
        </w:rPr>
      </w:pPr>
      <w:r w:rsidRPr="002E1389">
        <w:rPr>
          <w:rFonts w:ascii="Times New Roman" w:hAnsi="Times New Roman" w:cs="Times New Roman"/>
        </w:rPr>
        <w:t>Treść zawartej umowy jest jawna i podlega udostępnieniu na zasadach określonych w przepisach o dostępie do informacji publicznej.</w:t>
      </w:r>
    </w:p>
    <w:p w14:paraId="7E5A9E1A" w14:textId="77777777" w:rsidR="00AF43E8" w:rsidRPr="002E1389" w:rsidRDefault="00AF43E8" w:rsidP="00BC5F27">
      <w:pPr>
        <w:numPr>
          <w:ilvl w:val="0"/>
          <w:numId w:val="27"/>
        </w:numPr>
        <w:tabs>
          <w:tab w:val="left" w:pos="9310"/>
        </w:tabs>
        <w:ind w:left="357" w:hanging="357"/>
        <w:jc w:val="both"/>
        <w:rPr>
          <w:rFonts w:ascii="Times New Roman" w:hAnsi="Times New Roman" w:cs="Times New Roman"/>
        </w:rPr>
      </w:pPr>
      <w:r w:rsidRPr="002E1389">
        <w:rPr>
          <w:rFonts w:ascii="Times New Roman" w:hAnsi="Times New Roman" w:cs="Times New Roman"/>
        </w:rPr>
        <w:t xml:space="preserve">Wykonawca, podwykonawca zobowiązani są do zachowania w poufności informacji i materiałów, z którymi mogą zapoznać się w trakcie realizacji niniejszej umowy, o ile nie są one powszechnie dostępne. </w:t>
      </w:r>
    </w:p>
    <w:p w14:paraId="46FAFC38" w14:textId="233A7610" w:rsidR="00AF43E8" w:rsidRPr="002E1389" w:rsidRDefault="00AF43E8" w:rsidP="00BC5F27">
      <w:pPr>
        <w:numPr>
          <w:ilvl w:val="0"/>
          <w:numId w:val="27"/>
        </w:numPr>
        <w:tabs>
          <w:tab w:val="left" w:pos="9310"/>
        </w:tabs>
        <w:ind w:left="357" w:hanging="357"/>
        <w:jc w:val="both"/>
        <w:rPr>
          <w:rFonts w:ascii="Times New Roman" w:hAnsi="Times New Roman" w:cs="Times New Roman"/>
        </w:rPr>
      </w:pPr>
      <w:r w:rsidRPr="002E1389">
        <w:rPr>
          <w:rFonts w:ascii="Times New Roman" w:hAnsi="Times New Roman" w:cs="Times New Roman"/>
        </w:rPr>
        <w:t>Umowę sporządzono w dwóch jednobrzmiących egzemplarzach, po jednym egzemplarzu dla każdej ze Stron i wchodzi ona w życie z dniem jej podpisania. (</w:t>
      </w:r>
      <w:r w:rsidRPr="002E1389">
        <w:rPr>
          <w:rFonts w:ascii="Times New Roman" w:hAnsi="Times New Roman" w:cs="Times New Roman"/>
          <w:i/>
          <w:iCs/>
        </w:rPr>
        <w:t>w przypadku podpisywania umowy w formie pisemnej</w:t>
      </w:r>
      <w:r w:rsidRPr="002E1389">
        <w:rPr>
          <w:rFonts w:ascii="Times New Roman" w:hAnsi="Times New Roman" w:cs="Times New Roman"/>
        </w:rPr>
        <w:t>)</w:t>
      </w:r>
    </w:p>
    <w:p w14:paraId="25AABB59" w14:textId="77777777" w:rsidR="00AF43E8" w:rsidRPr="002E1389" w:rsidRDefault="00AF43E8" w:rsidP="00AF43E8">
      <w:pPr>
        <w:tabs>
          <w:tab w:val="left" w:pos="9310"/>
        </w:tabs>
        <w:spacing w:before="1"/>
        <w:jc w:val="both"/>
        <w:rPr>
          <w:rFonts w:ascii="Times New Roman" w:hAnsi="Times New Roman" w:cs="Times New Roman"/>
        </w:rPr>
      </w:pPr>
    </w:p>
    <w:p w14:paraId="21E2185B" w14:textId="77777777" w:rsidR="00AF43E8" w:rsidRPr="002E1389" w:rsidRDefault="00AF43E8" w:rsidP="00AF43E8">
      <w:pPr>
        <w:tabs>
          <w:tab w:val="left" w:pos="9310"/>
        </w:tabs>
        <w:spacing w:before="1"/>
        <w:jc w:val="both"/>
        <w:rPr>
          <w:rFonts w:ascii="Times New Roman" w:hAnsi="Times New Roman" w:cs="Times New Roman"/>
        </w:rPr>
      </w:pPr>
      <w:r w:rsidRPr="002E1389">
        <w:rPr>
          <w:rFonts w:ascii="Times New Roman" w:hAnsi="Times New Roman" w:cs="Times New Roman"/>
        </w:rPr>
        <w:t xml:space="preserve">Załączniki: </w:t>
      </w:r>
    </w:p>
    <w:p w14:paraId="79CD186C" w14:textId="77777777" w:rsidR="00AF43E8" w:rsidRPr="002E1389" w:rsidRDefault="00AF43E8" w:rsidP="002E7DD9">
      <w:pPr>
        <w:numPr>
          <w:ilvl w:val="6"/>
          <w:numId w:val="27"/>
        </w:numPr>
        <w:tabs>
          <w:tab w:val="left" w:pos="9310"/>
        </w:tabs>
        <w:spacing w:before="1"/>
        <w:ind w:left="284" w:hanging="284"/>
        <w:jc w:val="both"/>
        <w:rPr>
          <w:rFonts w:ascii="Times New Roman" w:hAnsi="Times New Roman" w:cs="Times New Roman"/>
        </w:rPr>
      </w:pPr>
      <w:r w:rsidRPr="002E1389">
        <w:rPr>
          <w:rFonts w:ascii="Times New Roman" w:hAnsi="Times New Roman" w:cs="Times New Roman"/>
        </w:rPr>
        <w:t>Opis przedmiotu zamówienia</w:t>
      </w:r>
    </w:p>
    <w:p w14:paraId="4C2EDE5F" w14:textId="77777777" w:rsidR="00AF43E8" w:rsidRPr="002E1389" w:rsidRDefault="00AF43E8" w:rsidP="002E7DD9">
      <w:pPr>
        <w:numPr>
          <w:ilvl w:val="6"/>
          <w:numId w:val="27"/>
        </w:numPr>
        <w:tabs>
          <w:tab w:val="left" w:pos="9310"/>
        </w:tabs>
        <w:spacing w:before="1"/>
        <w:ind w:left="284" w:hanging="284"/>
        <w:jc w:val="both"/>
        <w:rPr>
          <w:rFonts w:ascii="Times New Roman" w:hAnsi="Times New Roman" w:cs="Times New Roman"/>
        </w:rPr>
      </w:pPr>
      <w:r w:rsidRPr="002E1389">
        <w:rPr>
          <w:rFonts w:ascii="Times New Roman" w:hAnsi="Times New Roman" w:cs="Times New Roman"/>
        </w:rPr>
        <w:t>Oferta Wykonawcy</w:t>
      </w:r>
    </w:p>
    <w:p w14:paraId="6D325FAF" w14:textId="7CFBEBDA" w:rsidR="002E7DD9" w:rsidRPr="002E1389" w:rsidRDefault="002E7DD9" w:rsidP="002E7DD9">
      <w:pPr>
        <w:numPr>
          <w:ilvl w:val="6"/>
          <w:numId w:val="27"/>
        </w:numPr>
        <w:tabs>
          <w:tab w:val="left" w:pos="9310"/>
        </w:tabs>
        <w:spacing w:before="1"/>
        <w:ind w:left="284" w:hanging="284"/>
        <w:jc w:val="both"/>
        <w:rPr>
          <w:rFonts w:ascii="Times New Roman" w:hAnsi="Times New Roman" w:cs="Times New Roman"/>
        </w:rPr>
      </w:pPr>
      <w:r w:rsidRPr="002E1389">
        <w:rPr>
          <w:rFonts w:ascii="Times New Roman" w:hAnsi="Times New Roman" w:cs="Times New Roman"/>
        </w:rPr>
        <w:t>Wzór protokołu odbioru</w:t>
      </w:r>
    </w:p>
    <w:p w14:paraId="3476E75A" w14:textId="204C65BE" w:rsidR="002E7DD9" w:rsidRPr="002E1389" w:rsidRDefault="002E7DD9" w:rsidP="002E7DD9">
      <w:pPr>
        <w:numPr>
          <w:ilvl w:val="6"/>
          <w:numId w:val="27"/>
        </w:numPr>
        <w:tabs>
          <w:tab w:val="left" w:pos="9310"/>
        </w:tabs>
        <w:spacing w:before="1"/>
        <w:ind w:left="284" w:hanging="284"/>
        <w:jc w:val="both"/>
        <w:rPr>
          <w:rFonts w:ascii="Times New Roman" w:hAnsi="Times New Roman" w:cs="Times New Roman"/>
        </w:rPr>
      </w:pPr>
      <w:r w:rsidRPr="002E1389">
        <w:rPr>
          <w:rFonts w:ascii="Times New Roman" w:hAnsi="Times New Roman" w:cs="Times New Roman"/>
        </w:rPr>
        <w:t>Kopia polisy</w:t>
      </w:r>
      <w:r w:rsidR="00E6707D" w:rsidRPr="002E1389">
        <w:rPr>
          <w:rFonts w:ascii="Times New Roman" w:hAnsi="Times New Roman" w:cs="Times New Roman"/>
        </w:rPr>
        <w:t xml:space="preserve"> OC</w:t>
      </w:r>
    </w:p>
    <w:p w14:paraId="3D15B528" w14:textId="77777777" w:rsidR="00AF43E8" w:rsidRPr="002E1389" w:rsidRDefault="00AF43E8" w:rsidP="002E7DD9">
      <w:pPr>
        <w:numPr>
          <w:ilvl w:val="6"/>
          <w:numId w:val="27"/>
        </w:numPr>
        <w:tabs>
          <w:tab w:val="left" w:pos="9310"/>
        </w:tabs>
        <w:spacing w:before="1"/>
        <w:ind w:left="284" w:hanging="284"/>
        <w:jc w:val="both"/>
        <w:rPr>
          <w:rFonts w:ascii="Times New Roman" w:hAnsi="Times New Roman" w:cs="Times New Roman"/>
        </w:rPr>
      </w:pPr>
      <w:r w:rsidRPr="002E1389">
        <w:rPr>
          <w:rFonts w:ascii="Times New Roman" w:hAnsi="Times New Roman" w:cs="Times New Roman"/>
        </w:rPr>
        <w:t>Klauzula i informacyjna Politechniki Warszawskiej</w:t>
      </w:r>
    </w:p>
    <w:p w14:paraId="6BE7394A" w14:textId="5F27F74A" w:rsidR="00972A0F" w:rsidRPr="002E1389" w:rsidRDefault="00AF43E8" w:rsidP="00826465">
      <w:pPr>
        <w:numPr>
          <w:ilvl w:val="6"/>
          <w:numId w:val="27"/>
        </w:numPr>
        <w:tabs>
          <w:tab w:val="left" w:pos="9310"/>
        </w:tabs>
        <w:spacing w:before="1"/>
        <w:ind w:left="284" w:hanging="284"/>
        <w:jc w:val="both"/>
        <w:rPr>
          <w:rFonts w:ascii="Times New Roman" w:hAnsi="Times New Roman" w:cs="Times New Roman"/>
        </w:rPr>
      </w:pPr>
      <w:r w:rsidRPr="002E1389">
        <w:rPr>
          <w:rFonts w:ascii="Times New Roman" w:hAnsi="Times New Roman" w:cs="Times New Roman"/>
        </w:rPr>
        <w:t>Klauzula informacyjna Wykonawcy</w:t>
      </w:r>
    </w:p>
    <w:p w14:paraId="78239908" w14:textId="77777777" w:rsidR="00972A0F" w:rsidRPr="000312C3" w:rsidRDefault="00972A0F" w:rsidP="00E6707D">
      <w:pPr>
        <w:pStyle w:val="Nagwek1"/>
        <w:spacing w:before="78"/>
        <w:ind w:left="0" w:right="111"/>
        <w:jc w:val="right"/>
        <w:rPr>
          <w:rFonts w:ascii="Times New Roman" w:hAnsi="Times New Roman" w:cs="Times New Roman"/>
          <w:b w:val="0"/>
          <w:bCs w:val="0"/>
        </w:rPr>
      </w:pPr>
    </w:p>
    <w:p w14:paraId="0F182B7F" w14:textId="77777777" w:rsidR="008E151D" w:rsidRPr="000312C3" w:rsidRDefault="008E151D" w:rsidP="00E6707D">
      <w:pPr>
        <w:pStyle w:val="Nagwek1"/>
        <w:spacing w:before="78"/>
        <w:ind w:left="0" w:right="111"/>
        <w:jc w:val="right"/>
        <w:rPr>
          <w:rFonts w:ascii="Times New Roman" w:hAnsi="Times New Roman" w:cs="Times New Roman"/>
          <w:b w:val="0"/>
          <w:bCs w:val="0"/>
        </w:rPr>
      </w:pPr>
    </w:p>
    <w:p w14:paraId="70D96517" w14:textId="5CF0FD1D" w:rsidR="008E151D" w:rsidRDefault="008E151D" w:rsidP="00E6707D">
      <w:pPr>
        <w:pStyle w:val="Nagwek1"/>
        <w:spacing w:before="78"/>
        <w:ind w:left="0" w:right="111"/>
        <w:jc w:val="right"/>
        <w:rPr>
          <w:rFonts w:ascii="Times New Roman" w:hAnsi="Times New Roman" w:cs="Times New Roman"/>
          <w:b w:val="0"/>
          <w:bCs w:val="0"/>
        </w:rPr>
      </w:pPr>
    </w:p>
    <w:p w14:paraId="242B3839" w14:textId="2918B1C2" w:rsidR="004565D8" w:rsidRDefault="004565D8" w:rsidP="00E6707D">
      <w:pPr>
        <w:pStyle w:val="Nagwek1"/>
        <w:spacing w:before="78"/>
        <w:ind w:left="0" w:right="111"/>
        <w:jc w:val="right"/>
        <w:rPr>
          <w:rFonts w:ascii="Times New Roman" w:hAnsi="Times New Roman" w:cs="Times New Roman"/>
          <w:b w:val="0"/>
          <w:bCs w:val="0"/>
        </w:rPr>
      </w:pPr>
    </w:p>
    <w:p w14:paraId="33682B28" w14:textId="77777777" w:rsidR="004565D8" w:rsidRDefault="004565D8" w:rsidP="00E6707D">
      <w:pPr>
        <w:pStyle w:val="Nagwek1"/>
        <w:spacing w:before="78"/>
        <w:ind w:left="0" w:right="111"/>
        <w:jc w:val="right"/>
        <w:rPr>
          <w:rFonts w:ascii="Times New Roman" w:hAnsi="Times New Roman" w:cs="Times New Roman"/>
          <w:b w:val="0"/>
          <w:bCs w:val="0"/>
        </w:rPr>
      </w:pPr>
    </w:p>
    <w:p w14:paraId="60537AD6" w14:textId="77777777" w:rsidR="008E151D" w:rsidRDefault="008E151D" w:rsidP="00E6707D">
      <w:pPr>
        <w:pStyle w:val="Nagwek1"/>
        <w:spacing w:before="78"/>
        <w:ind w:left="0" w:right="111"/>
        <w:jc w:val="right"/>
        <w:rPr>
          <w:rFonts w:ascii="Times New Roman" w:hAnsi="Times New Roman" w:cs="Times New Roman"/>
          <w:b w:val="0"/>
          <w:bCs w:val="0"/>
        </w:rPr>
      </w:pPr>
    </w:p>
    <w:p w14:paraId="00D2A17D" w14:textId="77777777" w:rsidR="00450BAB" w:rsidRDefault="00450BAB" w:rsidP="009F6F3B">
      <w:pPr>
        <w:pStyle w:val="Nagwek1"/>
        <w:spacing w:before="78"/>
        <w:ind w:left="0" w:right="111"/>
        <w:rPr>
          <w:rFonts w:ascii="Times New Roman" w:hAnsi="Times New Roman" w:cs="Times New Roman"/>
          <w:b w:val="0"/>
          <w:bCs w:val="0"/>
        </w:rPr>
      </w:pPr>
    </w:p>
    <w:p w14:paraId="70A38952" w14:textId="77777777" w:rsidR="00450BAB" w:rsidRDefault="00450BAB" w:rsidP="00E6707D">
      <w:pPr>
        <w:pStyle w:val="Nagwek1"/>
        <w:spacing w:before="78"/>
        <w:ind w:left="0" w:right="111"/>
        <w:jc w:val="right"/>
        <w:rPr>
          <w:rFonts w:ascii="Times New Roman" w:hAnsi="Times New Roman" w:cs="Times New Roman"/>
          <w:b w:val="0"/>
          <w:bCs w:val="0"/>
        </w:rPr>
      </w:pPr>
    </w:p>
    <w:p w14:paraId="2F5BF2A4" w14:textId="77777777" w:rsidR="009F6F3B" w:rsidRDefault="009F6F3B" w:rsidP="00E6707D">
      <w:pPr>
        <w:pStyle w:val="Nagwek1"/>
        <w:spacing w:before="78"/>
        <w:ind w:left="0" w:right="111"/>
        <w:jc w:val="right"/>
        <w:rPr>
          <w:rFonts w:ascii="Times New Roman" w:hAnsi="Times New Roman" w:cs="Times New Roman"/>
          <w:b w:val="0"/>
          <w:bCs w:val="0"/>
        </w:rPr>
      </w:pPr>
    </w:p>
    <w:p w14:paraId="04F2B79E" w14:textId="2F42C3BD" w:rsidR="00E6707D" w:rsidRPr="00450BAB" w:rsidRDefault="00E6707D" w:rsidP="00E6707D">
      <w:pPr>
        <w:pStyle w:val="Nagwek1"/>
        <w:spacing w:before="78"/>
        <w:ind w:left="0" w:right="111"/>
        <w:jc w:val="right"/>
        <w:rPr>
          <w:rFonts w:ascii="Times New Roman" w:hAnsi="Times New Roman" w:cs="Times New Roman"/>
          <w:b w:val="0"/>
          <w:bCs w:val="0"/>
        </w:rPr>
      </w:pPr>
      <w:r w:rsidRPr="00450BAB">
        <w:rPr>
          <w:rFonts w:ascii="Times New Roman" w:hAnsi="Times New Roman" w:cs="Times New Roman"/>
          <w:b w:val="0"/>
          <w:bCs w:val="0"/>
        </w:rPr>
        <w:lastRenderedPageBreak/>
        <w:t>Załącznik nr  3 do umowy</w:t>
      </w:r>
    </w:p>
    <w:p w14:paraId="6E7AEC35" w14:textId="7AB94D45" w:rsidR="00E6707D" w:rsidRPr="00450BAB" w:rsidRDefault="00E6707D" w:rsidP="00E6707D">
      <w:pPr>
        <w:spacing w:before="179" w:line="276" w:lineRule="auto"/>
        <w:ind w:right="-46"/>
        <w:jc w:val="center"/>
        <w:rPr>
          <w:rFonts w:ascii="Times New Roman" w:hAnsi="Times New Roman" w:cs="Times New Roman"/>
          <w:b/>
        </w:rPr>
      </w:pPr>
      <w:r w:rsidRPr="00450BAB">
        <w:rPr>
          <w:rFonts w:ascii="Times New Roman" w:hAnsi="Times New Roman" w:cs="Times New Roman"/>
          <w:b/>
        </w:rPr>
        <w:t>PROTOKÓŁ ODBIORU USŁUGI</w:t>
      </w:r>
    </w:p>
    <w:p w14:paraId="7CC495DA" w14:textId="77777777" w:rsidR="00E6707D" w:rsidRPr="00450BAB" w:rsidRDefault="00E6707D" w:rsidP="00E6707D">
      <w:pPr>
        <w:pStyle w:val="Tekstpodstawowy"/>
        <w:spacing w:before="3"/>
        <w:ind w:left="0"/>
        <w:jc w:val="left"/>
        <w:rPr>
          <w:rFonts w:ascii="Times New Roman" w:hAnsi="Times New Roman" w:cs="Times New Roman"/>
          <w:b/>
        </w:rPr>
      </w:pPr>
    </w:p>
    <w:p w14:paraId="1CB5BBEA" w14:textId="39E52EF1" w:rsidR="00E6707D" w:rsidRPr="00450BAB" w:rsidRDefault="00E6707D" w:rsidP="00981F01">
      <w:pPr>
        <w:pStyle w:val="Akapitzlist"/>
        <w:numPr>
          <w:ilvl w:val="0"/>
          <w:numId w:val="1"/>
        </w:numPr>
        <w:tabs>
          <w:tab w:val="left" w:leader="dot" w:pos="8077"/>
        </w:tabs>
        <w:spacing w:before="92"/>
        <w:ind w:left="426" w:hanging="426"/>
        <w:rPr>
          <w:rFonts w:ascii="Times New Roman" w:hAnsi="Times New Roman" w:cs="Times New Roman"/>
        </w:rPr>
      </w:pPr>
      <w:r w:rsidRPr="00450BAB">
        <w:rPr>
          <w:rFonts w:ascii="Times New Roman" w:hAnsi="Times New Roman" w:cs="Times New Roman"/>
        </w:rPr>
        <w:t>Protokół dotyczy umowy nr …………..dn</w:t>
      </w:r>
      <w:r w:rsidR="00991D11" w:rsidRPr="00450BAB">
        <w:rPr>
          <w:rFonts w:ascii="Times New Roman" w:hAnsi="Times New Roman" w:cs="Times New Roman"/>
        </w:rPr>
        <w:t>ia …………………………</w:t>
      </w:r>
      <w:r w:rsidRPr="00450BAB">
        <w:rPr>
          <w:rFonts w:ascii="Times New Roman" w:hAnsi="Times New Roman" w:cs="Times New Roman"/>
          <w:spacing w:val="-2"/>
        </w:rPr>
        <w:t xml:space="preserve"> </w:t>
      </w:r>
      <w:r w:rsidRPr="00450BAB">
        <w:rPr>
          <w:rFonts w:ascii="Times New Roman" w:hAnsi="Times New Roman" w:cs="Times New Roman"/>
        </w:rPr>
        <w:t>r.</w:t>
      </w:r>
    </w:p>
    <w:p w14:paraId="02F6D342" w14:textId="77777777" w:rsidR="00E6707D" w:rsidRPr="00450BAB" w:rsidRDefault="00E6707D" w:rsidP="00981F01">
      <w:pPr>
        <w:pStyle w:val="Tekstpodstawowy"/>
        <w:spacing w:before="6"/>
        <w:ind w:left="426" w:hanging="426"/>
        <w:jc w:val="left"/>
        <w:rPr>
          <w:rFonts w:ascii="Times New Roman" w:hAnsi="Times New Roman" w:cs="Times New Roman"/>
        </w:rPr>
      </w:pPr>
    </w:p>
    <w:p w14:paraId="521336E2" w14:textId="006B5123" w:rsidR="00E6707D" w:rsidRPr="00450BAB" w:rsidRDefault="00E6707D" w:rsidP="00981F01">
      <w:pPr>
        <w:pStyle w:val="Akapitzlist"/>
        <w:numPr>
          <w:ilvl w:val="0"/>
          <w:numId w:val="1"/>
        </w:numPr>
        <w:tabs>
          <w:tab w:val="left" w:leader="dot" w:pos="7367"/>
        </w:tabs>
        <w:ind w:left="426" w:hanging="426"/>
        <w:rPr>
          <w:rFonts w:ascii="Times New Roman" w:hAnsi="Times New Roman" w:cs="Times New Roman"/>
        </w:rPr>
      </w:pPr>
      <w:r w:rsidRPr="00450BAB">
        <w:rPr>
          <w:rFonts w:ascii="Times New Roman" w:hAnsi="Times New Roman" w:cs="Times New Roman"/>
        </w:rPr>
        <w:t>Data i miejsce sporządzenia</w:t>
      </w:r>
      <w:r w:rsidRPr="00450BAB">
        <w:rPr>
          <w:rFonts w:ascii="Times New Roman" w:hAnsi="Times New Roman" w:cs="Times New Roman"/>
          <w:spacing w:val="-13"/>
        </w:rPr>
        <w:t xml:space="preserve"> </w:t>
      </w:r>
      <w:r w:rsidRPr="00450BAB">
        <w:rPr>
          <w:rFonts w:ascii="Times New Roman" w:hAnsi="Times New Roman" w:cs="Times New Roman"/>
        </w:rPr>
        <w:t>protokołu</w:t>
      </w:r>
      <w:r w:rsidRPr="00450BAB">
        <w:rPr>
          <w:rFonts w:ascii="Times New Roman" w:hAnsi="Times New Roman" w:cs="Times New Roman"/>
          <w:spacing w:val="-4"/>
        </w:rPr>
        <w:t xml:space="preserve"> </w:t>
      </w:r>
      <w:r w:rsidR="00972A0F" w:rsidRPr="00450BAB">
        <w:rPr>
          <w:rFonts w:ascii="Times New Roman" w:hAnsi="Times New Roman" w:cs="Times New Roman"/>
          <w:spacing w:val="-4"/>
        </w:rPr>
        <w:t xml:space="preserve">: Warszawa dnia </w:t>
      </w:r>
      <w:r w:rsidR="00972A0F" w:rsidRPr="00450BAB">
        <w:rPr>
          <w:rFonts w:ascii="Times New Roman" w:hAnsi="Times New Roman" w:cs="Times New Roman"/>
        </w:rPr>
        <w:t>………………………..</w:t>
      </w:r>
    </w:p>
    <w:p w14:paraId="462D66E0" w14:textId="77777777" w:rsidR="00E6707D" w:rsidRPr="00450BAB" w:rsidRDefault="00E6707D" w:rsidP="00981F01">
      <w:pPr>
        <w:pStyle w:val="Tekstpodstawowy"/>
        <w:spacing w:before="4"/>
        <w:ind w:left="426" w:hanging="426"/>
        <w:jc w:val="left"/>
        <w:rPr>
          <w:rFonts w:ascii="Times New Roman" w:hAnsi="Times New Roman" w:cs="Times New Roman"/>
        </w:rPr>
      </w:pPr>
    </w:p>
    <w:p w14:paraId="56D089FF" w14:textId="2BBF35A4" w:rsidR="00E6707D" w:rsidRPr="00450BAB" w:rsidRDefault="00E6707D" w:rsidP="00981F01">
      <w:pPr>
        <w:pStyle w:val="Nagwek1"/>
        <w:numPr>
          <w:ilvl w:val="0"/>
          <w:numId w:val="1"/>
        </w:numPr>
        <w:ind w:left="426" w:hanging="426"/>
        <w:rPr>
          <w:rFonts w:ascii="Times New Roman" w:hAnsi="Times New Roman" w:cs="Times New Roman"/>
        </w:rPr>
      </w:pPr>
      <w:r w:rsidRPr="00450BAB">
        <w:rPr>
          <w:rFonts w:ascii="Times New Roman" w:hAnsi="Times New Roman" w:cs="Times New Roman"/>
        </w:rPr>
        <w:t>Wykonawca</w:t>
      </w:r>
      <w:r w:rsidR="00972A0F" w:rsidRPr="00450BAB">
        <w:rPr>
          <w:rFonts w:ascii="Times New Roman" w:hAnsi="Times New Roman" w:cs="Times New Roman"/>
        </w:rPr>
        <w:t>:</w:t>
      </w:r>
    </w:p>
    <w:p w14:paraId="69A6FB90" w14:textId="77777777" w:rsidR="00E6707D" w:rsidRPr="00450BAB" w:rsidRDefault="00E6707D" w:rsidP="00972A0F">
      <w:pPr>
        <w:pStyle w:val="Tekstpodstawowy"/>
        <w:tabs>
          <w:tab w:val="left" w:leader="dot" w:pos="8940"/>
        </w:tabs>
        <w:spacing w:before="18"/>
        <w:ind w:left="426"/>
        <w:jc w:val="left"/>
        <w:rPr>
          <w:rFonts w:ascii="Times New Roman" w:hAnsi="Times New Roman" w:cs="Times New Roman"/>
        </w:rPr>
      </w:pPr>
      <w:r w:rsidRPr="00450BAB">
        <w:rPr>
          <w:rFonts w:ascii="Times New Roman" w:hAnsi="Times New Roman" w:cs="Times New Roman"/>
        </w:rPr>
        <w:t>………………………….,</w:t>
      </w:r>
      <w:r w:rsidRPr="00450BAB">
        <w:rPr>
          <w:rFonts w:ascii="Times New Roman" w:hAnsi="Times New Roman" w:cs="Times New Roman"/>
          <w:spacing w:val="-5"/>
        </w:rPr>
        <w:t xml:space="preserve"> </w:t>
      </w:r>
      <w:r w:rsidRPr="00450BAB">
        <w:rPr>
          <w:rFonts w:ascii="Times New Roman" w:hAnsi="Times New Roman" w:cs="Times New Roman"/>
        </w:rPr>
        <w:t>z siedzibą</w:t>
      </w:r>
      <w:r w:rsidRPr="00450BAB">
        <w:rPr>
          <w:rFonts w:ascii="Times New Roman" w:hAnsi="Times New Roman" w:cs="Times New Roman"/>
        </w:rPr>
        <w:tab/>
        <w:t>,</w:t>
      </w:r>
    </w:p>
    <w:p w14:paraId="460DBF18" w14:textId="77777777" w:rsidR="00E6707D" w:rsidRPr="00450BAB" w:rsidRDefault="00E6707D" w:rsidP="00972A0F">
      <w:pPr>
        <w:pStyle w:val="Tekstpodstawowy"/>
        <w:spacing w:before="17"/>
        <w:ind w:left="426"/>
        <w:jc w:val="left"/>
        <w:rPr>
          <w:rFonts w:ascii="Times New Roman" w:hAnsi="Times New Roman" w:cs="Times New Roman"/>
        </w:rPr>
      </w:pPr>
      <w:r w:rsidRPr="00450BAB">
        <w:rPr>
          <w:rFonts w:ascii="Times New Roman" w:hAnsi="Times New Roman" w:cs="Times New Roman"/>
        </w:rPr>
        <w:t>NIP …………………………………………</w:t>
      </w:r>
    </w:p>
    <w:p w14:paraId="25EB752F" w14:textId="1B84089B" w:rsidR="00972A0F" w:rsidRPr="00450BAB" w:rsidRDefault="00972A0F" w:rsidP="00972A0F">
      <w:pPr>
        <w:pStyle w:val="Tekstpodstawowy"/>
        <w:spacing w:before="17"/>
        <w:ind w:left="426"/>
        <w:jc w:val="left"/>
        <w:rPr>
          <w:rFonts w:ascii="Times New Roman" w:hAnsi="Times New Roman" w:cs="Times New Roman"/>
        </w:rPr>
      </w:pPr>
      <w:r w:rsidRPr="00450BAB">
        <w:rPr>
          <w:rFonts w:ascii="Times New Roman" w:hAnsi="Times New Roman" w:cs="Times New Roman"/>
        </w:rPr>
        <w:t>Osoba upoważniona ze strony Wykonawcy - ………………………………….</w:t>
      </w:r>
    </w:p>
    <w:p w14:paraId="1868D842" w14:textId="77777777" w:rsidR="00E6707D" w:rsidRPr="00450BAB" w:rsidRDefault="00E6707D" w:rsidP="00981F01">
      <w:pPr>
        <w:pStyle w:val="Tekstpodstawowy"/>
        <w:spacing w:before="11"/>
        <w:ind w:left="426" w:hanging="426"/>
        <w:jc w:val="left"/>
        <w:rPr>
          <w:rFonts w:ascii="Times New Roman" w:hAnsi="Times New Roman" w:cs="Times New Roman"/>
        </w:rPr>
      </w:pPr>
    </w:p>
    <w:p w14:paraId="093D1BF8" w14:textId="12E5FEE7" w:rsidR="00E6707D" w:rsidRPr="00450BAB" w:rsidRDefault="00E6707D" w:rsidP="00981F01">
      <w:pPr>
        <w:pStyle w:val="Nagwek1"/>
        <w:numPr>
          <w:ilvl w:val="0"/>
          <w:numId w:val="1"/>
        </w:numPr>
        <w:ind w:left="426" w:hanging="426"/>
        <w:rPr>
          <w:rFonts w:ascii="Times New Roman" w:hAnsi="Times New Roman" w:cs="Times New Roman"/>
        </w:rPr>
      </w:pPr>
      <w:r w:rsidRPr="00450BAB">
        <w:rPr>
          <w:rFonts w:ascii="Times New Roman" w:hAnsi="Times New Roman" w:cs="Times New Roman"/>
        </w:rPr>
        <w:t>Zamawiający</w:t>
      </w:r>
      <w:r w:rsidR="00972A0F" w:rsidRPr="00450BAB">
        <w:rPr>
          <w:rFonts w:ascii="Times New Roman" w:hAnsi="Times New Roman" w:cs="Times New Roman"/>
        </w:rPr>
        <w:t xml:space="preserve">: </w:t>
      </w:r>
    </w:p>
    <w:p w14:paraId="5CE65A50" w14:textId="5B857D72" w:rsidR="005B774A" w:rsidRPr="00BC5F27" w:rsidRDefault="005B774A" w:rsidP="00922357">
      <w:pPr>
        <w:pStyle w:val="paragraph"/>
        <w:spacing w:before="0" w:beforeAutospacing="0" w:after="0" w:afterAutospacing="0"/>
        <w:ind w:left="426"/>
        <w:jc w:val="both"/>
        <w:textAlignment w:val="baseline"/>
        <w:rPr>
          <w:sz w:val="22"/>
          <w:szCs w:val="22"/>
        </w:rPr>
      </w:pPr>
      <w:r w:rsidRPr="00450BAB">
        <w:rPr>
          <w:rStyle w:val="normaltextrun"/>
          <w:sz w:val="22"/>
          <w:szCs w:val="22"/>
        </w:rPr>
        <w:t xml:space="preserve">Politechnika Warszawska, </w:t>
      </w:r>
      <w:r w:rsidRPr="00450BAB">
        <w:rPr>
          <w:rStyle w:val="normaltextrun"/>
          <w:color w:val="000000"/>
          <w:sz w:val="22"/>
          <w:szCs w:val="22"/>
        </w:rPr>
        <w:t>00-661 Warszawa, Pl. Politechniki 1</w:t>
      </w:r>
      <w:r w:rsidR="00960AFD" w:rsidRPr="00450BAB">
        <w:rPr>
          <w:rStyle w:val="normaltextrun"/>
          <w:color w:val="000000"/>
          <w:sz w:val="22"/>
          <w:szCs w:val="22"/>
        </w:rPr>
        <w:t xml:space="preserve">, </w:t>
      </w:r>
      <w:r w:rsidRPr="00450BAB">
        <w:rPr>
          <w:rStyle w:val="normaltextrun"/>
          <w:color w:val="000000"/>
          <w:sz w:val="22"/>
          <w:szCs w:val="22"/>
        </w:rPr>
        <w:t>REGON: 000001554; NIP: 525-000-58-34</w:t>
      </w:r>
      <w:r w:rsidRPr="00450BAB">
        <w:rPr>
          <w:rStyle w:val="eop"/>
          <w:color w:val="000000"/>
          <w:sz w:val="22"/>
          <w:szCs w:val="22"/>
        </w:rPr>
        <w:t> </w:t>
      </w:r>
    </w:p>
    <w:p w14:paraId="0C239F59" w14:textId="70519EF3" w:rsidR="005B774A" w:rsidRPr="00BC5F27" w:rsidRDefault="005B774A" w:rsidP="00922357">
      <w:pPr>
        <w:pStyle w:val="paragraph"/>
        <w:spacing w:before="0" w:beforeAutospacing="0" w:after="0" w:afterAutospacing="0"/>
        <w:ind w:left="426"/>
        <w:jc w:val="both"/>
        <w:textAlignment w:val="baseline"/>
        <w:rPr>
          <w:sz w:val="22"/>
          <w:szCs w:val="22"/>
        </w:rPr>
      </w:pPr>
      <w:r w:rsidRPr="00450BAB">
        <w:rPr>
          <w:rStyle w:val="normaltextrun"/>
          <w:b/>
          <w:bCs/>
          <w:color w:val="000000"/>
          <w:sz w:val="22"/>
          <w:szCs w:val="22"/>
        </w:rPr>
        <w:t>Odbiorca</w:t>
      </w:r>
      <w:r w:rsidR="00F67696" w:rsidRPr="00450BAB">
        <w:rPr>
          <w:rStyle w:val="normaltextrun"/>
          <w:b/>
          <w:bCs/>
          <w:color w:val="000000"/>
          <w:sz w:val="22"/>
          <w:szCs w:val="22"/>
        </w:rPr>
        <w:t xml:space="preserve"> usługi</w:t>
      </w:r>
      <w:r w:rsidRPr="00450BAB">
        <w:rPr>
          <w:rStyle w:val="normaltextrun"/>
          <w:b/>
          <w:bCs/>
          <w:color w:val="000000"/>
          <w:sz w:val="22"/>
          <w:szCs w:val="22"/>
        </w:rPr>
        <w:t>:</w:t>
      </w:r>
      <w:r w:rsidRPr="00450BAB">
        <w:rPr>
          <w:rStyle w:val="eop"/>
          <w:color w:val="000000"/>
          <w:sz w:val="22"/>
          <w:szCs w:val="22"/>
        </w:rPr>
        <w:t> </w:t>
      </w:r>
    </w:p>
    <w:p w14:paraId="4DA4C0E5" w14:textId="77777777" w:rsidR="005B774A" w:rsidRPr="00BC5F27" w:rsidRDefault="005B774A" w:rsidP="00922357">
      <w:pPr>
        <w:pStyle w:val="paragraph"/>
        <w:spacing w:before="0" w:beforeAutospacing="0" w:after="0" w:afterAutospacing="0"/>
        <w:ind w:left="426"/>
        <w:jc w:val="both"/>
        <w:textAlignment w:val="baseline"/>
        <w:rPr>
          <w:sz w:val="22"/>
          <w:szCs w:val="22"/>
        </w:rPr>
      </w:pPr>
      <w:r w:rsidRPr="00450BAB">
        <w:rPr>
          <w:rStyle w:val="normaltextrun"/>
          <w:sz w:val="22"/>
          <w:szCs w:val="22"/>
        </w:rPr>
        <w:t xml:space="preserve">Politechnika Warszawska Wydział Chemiczny, </w:t>
      </w:r>
      <w:r w:rsidRPr="00450BAB">
        <w:rPr>
          <w:rStyle w:val="normaltextrun"/>
          <w:color w:val="000000"/>
          <w:sz w:val="22"/>
          <w:szCs w:val="22"/>
        </w:rPr>
        <w:t>00-664 Warszawa, ul. Noakowskiego 3</w:t>
      </w:r>
      <w:r w:rsidRPr="00450BAB">
        <w:rPr>
          <w:rStyle w:val="eop"/>
          <w:color w:val="000000"/>
          <w:sz w:val="22"/>
          <w:szCs w:val="22"/>
        </w:rPr>
        <w:t> </w:t>
      </w:r>
    </w:p>
    <w:p w14:paraId="0BD57ABB" w14:textId="455C7F5D" w:rsidR="00E6707D" w:rsidRPr="00450BAB" w:rsidRDefault="00E6707D" w:rsidP="00972A0F">
      <w:pPr>
        <w:pStyle w:val="Tekstpodstawowy"/>
        <w:spacing w:line="252" w:lineRule="exact"/>
        <w:ind w:left="426"/>
        <w:jc w:val="left"/>
        <w:rPr>
          <w:rFonts w:ascii="Times New Roman" w:hAnsi="Times New Roman" w:cs="Times New Roman"/>
        </w:rPr>
      </w:pPr>
      <w:r w:rsidRPr="00450BAB">
        <w:rPr>
          <w:rFonts w:ascii="Times New Roman" w:hAnsi="Times New Roman" w:cs="Times New Roman"/>
        </w:rPr>
        <w:t>Osoba upoważniona ze strony Zamawiającego -</w:t>
      </w:r>
      <w:r w:rsidR="00972A0F" w:rsidRPr="00450BAB">
        <w:rPr>
          <w:rFonts w:ascii="Times New Roman" w:hAnsi="Times New Roman" w:cs="Times New Roman"/>
        </w:rPr>
        <w:t xml:space="preserve"> </w:t>
      </w:r>
      <w:r w:rsidRPr="00450BAB">
        <w:rPr>
          <w:rFonts w:ascii="Times New Roman" w:hAnsi="Times New Roman" w:cs="Times New Roman"/>
        </w:rPr>
        <w:t>……………………………………</w:t>
      </w:r>
    </w:p>
    <w:p w14:paraId="17D21707" w14:textId="77777777" w:rsidR="00E6707D" w:rsidRPr="00450BAB" w:rsidRDefault="00E6707D" w:rsidP="00E6707D">
      <w:pPr>
        <w:pStyle w:val="Tekstpodstawowy"/>
        <w:ind w:left="0"/>
        <w:jc w:val="left"/>
        <w:rPr>
          <w:rFonts w:ascii="Times New Roman" w:hAnsi="Times New Roman" w:cs="Times New Roman"/>
        </w:rPr>
      </w:pPr>
    </w:p>
    <w:p w14:paraId="71CA18C5" w14:textId="774DDB86" w:rsidR="00E6707D" w:rsidRPr="00450BAB" w:rsidRDefault="00E6707D" w:rsidP="00972A0F">
      <w:pPr>
        <w:pStyle w:val="Akapitzlist"/>
        <w:numPr>
          <w:ilvl w:val="0"/>
          <w:numId w:val="1"/>
        </w:numPr>
        <w:tabs>
          <w:tab w:val="left" w:pos="426"/>
        </w:tabs>
        <w:spacing w:after="34"/>
        <w:ind w:left="824" w:hanging="824"/>
        <w:rPr>
          <w:rFonts w:ascii="Times New Roman" w:hAnsi="Times New Roman" w:cs="Times New Roman"/>
        </w:rPr>
      </w:pPr>
      <w:r w:rsidRPr="00450BAB">
        <w:rPr>
          <w:rFonts w:ascii="Times New Roman" w:hAnsi="Times New Roman" w:cs="Times New Roman"/>
        </w:rPr>
        <w:t>Stwierdzenie wykonania</w:t>
      </w:r>
      <w:r w:rsidRPr="00450BAB">
        <w:rPr>
          <w:rFonts w:ascii="Times New Roman" w:hAnsi="Times New Roman" w:cs="Times New Roman"/>
          <w:spacing w:val="-3"/>
        </w:rPr>
        <w:t xml:space="preserve"> </w:t>
      </w:r>
      <w:r w:rsidRPr="00450BAB">
        <w:rPr>
          <w:rFonts w:ascii="Times New Roman" w:hAnsi="Times New Roman" w:cs="Times New Roman"/>
        </w:rPr>
        <w:t>z</w:t>
      </w:r>
      <w:r w:rsidR="00972A0F" w:rsidRPr="00450BAB">
        <w:rPr>
          <w:rFonts w:ascii="Times New Roman" w:hAnsi="Times New Roman" w:cs="Times New Roman"/>
        </w:rPr>
        <w:t>lecenia szczegółowego z dnia ……………………………</w:t>
      </w:r>
    </w:p>
    <w:tbl>
      <w:tblPr>
        <w:tblStyle w:val="TableNormal1"/>
        <w:tblW w:w="8820" w:type="dxa"/>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6"/>
        <w:gridCol w:w="1701"/>
        <w:gridCol w:w="1701"/>
        <w:gridCol w:w="2682"/>
      </w:tblGrid>
      <w:tr w:rsidR="00E6707D" w:rsidRPr="00450BAB" w14:paraId="35FF3755" w14:textId="77777777" w:rsidTr="009C62F0">
        <w:trPr>
          <w:trHeight w:val="681"/>
        </w:trPr>
        <w:tc>
          <w:tcPr>
            <w:tcW w:w="2736" w:type="dxa"/>
          </w:tcPr>
          <w:p w14:paraId="7125245E" w14:textId="77777777" w:rsidR="00E6707D" w:rsidRPr="00450BAB" w:rsidRDefault="00E6707D">
            <w:pPr>
              <w:pStyle w:val="TableParagraph"/>
              <w:rPr>
                <w:rFonts w:ascii="Times New Roman" w:hAnsi="Times New Roman" w:cs="Times New Roman"/>
              </w:rPr>
            </w:pPr>
          </w:p>
        </w:tc>
        <w:tc>
          <w:tcPr>
            <w:tcW w:w="1701" w:type="dxa"/>
          </w:tcPr>
          <w:p w14:paraId="38F10C15" w14:textId="432063CA" w:rsidR="00E6707D" w:rsidRPr="00450BAB" w:rsidRDefault="00E6707D" w:rsidP="009C62F0">
            <w:pPr>
              <w:pStyle w:val="TableParagraph"/>
              <w:spacing w:before="2" w:line="254" w:lineRule="auto"/>
              <w:ind w:left="107" w:right="377"/>
              <w:jc w:val="center"/>
              <w:rPr>
                <w:rFonts w:ascii="Times New Roman" w:hAnsi="Times New Roman" w:cs="Times New Roman"/>
              </w:rPr>
            </w:pPr>
            <w:r w:rsidRPr="00450BAB">
              <w:rPr>
                <w:rFonts w:ascii="Times New Roman" w:hAnsi="Times New Roman" w:cs="Times New Roman"/>
              </w:rPr>
              <w:t xml:space="preserve">Zgodny z </w:t>
            </w:r>
            <w:r w:rsidR="001A2FB9" w:rsidRPr="00450BAB">
              <w:rPr>
                <w:rFonts w:ascii="Times New Roman" w:hAnsi="Times New Roman" w:cs="Times New Roman"/>
              </w:rPr>
              <w:t>u</w:t>
            </w:r>
            <w:r w:rsidRPr="00450BAB">
              <w:rPr>
                <w:rFonts w:ascii="Times New Roman" w:hAnsi="Times New Roman" w:cs="Times New Roman"/>
              </w:rPr>
              <w:t>mową</w:t>
            </w:r>
          </w:p>
        </w:tc>
        <w:tc>
          <w:tcPr>
            <w:tcW w:w="1701" w:type="dxa"/>
          </w:tcPr>
          <w:p w14:paraId="126944B1" w14:textId="5CD283E0" w:rsidR="00E6707D" w:rsidRPr="00450BAB" w:rsidRDefault="00E6707D" w:rsidP="009C62F0">
            <w:pPr>
              <w:pStyle w:val="TableParagraph"/>
              <w:spacing w:before="2" w:line="254" w:lineRule="auto"/>
              <w:ind w:left="107" w:right="239"/>
              <w:jc w:val="center"/>
              <w:rPr>
                <w:rFonts w:ascii="Times New Roman" w:hAnsi="Times New Roman" w:cs="Times New Roman"/>
              </w:rPr>
            </w:pPr>
            <w:r w:rsidRPr="00450BAB">
              <w:rPr>
                <w:rFonts w:ascii="Times New Roman" w:hAnsi="Times New Roman" w:cs="Times New Roman"/>
              </w:rPr>
              <w:t xml:space="preserve">Niezgodny z </w:t>
            </w:r>
            <w:r w:rsidR="001A2FB9" w:rsidRPr="00450BAB">
              <w:rPr>
                <w:rFonts w:ascii="Times New Roman" w:hAnsi="Times New Roman" w:cs="Times New Roman"/>
              </w:rPr>
              <w:t>u</w:t>
            </w:r>
            <w:r w:rsidRPr="00450BAB">
              <w:rPr>
                <w:rFonts w:ascii="Times New Roman" w:hAnsi="Times New Roman" w:cs="Times New Roman"/>
              </w:rPr>
              <w:t>mową</w:t>
            </w:r>
          </w:p>
        </w:tc>
        <w:tc>
          <w:tcPr>
            <w:tcW w:w="2682" w:type="dxa"/>
          </w:tcPr>
          <w:p w14:paraId="6B7D0394" w14:textId="4F82086D" w:rsidR="00E6707D" w:rsidRPr="00450BAB" w:rsidRDefault="00E6707D" w:rsidP="009C62F0">
            <w:pPr>
              <w:pStyle w:val="TableParagraph"/>
              <w:spacing w:before="2" w:line="254" w:lineRule="auto"/>
              <w:ind w:left="109" w:right="251"/>
              <w:jc w:val="center"/>
              <w:rPr>
                <w:rFonts w:ascii="Times New Roman" w:hAnsi="Times New Roman" w:cs="Times New Roman"/>
              </w:rPr>
            </w:pPr>
            <w:r w:rsidRPr="00450BAB">
              <w:rPr>
                <w:rFonts w:ascii="Times New Roman" w:hAnsi="Times New Roman" w:cs="Times New Roman"/>
              </w:rPr>
              <w:t>Uwagi</w:t>
            </w:r>
            <w:r w:rsidR="00BC2BF9" w:rsidRPr="00450BAB">
              <w:rPr>
                <w:rFonts w:ascii="Times New Roman" w:hAnsi="Times New Roman" w:cs="Times New Roman"/>
              </w:rPr>
              <w:t xml:space="preserve"> dot. realizacji</w:t>
            </w:r>
          </w:p>
        </w:tc>
      </w:tr>
      <w:tr w:rsidR="00E6707D" w:rsidRPr="00450BAB" w14:paraId="1647EB43" w14:textId="77777777" w:rsidTr="009C62F0">
        <w:trPr>
          <w:trHeight w:val="965"/>
        </w:trPr>
        <w:tc>
          <w:tcPr>
            <w:tcW w:w="2736" w:type="dxa"/>
          </w:tcPr>
          <w:p w14:paraId="1AFA8761" w14:textId="77777777" w:rsidR="00E6707D" w:rsidRPr="00450BAB" w:rsidRDefault="00E6707D">
            <w:pPr>
              <w:pStyle w:val="TableParagraph"/>
              <w:spacing w:before="9"/>
              <w:rPr>
                <w:rFonts w:ascii="Times New Roman" w:hAnsi="Times New Roman" w:cs="Times New Roman"/>
              </w:rPr>
            </w:pPr>
          </w:p>
          <w:p w14:paraId="1828635E" w14:textId="77777777" w:rsidR="00E6707D" w:rsidRPr="00450BAB" w:rsidRDefault="00E6707D">
            <w:pPr>
              <w:pStyle w:val="TableParagraph"/>
              <w:ind w:left="107"/>
              <w:rPr>
                <w:rFonts w:ascii="Times New Roman" w:hAnsi="Times New Roman" w:cs="Times New Roman"/>
              </w:rPr>
            </w:pPr>
            <w:r w:rsidRPr="00450BAB">
              <w:rPr>
                <w:rFonts w:ascii="Times New Roman" w:hAnsi="Times New Roman" w:cs="Times New Roman"/>
              </w:rPr>
              <w:t>Termin wykonania usługi</w:t>
            </w:r>
          </w:p>
        </w:tc>
        <w:tc>
          <w:tcPr>
            <w:tcW w:w="1701" w:type="dxa"/>
          </w:tcPr>
          <w:p w14:paraId="6078B96E" w14:textId="77777777" w:rsidR="00E6707D" w:rsidRPr="00450BAB" w:rsidRDefault="00E6707D">
            <w:pPr>
              <w:pStyle w:val="TableParagraph"/>
              <w:rPr>
                <w:rFonts w:ascii="Times New Roman" w:hAnsi="Times New Roman" w:cs="Times New Roman"/>
              </w:rPr>
            </w:pPr>
          </w:p>
        </w:tc>
        <w:tc>
          <w:tcPr>
            <w:tcW w:w="1701" w:type="dxa"/>
          </w:tcPr>
          <w:p w14:paraId="126E9837" w14:textId="77777777" w:rsidR="00E6707D" w:rsidRPr="00450BAB" w:rsidRDefault="00E6707D">
            <w:pPr>
              <w:pStyle w:val="TableParagraph"/>
              <w:rPr>
                <w:rFonts w:ascii="Times New Roman" w:hAnsi="Times New Roman" w:cs="Times New Roman"/>
              </w:rPr>
            </w:pPr>
          </w:p>
        </w:tc>
        <w:tc>
          <w:tcPr>
            <w:tcW w:w="2682" w:type="dxa"/>
          </w:tcPr>
          <w:p w14:paraId="37D234FF" w14:textId="77777777" w:rsidR="00E6707D" w:rsidRPr="00450BAB" w:rsidRDefault="00E6707D">
            <w:pPr>
              <w:pStyle w:val="TableParagraph"/>
              <w:rPr>
                <w:rFonts w:ascii="Times New Roman" w:hAnsi="Times New Roman" w:cs="Times New Roman"/>
              </w:rPr>
            </w:pPr>
          </w:p>
        </w:tc>
      </w:tr>
      <w:tr w:rsidR="00E6707D" w:rsidRPr="00450BAB" w14:paraId="67E6B529" w14:textId="77777777" w:rsidTr="009C62F0">
        <w:trPr>
          <w:trHeight w:val="965"/>
        </w:trPr>
        <w:tc>
          <w:tcPr>
            <w:tcW w:w="2736" w:type="dxa"/>
          </w:tcPr>
          <w:p w14:paraId="60192DE6" w14:textId="77777777" w:rsidR="00E6707D" w:rsidRPr="00450BAB" w:rsidRDefault="00E6707D">
            <w:pPr>
              <w:pStyle w:val="TableParagraph"/>
              <w:spacing w:before="9"/>
              <w:rPr>
                <w:rFonts w:ascii="Times New Roman" w:hAnsi="Times New Roman" w:cs="Times New Roman"/>
              </w:rPr>
            </w:pPr>
          </w:p>
          <w:p w14:paraId="4102B21D" w14:textId="77777777" w:rsidR="00E6707D" w:rsidRPr="00450BAB" w:rsidRDefault="00E6707D">
            <w:pPr>
              <w:pStyle w:val="TableParagraph"/>
              <w:ind w:left="107"/>
              <w:rPr>
                <w:rFonts w:ascii="Times New Roman" w:hAnsi="Times New Roman" w:cs="Times New Roman"/>
              </w:rPr>
            </w:pPr>
            <w:r w:rsidRPr="00450BAB">
              <w:rPr>
                <w:rFonts w:ascii="Times New Roman" w:hAnsi="Times New Roman" w:cs="Times New Roman"/>
              </w:rPr>
              <w:t>Przedmiot usługi</w:t>
            </w:r>
          </w:p>
        </w:tc>
        <w:tc>
          <w:tcPr>
            <w:tcW w:w="1701" w:type="dxa"/>
          </w:tcPr>
          <w:p w14:paraId="1F77C90C" w14:textId="77777777" w:rsidR="00E6707D" w:rsidRPr="00450BAB" w:rsidRDefault="00E6707D">
            <w:pPr>
              <w:pStyle w:val="TableParagraph"/>
              <w:rPr>
                <w:rFonts w:ascii="Times New Roman" w:hAnsi="Times New Roman" w:cs="Times New Roman"/>
              </w:rPr>
            </w:pPr>
          </w:p>
        </w:tc>
        <w:tc>
          <w:tcPr>
            <w:tcW w:w="1701" w:type="dxa"/>
          </w:tcPr>
          <w:p w14:paraId="516881EA" w14:textId="77777777" w:rsidR="00E6707D" w:rsidRPr="00450BAB" w:rsidRDefault="00E6707D">
            <w:pPr>
              <w:pStyle w:val="TableParagraph"/>
              <w:rPr>
                <w:rFonts w:ascii="Times New Roman" w:hAnsi="Times New Roman" w:cs="Times New Roman"/>
              </w:rPr>
            </w:pPr>
          </w:p>
        </w:tc>
        <w:tc>
          <w:tcPr>
            <w:tcW w:w="2682" w:type="dxa"/>
          </w:tcPr>
          <w:p w14:paraId="314CBC75" w14:textId="77777777" w:rsidR="00E6707D" w:rsidRPr="00450BAB" w:rsidRDefault="00E6707D">
            <w:pPr>
              <w:pStyle w:val="TableParagraph"/>
              <w:rPr>
                <w:rFonts w:ascii="Times New Roman" w:hAnsi="Times New Roman" w:cs="Times New Roman"/>
              </w:rPr>
            </w:pPr>
          </w:p>
        </w:tc>
      </w:tr>
      <w:tr w:rsidR="00E6707D" w:rsidRPr="00450BAB" w14:paraId="3319DCE5" w14:textId="77777777" w:rsidTr="009C62F0">
        <w:trPr>
          <w:trHeight w:val="841"/>
        </w:trPr>
        <w:tc>
          <w:tcPr>
            <w:tcW w:w="2736" w:type="dxa"/>
          </w:tcPr>
          <w:p w14:paraId="18C0CBE0" w14:textId="77777777" w:rsidR="00E6707D" w:rsidRPr="00450BAB" w:rsidRDefault="00E6707D">
            <w:pPr>
              <w:pStyle w:val="TableParagraph"/>
              <w:spacing w:before="7"/>
              <w:rPr>
                <w:rFonts w:ascii="Times New Roman" w:hAnsi="Times New Roman" w:cs="Times New Roman"/>
              </w:rPr>
            </w:pPr>
          </w:p>
          <w:p w14:paraId="375A0C05" w14:textId="77777777" w:rsidR="00E6707D" w:rsidRPr="00450BAB" w:rsidRDefault="00E6707D">
            <w:pPr>
              <w:pStyle w:val="TableParagraph"/>
              <w:ind w:left="107"/>
              <w:rPr>
                <w:rFonts w:ascii="Times New Roman" w:hAnsi="Times New Roman" w:cs="Times New Roman"/>
              </w:rPr>
            </w:pPr>
            <w:r w:rsidRPr="00450BAB">
              <w:rPr>
                <w:rFonts w:ascii="Times New Roman" w:hAnsi="Times New Roman" w:cs="Times New Roman"/>
              </w:rPr>
              <w:t>Jakość wykonanej usługi</w:t>
            </w:r>
          </w:p>
        </w:tc>
        <w:tc>
          <w:tcPr>
            <w:tcW w:w="1701" w:type="dxa"/>
          </w:tcPr>
          <w:p w14:paraId="148BE5C6" w14:textId="77777777" w:rsidR="00E6707D" w:rsidRPr="00450BAB" w:rsidRDefault="00E6707D">
            <w:pPr>
              <w:pStyle w:val="TableParagraph"/>
              <w:rPr>
                <w:rFonts w:ascii="Times New Roman" w:hAnsi="Times New Roman" w:cs="Times New Roman"/>
              </w:rPr>
            </w:pPr>
          </w:p>
        </w:tc>
        <w:tc>
          <w:tcPr>
            <w:tcW w:w="1701" w:type="dxa"/>
          </w:tcPr>
          <w:p w14:paraId="55FA9B1F" w14:textId="77777777" w:rsidR="00E6707D" w:rsidRPr="00450BAB" w:rsidRDefault="00E6707D">
            <w:pPr>
              <w:pStyle w:val="TableParagraph"/>
              <w:rPr>
                <w:rFonts w:ascii="Times New Roman" w:hAnsi="Times New Roman" w:cs="Times New Roman"/>
              </w:rPr>
            </w:pPr>
          </w:p>
        </w:tc>
        <w:tc>
          <w:tcPr>
            <w:tcW w:w="2682" w:type="dxa"/>
          </w:tcPr>
          <w:p w14:paraId="0A1DC4F7" w14:textId="77777777" w:rsidR="00E6707D" w:rsidRPr="00450BAB" w:rsidRDefault="00E6707D">
            <w:pPr>
              <w:pStyle w:val="TableParagraph"/>
              <w:rPr>
                <w:rFonts w:ascii="Times New Roman" w:hAnsi="Times New Roman" w:cs="Times New Roman"/>
              </w:rPr>
            </w:pPr>
          </w:p>
        </w:tc>
      </w:tr>
    </w:tbl>
    <w:p w14:paraId="56D6595F" w14:textId="77777777" w:rsidR="00E6707D" w:rsidRPr="00450BAB" w:rsidRDefault="00E6707D" w:rsidP="00E6707D">
      <w:pPr>
        <w:pStyle w:val="Tekstpodstawowy"/>
        <w:ind w:left="0"/>
        <w:jc w:val="left"/>
        <w:rPr>
          <w:rFonts w:ascii="Times New Roman" w:hAnsi="Times New Roman" w:cs="Times New Roman"/>
        </w:rPr>
      </w:pPr>
    </w:p>
    <w:p w14:paraId="61BA304A" w14:textId="2169DDD0" w:rsidR="00E76D62" w:rsidRPr="00450BAB" w:rsidRDefault="00E76D62" w:rsidP="0048512E">
      <w:pPr>
        <w:pStyle w:val="Akapitzlist"/>
        <w:numPr>
          <w:ilvl w:val="0"/>
          <w:numId w:val="1"/>
        </w:numPr>
        <w:tabs>
          <w:tab w:val="left" w:pos="426"/>
        </w:tabs>
        <w:spacing w:line="268" w:lineRule="auto"/>
        <w:ind w:left="426" w:right="115" w:hanging="426"/>
        <w:jc w:val="left"/>
        <w:rPr>
          <w:rFonts w:ascii="Times New Roman" w:hAnsi="Times New Roman" w:cs="Times New Roman"/>
        </w:rPr>
      </w:pPr>
      <w:r w:rsidRPr="00450BAB">
        <w:rPr>
          <w:rFonts w:ascii="Times New Roman" w:hAnsi="Times New Roman" w:cs="Times New Roman"/>
        </w:rPr>
        <w:t xml:space="preserve">Zatrudnienie osoby/osób na podstawie </w:t>
      </w:r>
      <w:r w:rsidR="0048512E" w:rsidRPr="00450BAB">
        <w:rPr>
          <w:rFonts w:ascii="Times New Roman" w:hAnsi="Times New Roman" w:cs="Times New Roman"/>
        </w:rPr>
        <w:t>art. 96 ust. 2 pkt 2 lit. c) i/lub d) ustawy Prawo zamówień publicznych</w:t>
      </w:r>
      <w:r w:rsidR="002C548B" w:rsidRPr="00450BAB">
        <w:rPr>
          <w:rFonts w:ascii="Times New Roman" w:hAnsi="Times New Roman" w:cs="Times New Roman"/>
        </w:rPr>
        <w:t xml:space="preserve"> tak/nie (</w:t>
      </w:r>
      <w:r w:rsidR="002C548B" w:rsidRPr="00450BAB">
        <w:rPr>
          <w:rFonts w:ascii="Times New Roman" w:hAnsi="Times New Roman" w:cs="Times New Roman"/>
          <w:i/>
          <w:iCs/>
        </w:rPr>
        <w:t xml:space="preserve">w przypadku przyznania punktów w </w:t>
      </w:r>
      <w:r w:rsidR="0096452B" w:rsidRPr="00450BAB">
        <w:rPr>
          <w:rFonts w:ascii="Times New Roman" w:hAnsi="Times New Roman" w:cs="Times New Roman"/>
          <w:i/>
          <w:iCs/>
        </w:rPr>
        <w:t>kryterium</w:t>
      </w:r>
      <w:r w:rsidR="002C548B" w:rsidRPr="00450BAB">
        <w:rPr>
          <w:rFonts w:ascii="Times New Roman" w:hAnsi="Times New Roman" w:cs="Times New Roman"/>
          <w:i/>
          <w:iCs/>
        </w:rPr>
        <w:t xml:space="preserve">  oceny ofert</w:t>
      </w:r>
      <w:r w:rsidR="0096452B" w:rsidRPr="00450BAB">
        <w:rPr>
          <w:rFonts w:ascii="Times New Roman" w:hAnsi="Times New Roman" w:cs="Times New Roman"/>
          <w:i/>
          <w:iCs/>
        </w:rPr>
        <w:t xml:space="preserve"> aspekty społeczne</w:t>
      </w:r>
      <w:r w:rsidR="002C548B" w:rsidRPr="00450BAB">
        <w:rPr>
          <w:rFonts w:ascii="Times New Roman" w:hAnsi="Times New Roman" w:cs="Times New Roman"/>
        </w:rPr>
        <w:t>)</w:t>
      </w:r>
    </w:p>
    <w:p w14:paraId="4D3F0F7E" w14:textId="7A3BC324" w:rsidR="00E6707D" w:rsidRPr="00450BAB" w:rsidRDefault="00E6707D" w:rsidP="00BC2BF9">
      <w:pPr>
        <w:pStyle w:val="Akapitzlist"/>
        <w:numPr>
          <w:ilvl w:val="0"/>
          <w:numId w:val="1"/>
        </w:numPr>
        <w:tabs>
          <w:tab w:val="left" w:pos="426"/>
        </w:tabs>
        <w:spacing w:line="268" w:lineRule="auto"/>
        <w:ind w:left="0" w:right="115" w:firstLine="0"/>
        <w:jc w:val="left"/>
        <w:rPr>
          <w:rFonts w:ascii="Times New Roman" w:hAnsi="Times New Roman" w:cs="Times New Roman"/>
        </w:rPr>
      </w:pPr>
      <w:r w:rsidRPr="00450BAB">
        <w:rPr>
          <w:rFonts w:ascii="Times New Roman" w:hAnsi="Times New Roman" w:cs="Times New Roman"/>
        </w:rPr>
        <w:t xml:space="preserve">Protokół sporządzono w </w:t>
      </w:r>
      <w:r w:rsidR="001445DB" w:rsidRPr="00450BAB">
        <w:rPr>
          <w:rFonts w:ascii="Times New Roman" w:hAnsi="Times New Roman" w:cs="Times New Roman"/>
        </w:rPr>
        <w:t>dwóch</w:t>
      </w:r>
      <w:r w:rsidRPr="00450BAB">
        <w:rPr>
          <w:rFonts w:ascii="Times New Roman" w:hAnsi="Times New Roman" w:cs="Times New Roman"/>
        </w:rPr>
        <w:t xml:space="preserve"> egzemplarzach –</w:t>
      </w:r>
      <w:r w:rsidR="001445DB" w:rsidRPr="00450BAB">
        <w:rPr>
          <w:rFonts w:ascii="Times New Roman" w:hAnsi="Times New Roman" w:cs="Times New Roman"/>
        </w:rPr>
        <w:t xml:space="preserve"> po jednym dla każdej ze stron. </w:t>
      </w:r>
    </w:p>
    <w:p w14:paraId="07422E51" w14:textId="77777777" w:rsidR="00E6707D" w:rsidRPr="00450BAB" w:rsidRDefault="00E6707D" w:rsidP="00E6707D">
      <w:pPr>
        <w:pStyle w:val="Tekstpodstawowy"/>
        <w:ind w:left="0"/>
        <w:jc w:val="left"/>
        <w:rPr>
          <w:rFonts w:ascii="Times New Roman" w:hAnsi="Times New Roman" w:cs="Times New Roman"/>
        </w:rPr>
      </w:pPr>
    </w:p>
    <w:p w14:paraId="10F78F3A" w14:textId="77777777" w:rsidR="00E6707D" w:rsidRPr="00450BAB" w:rsidRDefault="00E6707D" w:rsidP="00E6707D">
      <w:pPr>
        <w:pStyle w:val="Tekstpodstawowy"/>
        <w:ind w:left="0"/>
        <w:jc w:val="left"/>
        <w:rPr>
          <w:rFonts w:ascii="Times New Roman" w:hAnsi="Times New Roman" w:cs="Times New Roman"/>
        </w:rPr>
      </w:pPr>
    </w:p>
    <w:p w14:paraId="043E6796" w14:textId="77777777" w:rsidR="00E6707D" w:rsidRPr="00450BAB" w:rsidRDefault="00E6707D" w:rsidP="00E6707D">
      <w:pPr>
        <w:pStyle w:val="Tekstpodstawowy"/>
        <w:ind w:left="0"/>
        <w:jc w:val="left"/>
        <w:rPr>
          <w:rFonts w:ascii="Times New Roman" w:hAnsi="Times New Roman" w:cs="Times New Roman"/>
        </w:rPr>
      </w:pPr>
    </w:p>
    <w:p w14:paraId="69188BDA" w14:textId="77777777" w:rsidR="00E6707D" w:rsidRPr="00450BAB" w:rsidRDefault="00E6707D" w:rsidP="00E6707D">
      <w:pPr>
        <w:pStyle w:val="Tekstpodstawowy"/>
        <w:spacing w:before="11"/>
        <w:ind w:left="0"/>
        <w:jc w:val="left"/>
        <w:rPr>
          <w:rFonts w:ascii="Times New Roman" w:hAnsi="Times New Roman" w:cs="Times New Roman"/>
        </w:rPr>
      </w:pPr>
    </w:p>
    <w:p w14:paraId="6DBA2A65" w14:textId="77777777" w:rsidR="00E6707D" w:rsidRPr="00450BAB" w:rsidRDefault="00E6707D" w:rsidP="00E6707D">
      <w:pPr>
        <w:pStyle w:val="Tekstpodstawowy"/>
        <w:tabs>
          <w:tab w:val="left" w:pos="6383"/>
        </w:tabs>
        <w:ind w:left="718"/>
        <w:jc w:val="left"/>
        <w:rPr>
          <w:rFonts w:ascii="Times New Roman" w:hAnsi="Times New Roman" w:cs="Times New Roman"/>
        </w:rPr>
      </w:pPr>
      <w:r w:rsidRPr="00450BAB">
        <w:rPr>
          <w:rFonts w:ascii="Times New Roman" w:hAnsi="Times New Roman" w:cs="Times New Roman"/>
        </w:rPr>
        <w:t>…………………………</w:t>
      </w:r>
      <w:r w:rsidRPr="00450BAB">
        <w:rPr>
          <w:rFonts w:ascii="Times New Roman" w:hAnsi="Times New Roman" w:cs="Times New Roman"/>
        </w:rPr>
        <w:tab/>
        <w:t>…………………………</w:t>
      </w:r>
    </w:p>
    <w:p w14:paraId="6388421E" w14:textId="7AC8C01D" w:rsidR="00972A0F" w:rsidRPr="00450BAB" w:rsidRDefault="00972A0F" w:rsidP="00E6707D">
      <w:pPr>
        <w:pStyle w:val="Tekstpodstawowy"/>
        <w:tabs>
          <w:tab w:val="left" w:pos="6383"/>
        </w:tabs>
        <w:ind w:left="718"/>
        <w:jc w:val="left"/>
        <w:rPr>
          <w:rFonts w:ascii="Times New Roman" w:hAnsi="Times New Roman" w:cs="Times New Roman"/>
        </w:rPr>
      </w:pPr>
      <w:r w:rsidRPr="00450BAB">
        <w:rPr>
          <w:rFonts w:ascii="Times New Roman" w:hAnsi="Times New Roman" w:cs="Times New Roman"/>
        </w:rPr>
        <w:t xml:space="preserve">(podpis Wykonawcy) </w:t>
      </w:r>
      <w:r w:rsidRPr="00450BAB">
        <w:rPr>
          <w:rFonts w:ascii="Times New Roman" w:hAnsi="Times New Roman" w:cs="Times New Roman"/>
        </w:rPr>
        <w:tab/>
        <w:t>(podpis Zamawiającego)</w:t>
      </w:r>
    </w:p>
    <w:p w14:paraId="40BB3CB5" w14:textId="77777777" w:rsidR="00E70C99" w:rsidRPr="00450BAB" w:rsidRDefault="00E70C99" w:rsidP="00981F01">
      <w:pPr>
        <w:pStyle w:val="Akapitzlist"/>
        <w:tabs>
          <w:tab w:val="left" w:pos="571"/>
        </w:tabs>
        <w:spacing w:line="264" w:lineRule="auto"/>
        <w:ind w:right="113" w:firstLine="0"/>
        <w:rPr>
          <w:rFonts w:ascii="Times New Roman" w:hAnsi="Times New Roman" w:cs="Times New Roman"/>
        </w:rPr>
      </w:pPr>
    </w:p>
    <w:p w14:paraId="383DFD4A" w14:textId="77777777" w:rsidR="00981F01" w:rsidRDefault="00981F01" w:rsidP="00981F01">
      <w:pPr>
        <w:pStyle w:val="Akapitzlist"/>
        <w:tabs>
          <w:tab w:val="left" w:pos="571"/>
        </w:tabs>
        <w:spacing w:line="264" w:lineRule="auto"/>
        <w:ind w:right="113" w:firstLine="0"/>
        <w:rPr>
          <w:rFonts w:ascii="Times New Roman" w:hAnsi="Times New Roman" w:cs="Times New Roman"/>
        </w:rPr>
      </w:pPr>
    </w:p>
    <w:p w14:paraId="3084D928" w14:textId="77777777" w:rsidR="00981F01" w:rsidRDefault="00981F01" w:rsidP="00981F01">
      <w:pPr>
        <w:pStyle w:val="Akapitzlist"/>
        <w:tabs>
          <w:tab w:val="left" w:pos="571"/>
        </w:tabs>
        <w:spacing w:line="264" w:lineRule="auto"/>
        <w:ind w:right="113" w:firstLine="0"/>
        <w:rPr>
          <w:rFonts w:ascii="Times New Roman" w:hAnsi="Times New Roman" w:cs="Times New Roman"/>
        </w:rPr>
      </w:pPr>
    </w:p>
    <w:p w14:paraId="4D174EC2" w14:textId="77777777" w:rsidR="00981F01" w:rsidRDefault="00981F01" w:rsidP="00981F01">
      <w:pPr>
        <w:pStyle w:val="Akapitzlist"/>
        <w:tabs>
          <w:tab w:val="left" w:pos="571"/>
        </w:tabs>
        <w:spacing w:line="264" w:lineRule="auto"/>
        <w:ind w:right="113" w:firstLine="0"/>
        <w:rPr>
          <w:rFonts w:ascii="Times New Roman" w:hAnsi="Times New Roman" w:cs="Times New Roman"/>
        </w:rPr>
      </w:pPr>
    </w:p>
    <w:p w14:paraId="48F52AEC" w14:textId="77777777" w:rsidR="00981F01" w:rsidRPr="00BC5F27" w:rsidRDefault="00981F01" w:rsidP="00BC5F27">
      <w:pPr>
        <w:tabs>
          <w:tab w:val="left" w:pos="571"/>
        </w:tabs>
        <w:spacing w:line="264" w:lineRule="auto"/>
        <w:ind w:right="113"/>
        <w:rPr>
          <w:rFonts w:ascii="Times New Roman" w:hAnsi="Times New Roman" w:cs="Times New Roman"/>
        </w:rPr>
      </w:pPr>
    </w:p>
    <w:sectPr w:rsidR="00981F01" w:rsidRPr="00BC5F27">
      <w:headerReference w:type="default" r:id="rId7"/>
      <w:footerReference w:type="default" r:id="rId8"/>
      <w:headerReference w:type="first" r:id="rId9"/>
      <w:pgSz w:w="11910" w:h="16840"/>
      <w:pgMar w:top="1320" w:right="1300" w:bottom="1200" w:left="130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C639" w14:textId="77777777" w:rsidR="008103DB" w:rsidRDefault="008103DB">
      <w:r>
        <w:separator/>
      </w:r>
    </w:p>
  </w:endnote>
  <w:endnote w:type="continuationSeparator" w:id="0">
    <w:p w14:paraId="2BC9BBF7" w14:textId="77777777" w:rsidR="008103DB" w:rsidRDefault="008103DB">
      <w:r>
        <w:continuationSeparator/>
      </w:r>
    </w:p>
  </w:endnote>
  <w:endnote w:type="continuationNotice" w:id="1">
    <w:p w14:paraId="38BD2BFF" w14:textId="77777777" w:rsidR="008103DB" w:rsidRDefault="00810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336C" w14:textId="7D03DF8B" w:rsidR="00E70C99" w:rsidRDefault="00864B37">
    <w:pPr>
      <w:pStyle w:val="Tekstpodstawowy"/>
      <w:spacing w:line="14" w:lineRule="auto"/>
      <w:ind w:left="0"/>
      <w:jc w:val="left"/>
      <w:rPr>
        <w:sz w:val="20"/>
      </w:rPr>
    </w:pPr>
    <w:r>
      <w:rPr>
        <w:noProof/>
      </w:rPr>
      <mc:AlternateContent>
        <mc:Choice Requires="wps">
          <w:drawing>
            <wp:anchor distT="0" distB="0" distL="114300" distR="114300" simplePos="0" relativeHeight="251658240" behindDoc="1" locked="0" layoutInCell="1" allowOverlap="1" wp14:anchorId="5F25056E" wp14:editId="140E2090">
              <wp:simplePos x="0" y="0"/>
              <wp:positionH relativeFrom="page">
                <wp:posOffset>6481445</wp:posOffset>
              </wp:positionH>
              <wp:positionV relativeFrom="page">
                <wp:posOffset>9917430</wp:posOffset>
              </wp:positionV>
              <wp:extent cx="219710" cy="165735"/>
              <wp:effectExtent l="0" t="0" r="0" b="0"/>
              <wp:wrapNone/>
              <wp:docPr id="1687068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61D10" w14:textId="77777777" w:rsidR="00E70C99" w:rsidRDefault="00864B37">
                          <w:pPr>
                            <w:pStyle w:val="Tekstpodstawowy"/>
                            <w:spacing w:line="245" w:lineRule="exact"/>
                            <w:ind w:left="60"/>
                            <w:jc w:val="left"/>
                            <w:rPr>
                              <w:rFonts w:ascii="Carlito"/>
                            </w:rPr>
                          </w:pPr>
                          <w:r>
                            <w:fldChar w:fldCharType="begin"/>
                          </w:r>
                          <w:r>
                            <w:rPr>
                              <w:rFonts w:ascii="Carlito"/>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5056E" id="_x0000_t202" coordsize="21600,21600" o:spt="202" path="m,l,21600r21600,l21600,xe">
              <v:stroke joinstyle="miter"/>
              <v:path gradientshapeok="t" o:connecttype="rect"/>
            </v:shapetype>
            <v:shape id="Text Box 2" o:spid="_x0000_s1026" type="#_x0000_t202" style="position:absolute;margin-left:510.35pt;margin-top:780.9pt;width:17.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" filled="f" stroked="f">
              <v:textbox inset="0,0,0,0">
                <w:txbxContent>
                  <w:p w14:paraId="12C61D10" w14:textId="77777777" w:rsidR="00E70C99" w:rsidRDefault="00864B37">
                    <w:pPr>
                      <w:pStyle w:val="Tekstpodstawowy"/>
                      <w:spacing w:line="245" w:lineRule="exact"/>
                      <w:ind w:left="60"/>
                      <w:jc w:val="left"/>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5898" w14:textId="77777777" w:rsidR="008103DB" w:rsidRDefault="008103DB">
      <w:r>
        <w:separator/>
      </w:r>
    </w:p>
  </w:footnote>
  <w:footnote w:type="continuationSeparator" w:id="0">
    <w:p w14:paraId="51C4CD7E" w14:textId="77777777" w:rsidR="008103DB" w:rsidRDefault="008103DB">
      <w:r>
        <w:continuationSeparator/>
      </w:r>
    </w:p>
  </w:footnote>
  <w:footnote w:type="continuationNotice" w:id="1">
    <w:p w14:paraId="1DEF1556" w14:textId="77777777" w:rsidR="008103DB" w:rsidRDefault="00810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03AA" w14:textId="77777777" w:rsidR="00D53675" w:rsidRDefault="00D53675" w:rsidP="00D53675">
    <w:pPr>
      <w:pStyle w:val="Nagwek"/>
      <w:tabs>
        <w:tab w:val="clear" w:pos="4536"/>
        <w:tab w:val="left" w:pos="8463"/>
      </w:tabs>
      <w:rPr>
        <w:rFonts w:eastAsia="Times New Roman"/>
        <w:b/>
        <w:color w:val="495459"/>
        <w:sz w:val="15"/>
        <w:szCs w:val="15"/>
      </w:rPr>
    </w:pPr>
  </w:p>
  <w:p w14:paraId="422A49A1" w14:textId="77777777" w:rsidR="00D53675" w:rsidRDefault="00D53675" w:rsidP="00D53675">
    <w:pPr>
      <w:pStyle w:val="Nagwek"/>
      <w:tabs>
        <w:tab w:val="clear" w:pos="4536"/>
        <w:tab w:val="left" w:pos="8463"/>
      </w:tabs>
      <w:rPr>
        <w:b/>
        <w:color w:val="495459"/>
        <w:sz w:val="15"/>
        <w:szCs w:val="15"/>
      </w:rPr>
    </w:pPr>
  </w:p>
  <w:p w14:paraId="6B577A28" w14:textId="22E0CB61" w:rsidR="00D53675" w:rsidRDefault="00D53675" w:rsidP="00D53675">
    <w:pPr>
      <w:pStyle w:val="Nagwek"/>
      <w:tabs>
        <w:tab w:val="clear" w:pos="4536"/>
        <w:tab w:val="left" w:pos="8463"/>
      </w:tabs>
      <w:rPr>
        <w:b/>
        <w:color w:val="495459"/>
        <w:sz w:val="15"/>
        <w:szCs w:val="15"/>
      </w:rPr>
    </w:pPr>
  </w:p>
  <w:p w14:paraId="106A6BB6" w14:textId="77777777" w:rsidR="00D53675" w:rsidRDefault="00D53675" w:rsidP="00D53675">
    <w:pPr>
      <w:pStyle w:val="Nagwek"/>
      <w:jc w:val="center"/>
      <w:rPr>
        <w:rFonts w:ascii="Times New Roman" w:hAnsi="Times New Roman" w:cs="Times New Roman"/>
        <w:sz w:val="20"/>
        <w:szCs w:val="20"/>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7222"/>
    </w:tblGrid>
    <w:tr w:rsidR="00DB5E74" w:rsidRPr="00631CDC" w14:paraId="2828D301" w14:textId="77777777" w:rsidTr="00D15871">
      <w:trPr>
        <w:trHeight w:val="1472"/>
      </w:trPr>
      <w:tc>
        <w:tcPr>
          <w:tcW w:w="1853" w:type="dxa"/>
        </w:tcPr>
        <w:p w14:paraId="746E9D23" w14:textId="77777777" w:rsidR="00DB5E74" w:rsidRPr="00631CDC" w:rsidRDefault="00DB5E74" w:rsidP="00DB5E74">
          <w:pPr>
            <w:pStyle w:val="Nagwek"/>
          </w:pPr>
          <w:r w:rsidRPr="00631CDC">
            <w:rPr>
              <w:noProof/>
            </w:rPr>
            <w:drawing>
              <wp:inline distT="0" distB="0" distL="0" distR="0" wp14:anchorId="413387E2" wp14:editId="70F0BD9E">
                <wp:extent cx="936202" cy="936202"/>
                <wp:effectExtent l="0" t="0" r="3810" b="3810"/>
                <wp:docPr id="335352564" name="Obraz 335352564"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czarne, ciemność&#10;&#10;Opis wygenerowany automatycznie"/>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953896" cy="953896"/>
                        </a:xfrm>
                        <a:prstGeom prst="rect">
                          <a:avLst/>
                        </a:prstGeom>
                      </pic:spPr>
                    </pic:pic>
                  </a:graphicData>
                </a:graphic>
              </wp:inline>
            </w:drawing>
          </w:r>
        </w:p>
      </w:tc>
      <w:tc>
        <w:tcPr>
          <w:tcW w:w="7222" w:type="dxa"/>
          <w:tcMar>
            <w:top w:w="0" w:type="dxa"/>
          </w:tcMar>
          <w:vAlign w:val="center"/>
        </w:tcPr>
        <w:p w14:paraId="528F3D20" w14:textId="77777777" w:rsidR="00DB5E74" w:rsidRPr="00631CDC" w:rsidRDefault="00DB5E74" w:rsidP="00DB5E74">
          <w:pPr>
            <w:pStyle w:val="Nagwek"/>
            <w:rPr>
              <w:b/>
              <w:bCs/>
            </w:rPr>
          </w:pPr>
          <w:r w:rsidRPr="00631CDC">
            <w:rPr>
              <w:b/>
              <w:bCs/>
            </w:rPr>
            <w:t>Politechnika Warszawska</w:t>
          </w:r>
        </w:p>
        <w:p w14:paraId="5C28E6BD" w14:textId="77777777" w:rsidR="00DB5E74" w:rsidRPr="00631CDC" w:rsidRDefault="00DB5E74" w:rsidP="00DB5E74">
          <w:pPr>
            <w:pStyle w:val="Nagwek"/>
          </w:pPr>
          <w:r w:rsidRPr="00631CDC">
            <w:t>Wydział Chemiczny</w:t>
          </w:r>
        </w:p>
      </w:tc>
    </w:tr>
  </w:tbl>
  <w:p w14:paraId="161134E7" w14:textId="77777777" w:rsidR="00D53675" w:rsidRDefault="00D536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CE05" w14:textId="77777777" w:rsidR="00D53675" w:rsidRDefault="00D53675" w:rsidP="00D53675">
    <w:pPr>
      <w:pStyle w:val="Nagwek"/>
      <w:tabs>
        <w:tab w:val="clear" w:pos="4536"/>
        <w:tab w:val="left" w:pos="8463"/>
      </w:tabs>
      <w:rPr>
        <w:rFonts w:eastAsia="Times New Roman"/>
        <w:b/>
        <w:color w:val="495459"/>
        <w:sz w:val="15"/>
        <w:szCs w:val="15"/>
      </w:rPr>
    </w:pPr>
    <w:r>
      <w:tab/>
    </w:r>
  </w:p>
  <w:p w14:paraId="700656B4" w14:textId="77777777" w:rsidR="00D53675" w:rsidRDefault="00D53675" w:rsidP="00D53675">
    <w:pPr>
      <w:pStyle w:val="Nagwek"/>
      <w:tabs>
        <w:tab w:val="clear" w:pos="4536"/>
        <w:tab w:val="left" w:pos="8463"/>
      </w:tabs>
      <w:rPr>
        <w:b/>
        <w:color w:val="495459"/>
        <w:sz w:val="15"/>
        <w:szCs w:val="15"/>
      </w:rPr>
    </w:pPr>
  </w:p>
  <w:p w14:paraId="0ACE173B" w14:textId="0DED7DC7" w:rsidR="00D53675" w:rsidRDefault="00D53675" w:rsidP="006B682C">
    <w:pPr>
      <w:pStyle w:val="Nagwek"/>
      <w:tabs>
        <w:tab w:val="clear" w:pos="4536"/>
        <w:tab w:val="left" w:pos="8463"/>
      </w:tabs>
      <w:rPr>
        <w:b/>
        <w:sz w:val="15"/>
        <w:szCs w:val="15"/>
      </w:rPr>
    </w:pPr>
  </w:p>
  <w:p w14:paraId="1F5DF1FA" w14:textId="77777777" w:rsidR="00D53675" w:rsidRDefault="00D53675" w:rsidP="00D53675">
    <w:pPr>
      <w:pStyle w:val="Nagwek"/>
      <w:jc w:val="center"/>
      <w:rPr>
        <w:rFonts w:ascii="Times New Roman" w:hAnsi="Times New Roman" w:cs="Times New Roman"/>
        <w:sz w:val="20"/>
        <w:szCs w:val="20"/>
      </w:rPr>
    </w:pPr>
  </w:p>
  <w:p w14:paraId="356AC7BC" w14:textId="7218B87E" w:rsidR="00D53675" w:rsidRDefault="00D53675" w:rsidP="00D53675">
    <w:pPr>
      <w:pStyle w:val="Nagwek"/>
      <w:tabs>
        <w:tab w:val="clear" w:pos="4536"/>
        <w:tab w:val="clear" w:pos="9072"/>
        <w:tab w:val="left" w:pos="251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DB1"/>
    <w:multiLevelType w:val="multilevel"/>
    <w:tmpl w:val="BBD6744A"/>
    <w:lvl w:ilvl="0">
      <w:start w:val="3"/>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6B7F22"/>
    <w:multiLevelType w:val="hybridMultilevel"/>
    <w:tmpl w:val="22487E30"/>
    <w:lvl w:ilvl="0" w:tplc="71A8CE56">
      <w:start w:val="1"/>
      <w:numFmt w:val="decimal"/>
      <w:lvlText w:val="%1."/>
      <w:lvlJc w:val="left"/>
      <w:pPr>
        <w:ind w:left="570" w:hanging="454"/>
      </w:pPr>
      <w:rPr>
        <w:rFonts w:ascii="Arial" w:eastAsia="Arial" w:hAnsi="Arial" w:cs="Arial" w:hint="default"/>
        <w:spacing w:val="-1"/>
        <w:w w:val="100"/>
        <w:sz w:val="22"/>
        <w:szCs w:val="22"/>
        <w:lang w:val="pl-PL" w:eastAsia="en-US" w:bidi="ar-SA"/>
      </w:rPr>
    </w:lvl>
    <w:lvl w:ilvl="1" w:tplc="48C28794">
      <w:numFmt w:val="bullet"/>
      <w:lvlText w:val="•"/>
      <w:lvlJc w:val="left"/>
      <w:pPr>
        <w:ind w:left="1452" w:hanging="454"/>
      </w:pPr>
      <w:rPr>
        <w:rFonts w:hint="default"/>
        <w:lang w:val="pl-PL" w:eastAsia="en-US" w:bidi="ar-SA"/>
      </w:rPr>
    </w:lvl>
    <w:lvl w:ilvl="2" w:tplc="DE68D392">
      <w:numFmt w:val="bullet"/>
      <w:lvlText w:val="•"/>
      <w:lvlJc w:val="left"/>
      <w:pPr>
        <w:ind w:left="2325" w:hanging="454"/>
      </w:pPr>
      <w:rPr>
        <w:rFonts w:hint="default"/>
        <w:lang w:val="pl-PL" w:eastAsia="en-US" w:bidi="ar-SA"/>
      </w:rPr>
    </w:lvl>
    <w:lvl w:ilvl="3" w:tplc="319C8400">
      <w:numFmt w:val="bullet"/>
      <w:lvlText w:val="•"/>
      <w:lvlJc w:val="left"/>
      <w:pPr>
        <w:ind w:left="3197" w:hanging="454"/>
      </w:pPr>
      <w:rPr>
        <w:rFonts w:hint="default"/>
        <w:lang w:val="pl-PL" w:eastAsia="en-US" w:bidi="ar-SA"/>
      </w:rPr>
    </w:lvl>
    <w:lvl w:ilvl="4" w:tplc="97947BCE">
      <w:numFmt w:val="bullet"/>
      <w:lvlText w:val="•"/>
      <w:lvlJc w:val="left"/>
      <w:pPr>
        <w:ind w:left="4070" w:hanging="454"/>
      </w:pPr>
      <w:rPr>
        <w:rFonts w:hint="default"/>
        <w:lang w:val="pl-PL" w:eastAsia="en-US" w:bidi="ar-SA"/>
      </w:rPr>
    </w:lvl>
    <w:lvl w:ilvl="5" w:tplc="2D020AAE">
      <w:numFmt w:val="bullet"/>
      <w:lvlText w:val="•"/>
      <w:lvlJc w:val="left"/>
      <w:pPr>
        <w:ind w:left="4943" w:hanging="454"/>
      </w:pPr>
      <w:rPr>
        <w:rFonts w:hint="default"/>
        <w:lang w:val="pl-PL" w:eastAsia="en-US" w:bidi="ar-SA"/>
      </w:rPr>
    </w:lvl>
    <w:lvl w:ilvl="6" w:tplc="30302F58">
      <w:numFmt w:val="bullet"/>
      <w:lvlText w:val="•"/>
      <w:lvlJc w:val="left"/>
      <w:pPr>
        <w:ind w:left="5815" w:hanging="454"/>
      </w:pPr>
      <w:rPr>
        <w:rFonts w:hint="default"/>
        <w:lang w:val="pl-PL" w:eastAsia="en-US" w:bidi="ar-SA"/>
      </w:rPr>
    </w:lvl>
    <w:lvl w:ilvl="7" w:tplc="8D3CD260">
      <w:numFmt w:val="bullet"/>
      <w:lvlText w:val="•"/>
      <w:lvlJc w:val="left"/>
      <w:pPr>
        <w:ind w:left="6688" w:hanging="454"/>
      </w:pPr>
      <w:rPr>
        <w:rFonts w:hint="default"/>
        <w:lang w:val="pl-PL" w:eastAsia="en-US" w:bidi="ar-SA"/>
      </w:rPr>
    </w:lvl>
    <w:lvl w:ilvl="8" w:tplc="45A41938">
      <w:numFmt w:val="bullet"/>
      <w:lvlText w:val="•"/>
      <w:lvlJc w:val="left"/>
      <w:pPr>
        <w:ind w:left="7561" w:hanging="454"/>
      </w:pPr>
      <w:rPr>
        <w:rFonts w:hint="default"/>
        <w:lang w:val="pl-PL" w:eastAsia="en-US" w:bidi="ar-SA"/>
      </w:rPr>
    </w:lvl>
  </w:abstractNum>
  <w:abstractNum w:abstractNumId="2" w15:restartNumberingAfterBreak="0">
    <w:nsid w:val="07020AF1"/>
    <w:multiLevelType w:val="hybridMultilevel"/>
    <w:tmpl w:val="874E2A0C"/>
    <w:lvl w:ilvl="0" w:tplc="6374F712">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7625D71"/>
    <w:multiLevelType w:val="hybridMultilevel"/>
    <w:tmpl w:val="16923E40"/>
    <w:lvl w:ilvl="0" w:tplc="7B60A034">
      <w:start w:val="1"/>
      <w:numFmt w:val="decimal"/>
      <w:lvlText w:val="%1."/>
      <w:lvlJc w:val="left"/>
      <w:pPr>
        <w:ind w:left="836" w:hanging="720"/>
      </w:pPr>
      <w:rPr>
        <w:rFonts w:ascii="Times New Roman" w:eastAsia="Arial" w:hAnsi="Times New Roman" w:cs="Times New Roman" w:hint="default"/>
        <w:b w:val="0"/>
        <w:bCs w:val="0"/>
        <w:spacing w:val="-4"/>
        <w:w w:val="100"/>
        <w:sz w:val="22"/>
        <w:szCs w:val="22"/>
        <w:lang w:val="pl-PL" w:eastAsia="en-US" w:bidi="ar-SA"/>
      </w:rPr>
    </w:lvl>
    <w:lvl w:ilvl="1" w:tplc="ADB20598">
      <w:numFmt w:val="bullet"/>
      <w:lvlText w:val="•"/>
      <w:lvlJc w:val="left"/>
      <w:pPr>
        <w:ind w:left="1686" w:hanging="720"/>
      </w:pPr>
      <w:rPr>
        <w:rFonts w:hint="default"/>
        <w:lang w:val="pl-PL" w:eastAsia="en-US" w:bidi="ar-SA"/>
      </w:rPr>
    </w:lvl>
    <w:lvl w:ilvl="2" w:tplc="D800F9FE">
      <w:numFmt w:val="bullet"/>
      <w:lvlText w:val="•"/>
      <w:lvlJc w:val="left"/>
      <w:pPr>
        <w:ind w:left="2533" w:hanging="720"/>
      </w:pPr>
      <w:rPr>
        <w:rFonts w:hint="default"/>
        <w:lang w:val="pl-PL" w:eastAsia="en-US" w:bidi="ar-SA"/>
      </w:rPr>
    </w:lvl>
    <w:lvl w:ilvl="3" w:tplc="1CFE80D0">
      <w:numFmt w:val="bullet"/>
      <w:lvlText w:val="•"/>
      <w:lvlJc w:val="left"/>
      <w:pPr>
        <w:ind w:left="3379" w:hanging="720"/>
      </w:pPr>
      <w:rPr>
        <w:rFonts w:hint="default"/>
        <w:lang w:val="pl-PL" w:eastAsia="en-US" w:bidi="ar-SA"/>
      </w:rPr>
    </w:lvl>
    <w:lvl w:ilvl="4" w:tplc="3FC84044">
      <w:numFmt w:val="bullet"/>
      <w:lvlText w:val="•"/>
      <w:lvlJc w:val="left"/>
      <w:pPr>
        <w:ind w:left="4226" w:hanging="720"/>
      </w:pPr>
      <w:rPr>
        <w:rFonts w:hint="default"/>
        <w:lang w:val="pl-PL" w:eastAsia="en-US" w:bidi="ar-SA"/>
      </w:rPr>
    </w:lvl>
    <w:lvl w:ilvl="5" w:tplc="EA00BE6E">
      <w:numFmt w:val="bullet"/>
      <w:lvlText w:val="•"/>
      <w:lvlJc w:val="left"/>
      <w:pPr>
        <w:ind w:left="5073" w:hanging="720"/>
      </w:pPr>
      <w:rPr>
        <w:rFonts w:hint="default"/>
        <w:lang w:val="pl-PL" w:eastAsia="en-US" w:bidi="ar-SA"/>
      </w:rPr>
    </w:lvl>
    <w:lvl w:ilvl="6" w:tplc="25CA1CEA">
      <w:numFmt w:val="bullet"/>
      <w:lvlText w:val="•"/>
      <w:lvlJc w:val="left"/>
      <w:pPr>
        <w:ind w:left="5919" w:hanging="720"/>
      </w:pPr>
      <w:rPr>
        <w:rFonts w:hint="default"/>
        <w:lang w:val="pl-PL" w:eastAsia="en-US" w:bidi="ar-SA"/>
      </w:rPr>
    </w:lvl>
    <w:lvl w:ilvl="7" w:tplc="A670B748">
      <w:numFmt w:val="bullet"/>
      <w:lvlText w:val="•"/>
      <w:lvlJc w:val="left"/>
      <w:pPr>
        <w:ind w:left="6766" w:hanging="720"/>
      </w:pPr>
      <w:rPr>
        <w:rFonts w:hint="default"/>
        <w:lang w:val="pl-PL" w:eastAsia="en-US" w:bidi="ar-SA"/>
      </w:rPr>
    </w:lvl>
    <w:lvl w:ilvl="8" w:tplc="C2721976">
      <w:numFmt w:val="bullet"/>
      <w:lvlText w:val="•"/>
      <w:lvlJc w:val="left"/>
      <w:pPr>
        <w:ind w:left="7613" w:hanging="720"/>
      </w:pPr>
      <w:rPr>
        <w:rFonts w:hint="default"/>
        <w:lang w:val="pl-PL" w:eastAsia="en-US" w:bidi="ar-SA"/>
      </w:rPr>
    </w:lvl>
  </w:abstractNum>
  <w:abstractNum w:abstractNumId="4" w15:restartNumberingAfterBreak="0">
    <w:nsid w:val="091C2524"/>
    <w:multiLevelType w:val="hybridMultilevel"/>
    <w:tmpl w:val="41D022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1821E7"/>
    <w:multiLevelType w:val="hybridMultilevel"/>
    <w:tmpl w:val="FB86D95A"/>
    <w:lvl w:ilvl="0" w:tplc="FD847612">
      <w:start w:val="1"/>
      <w:numFmt w:val="decimal"/>
      <w:lvlText w:val="%1."/>
      <w:lvlJc w:val="left"/>
      <w:pPr>
        <w:ind w:left="570" w:hanging="454"/>
      </w:pPr>
      <w:rPr>
        <w:rFonts w:ascii="Times New Roman" w:eastAsia="Arial" w:hAnsi="Times New Roman" w:cs="Times New Roman" w:hint="default"/>
        <w:spacing w:val="-1"/>
        <w:w w:val="100"/>
        <w:sz w:val="22"/>
        <w:szCs w:val="22"/>
        <w:lang w:val="pl-PL" w:eastAsia="en-US" w:bidi="ar-SA"/>
      </w:rPr>
    </w:lvl>
    <w:lvl w:ilvl="1" w:tplc="58BC823E">
      <w:numFmt w:val="bullet"/>
      <w:lvlText w:val="•"/>
      <w:lvlJc w:val="left"/>
      <w:pPr>
        <w:ind w:left="1452" w:hanging="454"/>
      </w:pPr>
      <w:rPr>
        <w:rFonts w:hint="default"/>
        <w:lang w:val="pl-PL" w:eastAsia="en-US" w:bidi="ar-SA"/>
      </w:rPr>
    </w:lvl>
    <w:lvl w:ilvl="2" w:tplc="2C2E622A">
      <w:numFmt w:val="bullet"/>
      <w:lvlText w:val="•"/>
      <w:lvlJc w:val="left"/>
      <w:pPr>
        <w:ind w:left="2325" w:hanging="454"/>
      </w:pPr>
      <w:rPr>
        <w:rFonts w:hint="default"/>
        <w:lang w:val="pl-PL" w:eastAsia="en-US" w:bidi="ar-SA"/>
      </w:rPr>
    </w:lvl>
    <w:lvl w:ilvl="3" w:tplc="51208F98">
      <w:numFmt w:val="bullet"/>
      <w:lvlText w:val="•"/>
      <w:lvlJc w:val="left"/>
      <w:pPr>
        <w:ind w:left="3197" w:hanging="454"/>
      </w:pPr>
      <w:rPr>
        <w:rFonts w:hint="default"/>
        <w:lang w:val="pl-PL" w:eastAsia="en-US" w:bidi="ar-SA"/>
      </w:rPr>
    </w:lvl>
    <w:lvl w:ilvl="4" w:tplc="5F745C7E">
      <w:numFmt w:val="bullet"/>
      <w:lvlText w:val="•"/>
      <w:lvlJc w:val="left"/>
      <w:pPr>
        <w:ind w:left="4070" w:hanging="454"/>
      </w:pPr>
      <w:rPr>
        <w:rFonts w:hint="default"/>
        <w:lang w:val="pl-PL" w:eastAsia="en-US" w:bidi="ar-SA"/>
      </w:rPr>
    </w:lvl>
    <w:lvl w:ilvl="5" w:tplc="A934B37C">
      <w:numFmt w:val="bullet"/>
      <w:lvlText w:val="•"/>
      <w:lvlJc w:val="left"/>
      <w:pPr>
        <w:ind w:left="4943" w:hanging="454"/>
      </w:pPr>
      <w:rPr>
        <w:rFonts w:hint="default"/>
        <w:lang w:val="pl-PL" w:eastAsia="en-US" w:bidi="ar-SA"/>
      </w:rPr>
    </w:lvl>
    <w:lvl w:ilvl="6" w:tplc="408A4936">
      <w:numFmt w:val="bullet"/>
      <w:lvlText w:val="•"/>
      <w:lvlJc w:val="left"/>
      <w:pPr>
        <w:ind w:left="5815" w:hanging="454"/>
      </w:pPr>
      <w:rPr>
        <w:rFonts w:hint="default"/>
        <w:lang w:val="pl-PL" w:eastAsia="en-US" w:bidi="ar-SA"/>
      </w:rPr>
    </w:lvl>
    <w:lvl w:ilvl="7" w:tplc="00261DFE">
      <w:numFmt w:val="bullet"/>
      <w:lvlText w:val="•"/>
      <w:lvlJc w:val="left"/>
      <w:pPr>
        <w:ind w:left="6688" w:hanging="454"/>
      </w:pPr>
      <w:rPr>
        <w:rFonts w:hint="default"/>
        <w:lang w:val="pl-PL" w:eastAsia="en-US" w:bidi="ar-SA"/>
      </w:rPr>
    </w:lvl>
    <w:lvl w:ilvl="8" w:tplc="FE0A6E9C">
      <w:numFmt w:val="bullet"/>
      <w:lvlText w:val="•"/>
      <w:lvlJc w:val="left"/>
      <w:pPr>
        <w:ind w:left="7561" w:hanging="454"/>
      </w:pPr>
      <w:rPr>
        <w:rFonts w:hint="default"/>
        <w:lang w:val="pl-PL" w:eastAsia="en-US" w:bidi="ar-SA"/>
      </w:rPr>
    </w:lvl>
  </w:abstractNum>
  <w:abstractNum w:abstractNumId="6" w15:restartNumberingAfterBreak="0">
    <w:nsid w:val="0D9C5E6A"/>
    <w:multiLevelType w:val="hybridMultilevel"/>
    <w:tmpl w:val="B25E4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AF2D22"/>
    <w:multiLevelType w:val="hybridMultilevel"/>
    <w:tmpl w:val="3E7A39D6"/>
    <w:lvl w:ilvl="0" w:tplc="45C29FE2">
      <w:start w:val="1"/>
      <w:numFmt w:val="decimal"/>
      <w:lvlText w:val="%1."/>
      <w:lvlJc w:val="left"/>
      <w:pPr>
        <w:tabs>
          <w:tab w:val="num" w:pos="720"/>
        </w:tabs>
        <w:ind w:left="720" w:hanging="360"/>
      </w:pPr>
      <w:rPr>
        <w:rFonts w:hint="default"/>
        <w:b w:val="0"/>
      </w:rPr>
    </w:lvl>
    <w:lvl w:ilvl="1" w:tplc="534633CA">
      <w:start w:val="1"/>
      <w:numFmt w:val="decimal"/>
      <w:lvlText w:val="%2."/>
      <w:lvlJc w:val="left"/>
      <w:pPr>
        <w:tabs>
          <w:tab w:val="num" w:pos="1440"/>
        </w:tabs>
        <w:ind w:left="1440" w:hanging="360"/>
      </w:pPr>
      <w:rPr>
        <w:rFonts w:ascii="Times New Roman" w:eastAsia="Times New Roman" w:hAnsi="Times New Roman" w:cs="Times New Roman"/>
        <w:b w:val="0"/>
      </w:rPr>
    </w:lvl>
    <w:lvl w:ilvl="2" w:tplc="0415000F">
      <w:start w:val="1"/>
      <w:numFmt w:val="decimal"/>
      <w:lvlText w:val="%3."/>
      <w:lvlJc w:val="left"/>
      <w:pPr>
        <w:tabs>
          <w:tab w:val="num" w:pos="2340"/>
        </w:tabs>
        <w:ind w:left="2340" w:hanging="360"/>
      </w:pPr>
      <w:rPr>
        <w:rFonts w:hint="default"/>
        <w:b w:val="0"/>
      </w:rPr>
    </w:lvl>
    <w:lvl w:ilvl="3" w:tplc="8A708AF0">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23226A"/>
    <w:multiLevelType w:val="hybridMultilevel"/>
    <w:tmpl w:val="0E726D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18610722"/>
    <w:multiLevelType w:val="multilevel"/>
    <w:tmpl w:val="6BF8946A"/>
    <w:lvl w:ilvl="0">
      <w:start w:val="2"/>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410951"/>
    <w:multiLevelType w:val="multilevel"/>
    <w:tmpl w:val="912A7540"/>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ascii="Times New Roman" w:eastAsia="Times New Roman" w:hAnsi="Times New Roman" w:cs="Times New Roman"/>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6D008E"/>
    <w:multiLevelType w:val="hybridMultilevel"/>
    <w:tmpl w:val="D8F4B8BC"/>
    <w:lvl w:ilvl="0" w:tplc="2C505A56">
      <w:start w:val="1"/>
      <w:numFmt w:val="decimal"/>
      <w:lvlText w:val="%1."/>
      <w:lvlJc w:val="left"/>
      <w:pPr>
        <w:ind w:left="570" w:hanging="454"/>
      </w:pPr>
      <w:rPr>
        <w:rFonts w:hint="default"/>
        <w:spacing w:val="-1"/>
        <w:w w:val="100"/>
        <w:lang w:val="pl-PL" w:eastAsia="en-US" w:bidi="ar-SA"/>
      </w:rPr>
    </w:lvl>
    <w:lvl w:ilvl="1" w:tplc="B412830A">
      <w:start w:val="1"/>
      <w:numFmt w:val="decimal"/>
      <w:lvlText w:val="%2)"/>
      <w:lvlJc w:val="left"/>
      <w:pPr>
        <w:ind w:left="570" w:hanging="356"/>
      </w:pPr>
      <w:rPr>
        <w:rFonts w:ascii="Times New Roman" w:eastAsia="Arial" w:hAnsi="Times New Roman" w:cs="Times New Roman" w:hint="default"/>
        <w:spacing w:val="-1"/>
        <w:w w:val="100"/>
        <w:sz w:val="22"/>
        <w:szCs w:val="22"/>
        <w:lang w:val="pl-PL" w:eastAsia="en-US" w:bidi="ar-SA"/>
      </w:rPr>
    </w:lvl>
    <w:lvl w:ilvl="2" w:tplc="A162BF48">
      <w:numFmt w:val="bullet"/>
      <w:lvlText w:val="•"/>
      <w:lvlJc w:val="left"/>
      <w:pPr>
        <w:ind w:left="960" w:hanging="356"/>
      </w:pPr>
      <w:rPr>
        <w:rFonts w:hint="default"/>
        <w:lang w:val="pl-PL" w:eastAsia="en-US" w:bidi="ar-SA"/>
      </w:rPr>
    </w:lvl>
    <w:lvl w:ilvl="3" w:tplc="DAEE98E8">
      <w:numFmt w:val="bullet"/>
      <w:lvlText w:val="•"/>
      <w:lvlJc w:val="left"/>
      <w:pPr>
        <w:ind w:left="2003" w:hanging="356"/>
      </w:pPr>
      <w:rPr>
        <w:rFonts w:hint="default"/>
        <w:lang w:val="pl-PL" w:eastAsia="en-US" w:bidi="ar-SA"/>
      </w:rPr>
    </w:lvl>
    <w:lvl w:ilvl="4" w:tplc="6F5451A2">
      <w:numFmt w:val="bullet"/>
      <w:lvlText w:val="•"/>
      <w:lvlJc w:val="left"/>
      <w:pPr>
        <w:ind w:left="3046" w:hanging="356"/>
      </w:pPr>
      <w:rPr>
        <w:rFonts w:hint="default"/>
        <w:lang w:val="pl-PL" w:eastAsia="en-US" w:bidi="ar-SA"/>
      </w:rPr>
    </w:lvl>
    <w:lvl w:ilvl="5" w:tplc="102CEF18">
      <w:numFmt w:val="bullet"/>
      <w:lvlText w:val="•"/>
      <w:lvlJc w:val="left"/>
      <w:pPr>
        <w:ind w:left="4089" w:hanging="356"/>
      </w:pPr>
      <w:rPr>
        <w:rFonts w:hint="default"/>
        <w:lang w:val="pl-PL" w:eastAsia="en-US" w:bidi="ar-SA"/>
      </w:rPr>
    </w:lvl>
    <w:lvl w:ilvl="6" w:tplc="12B4C164">
      <w:numFmt w:val="bullet"/>
      <w:lvlText w:val="•"/>
      <w:lvlJc w:val="left"/>
      <w:pPr>
        <w:ind w:left="5133" w:hanging="356"/>
      </w:pPr>
      <w:rPr>
        <w:rFonts w:hint="default"/>
        <w:lang w:val="pl-PL" w:eastAsia="en-US" w:bidi="ar-SA"/>
      </w:rPr>
    </w:lvl>
    <w:lvl w:ilvl="7" w:tplc="C4BABC32">
      <w:numFmt w:val="bullet"/>
      <w:lvlText w:val="•"/>
      <w:lvlJc w:val="left"/>
      <w:pPr>
        <w:ind w:left="6176" w:hanging="356"/>
      </w:pPr>
      <w:rPr>
        <w:rFonts w:hint="default"/>
        <w:lang w:val="pl-PL" w:eastAsia="en-US" w:bidi="ar-SA"/>
      </w:rPr>
    </w:lvl>
    <w:lvl w:ilvl="8" w:tplc="523063C2">
      <w:numFmt w:val="bullet"/>
      <w:lvlText w:val="•"/>
      <w:lvlJc w:val="left"/>
      <w:pPr>
        <w:ind w:left="7219" w:hanging="356"/>
      </w:pPr>
      <w:rPr>
        <w:rFonts w:hint="default"/>
        <w:lang w:val="pl-PL" w:eastAsia="en-US" w:bidi="ar-SA"/>
      </w:rPr>
    </w:lvl>
  </w:abstractNum>
  <w:abstractNum w:abstractNumId="12" w15:restartNumberingAfterBreak="0">
    <w:nsid w:val="1E5F5264"/>
    <w:multiLevelType w:val="hybridMultilevel"/>
    <w:tmpl w:val="14242804"/>
    <w:lvl w:ilvl="0" w:tplc="AE6C0152">
      <w:start w:val="1"/>
      <w:numFmt w:val="decimal"/>
      <w:lvlText w:val="%1."/>
      <w:lvlJc w:val="left"/>
      <w:pPr>
        <w:ind w:left="928" w:hanging="360"/>
      </w:pPr>
      <w:rPr>
        <w:b w:val="0"/>
        <w:bCs w:val="0"/>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3" w15:restartNumberingAfterBreak="0">
    <w:nsid w:val="1EAD78A8"/>
    <w:multiLevelType w:val="hybridMultilevel"/>
    <w:tmpl w:val="B7224178"/>
    <w:lvl w:ilvl="0" w:tplc="EF46FA76">
      <w:start w:val="1"/>
      <w:numFmt w:val="decimal"/>
      <w:lvlText w:val="%1."/>
      <w:lvlJc w:val="left"/>
      <w:pPr>
        <w:ind w:left="570" w:hanging="454"/>
      </w:pPr>
      <w:rPr>
        <w:rFonts w:ascii="Times New Roman" w:eastAsia="Arial" w:hAnsi="Times New Roman" w:cs="Times New Roman" w:hint="default"/>
        <w:spacing w:val="-1"/>
        <w:w w:val="100"/>
        <w:sz w:val="22"/>
        <w:szCs w:val="22"/>
        <w:lang w:val="pl-PL" w:eastAsia="en-US" w:bidi="ar-SA"/>
      </w:rPr>
    </w:lvl>
    <w:lvl w:ilvl="1" w:tplc="11C057FA">
      <w:start w:val="1"/>
      <w:numFmt w:val="decimal"/>
      <w:lvlText w:val="%2)"/>
      <w:lvlJc w:val="left"/>
      <w:pPr>
        <w:ind w:left="968" w:hanging="399"/>
      </w:pPr>
      <w:rPr>
        <w:rFonts w:ascii="Times New Roman" w:eastAsia="Arial" w:hAnsi="Times New Roman" w:cs="Times New Roman" w:hint="default"/>
        <w:spacing w:val="-1"/>
        <w:w w:val="100"/>
        <w:sz w:val="22"/>
        <w:szCs w:val="22"/>
        <w:lang w:val="pl-PL" w:eastAsia="en-US" w:bidi="ar-SA"/>
      </w:rPr>
    </w:lvl>
    <w:lvl w:ilvl="2" w:tplc="E3E0BA16">
      <w:numFmt w:val="bullet"/>
      <w:lvlText w:val="•"/>
      <w:lvlJc w:val="left"/>
      <w:pPr>
        <w:ind w:left="1887" w:hanging="399"/>
      </w:pPr>
      <w:rPr>
        <w:rFonts w:hint="default"/>
        <w:lang w:val="pl-PL" w:eastAsia="en-US" w:bidi="ar-SA"/>
      </w:rPr>
    </w:lvl>
    <w:lvl w:ilvl="3" w:tplc="8C6EF45A">
      <w:numFmt w:val="bullet"/>
      <w:lvlText w:val="•"/>
      <w:lvlJc w:val="left"/>
      <w:pPr>
        <w:ind w:left="2814" w:hanging="399"/>
      </w:pPr>
      <w:rPr>
        <w:rFonts w:hint="default"/>
        <w:lang w:val="pl-PL" w:eastAsia="en-US" w:bidi="ar-SA"/>
      </w:rPr>
    </w:lvl>
    <w:lvl w:ilvl="4" w:tplc="E1540956">
      <w:numFmt w:val="bullet"/>
      <w:lvlText w:val="•"/>
      <w:lvlJc w:val="left"/>
      <w:pPr>
        <w:ind w:left="3742" w:hanging="399"/>
      </w:pPr>
      <w:rPr>
        <w:rFonts w:hint="default"/>
        <w:lang w:val="pl-PL" w:eastAsia="en-US" w:bidi="ar-SA"/>
      </w:rPr>
    </w:lvl>
    <w:lvl w:ilvl="5" w:tplc="692AF6C6">
      <w:numFmt w:val="bullet"/>
      <w:lvlText w:val="•"/>
      <w:lvlJc w:val="left"/>
      <w:pPr>
        <w:ind w:left="4669" w:hanging="399"/>
      </w:pPr>
      <w:rPr>
        <w:rFonts w:hint="default"/>
        <w:lang w:val="pl-PL" w:eastAsia="en-US" w:bidi="ar-SA"/>
      </w:rPr>
    </w:lvl>
    <w:lvl w:ilvl="6" w:tplc="909A0D8C">
      <w:numFmt w:val="bullet"/>
      <w:lvlText w:val="•"/>
      <w:lvlJc w:val="left"/>
      <w:pPr>
        <w:ind w:left="5596" w:hanging="399"/>
      </w:pPr>
      <w:rPr>
        <w:rFonts w:hint="default"/>
        <w:lang w:val="pl-PL" w:eastAsia="en-US" w:bidi="ar-SA"/>
      </w:rPr>
    </w:lvl>
    <w:lvl w:ilvl="7" w:tplc="02E8FC40">
      <w:numFmt w:val="bullet"/>
      <w:lvlText w:val="•"/>
      <w:lvlJc w:val="left"/>
      <w:pPr>
        <w:ind w:left="6524" w:hanging="399"/>
      </w:pPr>
      <w:rPr>
        <w:rFonts w:hint="default"/>
        <w:lang w:val="pl-PL" w:eastAsia="en-US" w:bidi="ar-SA"/>
      </w:rPr>
    </w:lvl>
    <w:lvl w:ilvl="8" w:tplc="CDCEF29A">
      <w:numFmt w:val="bullet"/>
      <w:lvlText w:val="•"/>
      <w:lvlJc w:val="left"/>
      <w:pPr>
        <w:ind w:left="7451" w:hanging="399"/>
      </w:pPr>
      <w:rPr>
        <w:rFonts w:hint="default"/>
        <w:lang w:val="pl-PL" w:eastAsia="en-US" w:bidi="ar-SA"/>
      </w:rPr>
    </w:lvl>
  </w:abstractNum>
  <w:abstractNum w:abstractNumId="14" w15:restartNumberingAfterBreak="0">
    <w:nsid w:val="20A92EF8"/>
    <w:multiLevelType w:val="hybridMultilevel"/>
    <w:tmpl w:val="4E00E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B60B33"/>
    <w:multiLevelType w:val="hybridMultilevel"/>
    <w:tmpl w:val="3ABA5E1A"/>
    <w:lvl w:ilvl="0" w:tplc="A876330A">
      <w:start w:val="1"/>
      <w:numFmt w:val="decimal"/>
      <w:lvlText w:val="%1."/>
      <w:lvlJc w:val="left"/>
      <w:pPr>
        <w:ind w:left="570" w:hanging="454"/>
      </w:pPr>
      <w:rPr>
        <w:rFonts w:ascii="Times New Roman" w:eastAsia="Arial" w:hAnsi="Times New Roman" w:cs="Times New Roman" w:hint="default"/>
        <w:spacing w:val="-1"/>
        <w:w w:val="100"/>
        <w:sz w:val="22"/>
        <w:szCs w:val="22"/>
        <w:lang w:val="pl-PL" w:eastAsia="en-US" w:bidi="ar-SA"/>
      </w:rPr>
    </w:lvl>
    <w:lvl w:ilvl="1" w:tplc="929E4432">
      <w:numFmt w:val="bullet"/>
      <w:lvlText w:val="•"/>
      <w:lvlJc w:val="left"/>
      <w:pPr>
        <w:ind w:left="1452" w:hanging="454"/>
      </w:pPr>
      <w:rPr>
        <w:rFonts w:hint="default"/>
        <w:lang w:val="pl-PL" w:eastAsia="en-US" w:bidi="ar-SA"/>
      </w:rPr>
    </w:lvl>
    <w:lvl w:ilvl="2" w:tplc="A8069240">
      <w:numFmt w:val="bullet"/>
      <w:lvlText w:val="•"/>
      <w:lvlJc w:val="left"/>
      <w:pPr>
        <w:ind w:left="2325" w:hanging="454"/>
      </w:pPr>
      <w:rPr>
        <w:rFonts w:hint="default"/>
        <w:lang w:val="pl-PL" w:eastAsia="en-US" w:bidi="ar-SA"/>
      </w:rPr>
    </w:lvl>
    <w:lvl w:ilvl="3" w:tplc="273A6518">
      <w:numFmt w:val="bullet"/>
      <w:lvlText w:val="•"/>
      <w:lvlJc w:val="left"/>
      <w:pPr>
        <w:ind w:left="3197" w:hanging="454"/>
      </w:pPr>
      <w:rPr>
        <w:rFonts w:hint="default"/>
        <w:lang w:val="pl-PL" w:eastAsia="en-US" w:bidi="ar-SA"/>
      </w:rPr>
    </w:lvl>
    <w:lvl w:ilvl="4" w:tplc="B352C93E">
      <w:numFmt w:val="bullet"/>
      <w:lvlText w:val="•"/>
      <w:lvlJc w:val="left"/>
      <w:pPr>
        <w:ind w:left="4070" w:hanging="454"/>
      </w:pPr>
      <w:rPr>
        <w:rFonts w:hint="default"/>
        <w:lang w:val="pl-PL" w:eastAsia="en-US" w:bidi="ar-SA"/>
      </w:rPr>
    </w:lvl>
    <w:lvl w:ilvl="5" w:tplc="011038CE">
      <w:numFmt w:val="bullet"/>
      <w:lvlText w:val="•"/>
      <w:lvlJc w:val="left"/>
      <w:pPr>
        <w:ind w:left="4943" w:hanging="454"/>
      </w:pPr>
      <w:rPr>
        <w:rFonts w:hint="default"/>
        <w:lang w:val="pl-PL" w:eastAsia="en-US" w:bidi="ar-SA"/>
      </w:rPr>
    </w:lvl>
    <w:lvl w:ilvl="6" w:tplc="8F6CB9F0">
      <w:numFmt w:val="bullet"/>
      <w:lvlText w:val="•"/>
      <w:lvlJc w:val="left"/>
      <w:pPr>
        <w:ind w:left="5815" w:hanging="454"/>
      </w:pPr>
      <w:rPr>
        <w:rFonts w:hint="default"/>
        <w:lang w:val="pl-PL" w:eastAsia="en-US" w:bidi="ar-SA"/>
      </w:rPr>
    </w:lvl>
    <w:lvl w:ilvl="7" w:tplc="E24E782E">
      <w:numFmt w:val="bullet"/>
      <w:lvlText w:val="•"/>
      <w:lvlJc w:val="left"/>
      <w:pPr>
        <w:ind w:left="6688" w:hanging="454"/>
      </w:pPr>
      <w:rPr>
        <w:rFonts w:hint="default"/>
        <w:lang w:val="pl-PL" w:eastAsia="en-US" w:bidi="ar-SA"/>
      </w:rPr>
    </w:lvl>
    <w:lvl w:ilvl="8" w:tplc="F6B28DEC">
      <w:numFmt w:val="bullet"/>
      <w:lvlText w:val="•"/>
      <w:lvlJc w:val="left"/>
      <w:pPr>
        <w:ind w:left="7561" w:hanging="454"/>
      </w:pPr>
      <w:rPr>
        <w:rFonts w:hint="default"/>
        <w:lang w:val="pl-PL" w:eastAsia="en-US" w:bidi="ar-SA"/>
      </w:rPr>
    </w:lvl>
  </w:abstractNum>
  <w:abstractNum w:abstractNumId="16" w15:restartNumberingAfterBreak="0">
    <w:nsid w:val="264C6F13"/>
    <w:multiLevelType w:val="hybridMultilevel"/>
    <w:tmpl w:val="08840EAE"/>
    <w:lvl w:ilvl="0" w:tplc="7AA20E0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A12138"/>
    <w:multiLevelType w:val="hybridMultilevel"/>
    <w:tmpl w:val="5848139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15:restartNumberingAfterBreak="0">
    <w:nsid w:val="2ACD2EE5"/>
    <w:multiLevelType w:val="hybridMultilevel"/>
    <w:tmpl w:val="C6BEF32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2C697439"/>
    <w:multiLevelType w:val="hybridMultilevel"/>
    <w:tmpl w:val="9A8A302A"/>
    <w:lvl w:ilvl="0" w:tplc="5CB86220">
      <w:start w:val="1"/>
      <w:numFmt w:val="decimal"/>
      <w:lvlText w:val="%1."/>
      <w:lvlJc w:val="left"/>
      <w:pPr>
        <w:ind w:left="570" w:hanging="454"/>
      </w:pPr>
      <w:rPr>
        <w:rFonts w:ascii="Times New Roman" w:eastAsia="Arial" w:hAnsi="Times New Roman" w:cs="Times New Roman" w:hint="default"/>
        <w:spacing w:val="-1"/>
        <w:w w:val="100"/>
        <w:sz w:val="22"/>
        <w:szCs w:val="22"/>
        <w:lang w:val="pl-PL" w:eastAsia="en-US" w:bidi="ar-SA"/>
      </w:rPr>
    </w:lvl>
    <w:lvl w:ilvl="1" w:tplc="1F707334">
      <w:start w:val="1"/>
      <w:numFmt w:val="decimal"/>
      <w:lvlText w:val="%2)"/>
      <w:lvlJc w:val="left"/>
      <w:pPr>
        <w:ind w:left="968" w:hanging="399"/>
      </w:pPr>
      <w:rPr>
        <w:rFonts w:ascii="Times New Roman" w:eastAsia="Arial" w:hAnsi="Times New Roman" w:cs="Times New Roman" w:hint="default"/>
        <w:spacing w:val="-1"/>
        <w:w w:val="100"/>
        <w:sz w:val="22"/>
        <w:szCs w:val="22"/>
        <w:lang w:val="pl-PL" w:eastAsia="en-US" w:bidi="ar-SA"/>
      </w:rPr>
    </w:lvl>
    <w:lvl w:ilvl="2" w:tplc="BA9A337A">
      <w:numFmt w:val="bullet"/>
      <w:lvlText w:val="•"/>
      <w:lvlJc w:val="left"/>
      <w:pPr>
        <w:ind w:left="1887" w:hanging="399"/>
      </w:pPr>
      <w:rPr>
        <w:rFonts w:hint="default"/>
        <w:lang w:val="pl-PL" w:eastAsia="en-US" w:bidi="ar-SA"/>
      </w:rPr>
    </w:lvl>
    <w:lvl w:ilvl="3" w:tplc="1CC658BE">
      <w:numFmt w:val="bullet"/>
      <w:lvlText w:val="•"/>
      <w:lvlJc w:val="left"/>
      <w:pPr>
        <w:ind w:left="2814" w:hanging="399"/>
      </w:pPr>
      <w:rPr>
        <w:rFonts w:hint="default"/>
        <w:lang w:val="pl-PL" w:eastAsia="en-US" w:bidi="ar-SA"/>
      </w:rPr>
    </w:lvl>
    <w:lvl w:ilvl="4" w:tplc="F83819A8">
      <w:numFmt w:val="bullet"/>
      <w:lvlText w:val="•"/>
      <w:lvlJc w:val="left"/>
      <w:pPr>
        <w:ind w:left="3742" w:hanging="399"/>
      </w:pPr>
      <w:rPr>
        <w:rFonts w:hint="default"/>
        <w:lang w:val="pl-PL" w:eastAsia="en-US" w:bidi="ar-SA"/>
      </w:rPr>
    </w:lvl>
    <w:lvl w:ilvl="5" w:tplc="91CE07DC">
      <w:numFmt w:val="bullet"/>
      <w:lvlText w:val="•"/>
      <w:lvlJc w:val="left"/>
      <w:pPr>
        <w:ind w:left="4669" w:hanging="399"/>
      </w:pPr>
      <w:rPr>
        <w:rFonts w:hint="default"/>
        <w:lang w:val="pl-PL" w:eastAsia="en-US" w:bidi="ar-SA"/>
      </w:rPr>
    </w:lvl>
    <w:lvl w:ilvl="6" w:tplc="FF8AF9CC">
      <w:numFmt w:val="bullet"/>
      <w:lvlText w:val="•"/>
      <w:lvlJc w:val="left"/>
      <w:pPr>
        <w:ind w:left="5596" w:hanging="399"/>
      </w:pPr>
      <w:rPr>
        <w:rFonts w:hint="default"/>
        <w:lang w:val="pl-PL" w:eastAsia="en-US" w:bidi="ar-SA"/>
      </w:rPr>
    </w:lvl>
    <w:lvl w:ilvl="7" w:tplc="AC98C506">
      <w:numFmt w:val="bullet"/>
      <w:lvlText w:val="•"/>
      <w:lvlJc w:val="left"/>
      <w:pPr>
        <w:ind w:left="6524" w:hanging="399"/>
      </w:pPr>
      <w:rPr>
        <w:rFonts w:hint="default"/>
        <w:lang w:val="pl-PL" w:eastAsia="en-US" w:bidi="ar-SA"/>
      </w:rPr>
    </w:lvl>
    <w:lvl w:ilvl="8" w:tplc="184A4334">
      <w:numFmt w:val="bullet"/>
      <w:lvlText w:val="•"/>
      <w:lvlJc w:val="left"/>
      <w:pPr>
        <w:ind w:left="7451" w:hanging="399"/>
      </w:pPr>
      <w:rPr>
        <w:rFonts w:hint="default"/>
        <w:lang w:val="pl-PL" w:eastAsia="en-US" w:bidi="ar-SA"/>
      </w:rPr>
    </w:lvl>
  </w:abstractNum>
  <w:abstractNum w:abstractNumId="20" w15:restartNumberingAfterBreak="0">
    <w:nsid w:val="2F5A5B56"/>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1F00558"/>
    <w:multiLevelType w:val="multilevel"/>
    <w:tmpl w:val="975E6320"/>
    <w:lvl w:ilvl="0">
      <w:start w:val="1"/>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017298"/>
    <w:multiLevelType w:val="multilevel"/>
    <w:tmpl w:val="1E96A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9A5BDF"/>
    <w:multiLevelType w:val="multilevel"/>
    <w:tmpl w:val="38E8901A"/>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color w:val="000000" w:themeColor="text1"/>
      </w:rPr>
    </w:lvl>
    <w:lvl w:ilvl="2">
      <w:start w:val="1"/>
      <w:numFmt w:val="decimal"/>
      <w:lvlText w:val="%3)"/>
      <w:lvlJc w:val="left"/>
      <w:pPr>
        <w:ind w:left="1080" w:hanging="360"/>
      </w:pPr>
      <w:rPr>
        <w:rFonts w:ascii="Times New Roman" w:eastAsia="Times New Roman" w:hAnsi="Times New Roman" w:cs="Times New Roman"/>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B5638F"/>
    <w:multiLevelType w:val="hybridMultilevel"/>
    <w:tmpl w:val="015C73CA"/>
    <w:lvl w:ilvl="0" w:tplc="914C8FA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2A4C7D"/>
    <w:multiLevelType w:val="hybridMultilevel"/>
    <w:tmpl w:val="9ED00220"/>
    <w:lvl w:ilvl="0" w:tplc="0415000F">
      <w:start w:val="1"/>
      <w:numFmt w:val="decimal"/>
      <w:lvlText w:val="%1."/>
      <w:lvlJc w:val="left"/>
      <w:pPr>
        <w:ind w:left="720" w:hanging="360"/>
      </w:pPr>
      <w:rPr>
        <w:rFonts w:hint="default"/>
        <w:i w:val="0"/>
        <w:iCs w:val="0"/>
        <w:strike w:val="0"/>
      </w:rPr>
    </w:lvl>
    <w:lvl w:ilvl="1" w:tplc="391A1D06">
      <w:start w:val="1"/>
      <w:numFmt w:val="decimal"/>
      <w:lvlText w:val="%2)"/>
      <w:lvlJc w:val="left"/>
      <w:pPr>
        <w:ind w:left="1440" w:hanging="360"/>
      </w:pPr>
      <w:rPr>
        <w:rFonts w:ascii="Times New Roman" w:eastAsia="Times New Roman" w:hAnsi="Times New Roman" w:cs="Times New Roman"/>
        <w:i w:val="0"/>
        <w:iCs w:val="0"/>
        <w:strike w:val="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703C26"/>
    <w:multiLevelType w:val="hybridMultilevel"/>
    <w:tmpl w:val="5F5A9C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BD7F4D"/>
    <w:multiLevelType w:val="hybridMultilevel"/>
    <w:tmpl w:val="FAF65A64"/>
    <w:lvl w:ilvl="0" w:tplc="43523572">
      <w:start w:val="1"/>
      <w:numFmt w:val="decimal"/>
      <w:lvlText w:val="%1."/>
      <w:lvlJc w:val="left"/>
      <w:pPr>
        <w:ind w:left="570" w:hanging="454"/>
      </w:pPr>
      <w:rPr>
        <w:rFonts w:ascii="Arial" w:eastAsia="Arial" w:hAnsi="Arial" w:cs="Arial" w:hint="default"/>
        <w:spacing w:val="-1"/>
        <w:w w:val="100"/>
        <w:sz w:val="22"/>
        <w:szCs w:val="22"/>
        <w:lang w:val="pl-PL" w:eastAsia="en-US" w:bidi="ar-SA"/>
      </w:rPr>
    </w:lvl>
    <w:lvl w:ilvl="1" w:tplc="DCCE5DCA">
      <w:start w:val="1"/>
      <w:numFmt w:val="decimal"/>
      <w:lvlText w:val="%2)"/>
      <w:lvlJc w:val="left"/>
      <w:pPr>
        <w:ind w:left="968" w:hanging="399"/>
      </w:pPr>
      <w:rPr>
        <w:rFonts w:ascii="Arial" w:eastAsia="Arial" w:hAnsi="Arial" w:cs="Arial" w:hint="default"/>
        <w:spacing w:val="-1"/>
        <w:w w:val="100"/>
        <w:sz w:val="22"/>
        <w:szCs w:val="22"/>
        <w:lang w:val="pl-PL" w:eastAsia="en-US" w:bidi="ar-SA"/>
      </w:rPr>
    </w:lvl>
    <w:lvl w:ilvl="2" w:tplc="7BBC4E0C">
      <w:numFmt w:val="bullet"/>
      <w:lvlText w:val="•"/>
      <w:lvlJc w:val="left"/>
      <w:pPr>
        <w:ind w:left="1887" w:hanging="399"/>
      </w:pPr>
      <w:rPr>
        <w:rFonts w:hint="default"/>
        <w:lang w:val="pl-PL" w:eastAsia="en-US" w:bidi="ar-SA"/>
      </w:rPr>
    </w:lvl>
    <w:lvl w:ilvl="3" w:tplc="A5E865AA">
      <w:numFmt w:val="bullet"/>
      <w:lvlText w:val="•"/>
      <w:lvlJc w:val="left"/>
      <w:pPr>
        <w:ind w:left="2814" w:hanging="399"/>
      </w:pPr>
      <w:rPr>
        <w:rFonts w:hint="default"/>
        <w:lang w:val="pl-PL" w:eastAsia="en-US" w:bidi="ar-SA"/>
      </w:rPr>
    </w:lvl>
    <w:lvl w:ilvl="4" w:tplc="9FCCEE6C">
      <w:numFmt w:val="bullet"/>
      <w:lvlText w:val="•"/>
      <w:lvlJc w:val="left"/>
      <w:pPr>
        <w:ind w:left="3742" w:hanging="399"/>
      </w:pPr>
      <w:rPr>
        <w:rFonts w:hint="default"/>
        <w:lang w:val="pl-PL" w:eastAsia="en-US" w:bidi="ar-SA"/>
      </w:rPr>
    </w:lvl>
    <w:lvl w:ilvl="5" w:tplc="3C3424C6">
      <w:numFmt w:val="bullet"/>
      <w:lvlText w:val="•"/>
      <w:lvlJc w:val="left"/>
      <w:pPr>
        <w:ind w:left="4669" w:hanging="399"/>
      </w:pPr>
      <w:rPr>
        <w:rFonts w:hint="default"/>
        <w:lang w:val="pl-PL" w:eastAsia="en-US" w:bidi="ar-SA"/>
      </w:rPr>
    </w:lvl>
    <w:lvl w:ilvl="6" w:tplc="0AF0FE04">
      <w:numFmt w:val="bullet"/>
      <w:lvlText w:val="•"/>
      <w:lvlJc w:val="left"/>
      <w:pPr>
        <w:ind w:left="5596" w:hanging="399"/>
      </w:pPr>
      <w:rPr>
        <w:rFonts w:hint="default"/>
        <w:lang w:val="pl-PL" w:eastAsia="en-US" w:bidi="ar-SA"/>
      </w:rPr>
    </w:lvl>
    <w:lvl w:ilvl="7" w:tplc="6F8E1684">
      <w:numFmt w:val="bullet"/>
      <w:lvlText w:val="•"/>
      <w:lvlJc w:val="left"/>
      <w:pPr>
        <w:ind w:left="6524" w:hanging="399"/>
      </w:pPr>
      <w:rPr>
        <w:rFonts w:hint="default"/>
        <w:lang w:val="pl-PL" w:eastAsia="en-US" w:bidi="ar-SA"/>
      </w:rPr>
    </w:lvl>
    <w:lvl w:ilvl="8" w:tplc="31E0B774">
      <w:numFmt w:val="bullet"/>
      <w:lvlText w:val="•"/>
      <w:lvlJc w:val="left"/>
      <w:pPr>
        <w:ind w:left="7451" w:hanging="399"/>
      </w:pPr>
      <w:rPr>
        <w:rFonts w:hint="default"/>
        <w:lang w:val="pl-PL" w:eastAsia="en-US" w:bidi="ar-SA"/>
      </w:rPr>
    </w:lvl>
  </w:abstractNum>
  <w:abstractNum w:abstractNumId="29" w15:restartNumberingAfterBreak="0">
    <w:nsid w:val="58A903E7"/>
    <w:multiLevelType w:val="hybridMultilevel"/>
    <w:tmpl w:val="BFDE281E"/>
    <w:lvl w:ilvl="0" w:tplc="648CD22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5F8E0365"/>
    <w:multiLevelType w:val="hybridMultilevel"/>
    <w:tmpl w:val="C046D0F4"/>
    <w:lvl w:ilvl="0" w:tplc="AF90DCF8">
      <w:start w:val="1"/>
      <w:numFmt w:val="decimal"/>
      <w:lvlText w:val="%1."/>
      <w:lvlJc w:val="left"/>
      <w:pPr>
        <w:ind w:left="570" w:hanging="454"/>
      </w:pPr>
      <w:rPr>
        <w:rFonts w:ascii="Carlito" w:eastAsia="Carlito" w:hAnsi="Carlito" w:cs="Carlito" w:hint="default"/>
        <w:spacing w:val="-4"/>
        <w:w w:val="100"/>
        <w:sz w:val="24"/>
        <w:szCs w:val="24"/>
        <w:lang w:val="pl-PL" w:eastAsia="en-US" w:bidi="ar-SA"/>
      </w:rPr>
    </w:lvl>
    <w:lvl w:ilvl="1" w:tplc="9B08F29A">
      <w:numFmt w:val="bullet"/>
      <w:lvlText w:val="•"/>
      <w:lvlJc w:val="left"/>
      <w:pPr>
        <w:ind w:left="1452" w:hanging="454"/>
      </w:pPr>
      <w:rPr>
        <w:rFonts w:hint="default"/>
        <w:lang w:val="pl-PL" w:eastAsia="en-US" w:bidi="ar-SA"/>
      </w:rPr>
    </w:lvl>
    <w:lvl w:ilvl="2" w:tplc="8C5874D4">
      <w:numFmt w:val="bullet"/>
      <w:lvlText w:val="•"/>
      <w:lvlJc w:val="left"/>
      <w:pPr>
        <w:ind w:left="2325" w:hanging="454"/>
      </w:pPr>
      <w:rPr>
        <w:rFonts w:hint="default"/>
        <w:lang w:val="pl-PL" w:eastAsia="en-US" w:bidi="ar-SA"/>
      </w:rPr>
    </w:lvl>
    <w:lvl w:ilvl="3" w:tplc="63F89272">
      <w:numFmt w:val="bullet"/>
      <w:lvlText w:val="•"/>
      <w:lvlJc w:val="left"/>
      <w:pPr>
        <w:ind w:left="3197" w:hanging="454"/>
      </w:pPr>
      <w:rPr>
        <w:rFonts w:hint="default"/>
        <w:lang w:val="pl-PL" w:eastAsia="en-US" w:bidi="ar-SA"/>
      </w:rPr>
    </w:lvl>
    <w:lvl w:ilvl="4" w:tplc="B234EA9A">
      <w:numFmt w:val="bullet"/>
      <w:lvlText w:val="•"/>
      <w:lvlJc w:val="left"/>
      <w:pPr>
        <w:ind w:left="4070" w:hanging="454"/>
      </w:pPr>
      <w:rPr>
        <w:rFonts w:hint="default"/>
        <w:lang w:val="pl-PL" w:eastAsia="en-US" w:bidi="ar-SA"/>
      </w:rPr>
    </w:lvl>
    <w:lvl w:ilvl="5" w:tplc="D9D8D29A">
      <w:numFmt w:val="bullet"/>
      <w:lvlText w:val="•"/>
      <w:lvlJc w:val="left"/>
      <w:pPr>
        <w:ind w:left="4943" w:hanging="454"/>
      </w:pPr>
      <w:rPr>
        <w:rFonts w:hint="default"/>
        <w:lang w:val="pl-PL" w:eastAsia="en-US" w:bidi="ar-SA"/>
      </w:rPr>
    </w:lvl>
    <w:lvl w:ilvl="6" w:tplc="E56A9674">
      <w:numFmt w:val="bullet"/>
      <w:lvlText w:val="•"/>
      <w:lvlJc w:val="left"/>
      <w:pPr>
        <w:ind w:left="5815" w:hanging="454"/>
      </w:pPr>
      <w:rPr>
        <w:rFonts w:hint="default"/>
        <w:lang w:val="pl-PL" w:eastAsia="en-US" w:bidi="ar-SA"/>
      </w:rPr>
    </w:lvl>
    <w:lvl w:ilvl="7" w:tplc="4790F474">
      <w:numFmt w:val="bullet"/>
      <w:lvlText w:val="•"/>
      <w:lvlJc w:val="left"/>
      <w:pPr>
        <w:ind w:left="6688" w:hanging="454"/>
      </w:pPr>
      <w:rPr>
        <w:rFonts w:hint="default"/>
        <w:lang w:val="pl-PL" w:eastAsia="en-US" w:bidi="ar-SA"/>
      </w:rPr>
    </w:lvl>
    <w:lvl w:ilvl="8" w:tplc="C3C01C3A">
      <w:numFmt w:val="bullet"/>
      <w:lvlText w:val="•"/>
      <w:lvlJc w:val="left"/>
      <w:pPr>
        <w:ind w:left="7561" w:hanging="454"/>
      </w:pPr>
      <w:rPr>
        <w:rFonts w:hint="default"/>
        <w:lang w:val="pl-PL" w:eastAsia="en-US" w:bidi="ar-SA"/>
      </w:rPr>
    </w:lvl>
  </w:abstractNum>
  <w:abstractNum w:abstractNumId="31" w15:restartNumberingAfterBreak="0">
    <w:nsid w:val="631205E9"/>
    <w:multiLevelType w:val="hybridMultilevel"/>
    <w:tmpl w:val="670CB574"/>
    <w:lvl w:ilvl="0" w:tplc="6250F568">
      <w:start w:val="1"/>
      <w:numFmt w:val="decimal"/>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D05296"/>
    <w:multiLevelType w:val="hybridMultilevel"/>
    <w:tmpl w:val="9F144D7A"/>
    <w:lvl w:ilvl="0" w:tplc="FFFFFFFF">
      <w:start w:val="1"/>
      <w:numFmt w:val="decimal"/>
      <w:lvlText w:val="%1)"/>
      <w:lvlJc w:val="left"/>
      <w:pPr>
        <w:ind w:left="720" w:hanging="360"/>
      </w:pPr>
      <w:rPr>
        <w:rFonts w:hint="default"/>
        <w:i w:val="0"/>
        <w:iCs w:val="0"/>
        <w:strike w:val="0"/>
      </w:rPr>
    </w:lvl>
    <w:lvl w:ilvl="1" w:tplc="FFFFFFFF">
      <w:start w:val="1"/>
      <w:numFmt w:val="decimal"/>
      <w:lvlText w:val="%2)"/>
      <w:lvlJc w:val="left"/>
      <w:pPr>
        <w:ind w:left="1440" w:hanging="360"/>
      </w:pPr>
      <w:rPr>
        <w:rFonts w:ascii="Times New Roman" w:eastAsia="Times New Roman" w:hAnsi="Times New Roman" w:cs="Times New Roman"/>
        <w:i w:val="0"/>
        <w:iCs w:val="0"/>
        <w:strike w:val="0"/>
      </w:r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8ED0B1D"/>
    <w:multiLevelType w:val="hybridMultilevel"/>
    <w:tmpl w:val="AB08DA54"/>
    <w:lvl w:ilvl="0" w:tplc="6142B3C2">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696462A9"/>
    <w:multiLevelType w:val="hybridMultilevel"/>
    <w:tmpl w:val="6DFE49F4"/>
    <w:lvl w:ilvl="0" w:tplc="ADDE8D76">
      <w:start w:val="1"/>
      <w:numFmt w:val="decimal"/>
      <w:lvlText w:val="%1."/>
      <w:lvlJc w:val="left"/>
      <w:pPr>
        <w:ind w:left="570" w:hanging="454"/>
      </w:pPr>
      <w:rPr>
        <w:rFonts w:ascii="Arial" w:eastAsia="Arial" w:hAnsi="Arial" w:cs="Arial" w:hint="default"/>
        <w:spacing w:val="-1"/>
        <w:w w:val="100"/>
        <w:sz w:val="22"/>
        <w:szCs w:val="22"/>
        <w:lang w:val="pl-PL" w:eastAsia="en-US" w:bidi="ar-SA"/>
      </w:rPr>
    </w:lvl>
    <w:lvl w:ilvl="1" w:tplc="82BA7964">
      <w:start w:val="1"/>
      <w:numFmt w:val="decimal"/>
      <w:lvlText w:val="%2)"/>
      <w:lvlJc w:val="left"/>
      <w:pPr>
        <w:ind w:left="968" w:hanging="399"/>
      </w:pPr>
      <w:rPr>
        <w:rFonts w:ascii="Arial" w:eastAsia="Arial" w:hAnsi="Arial" w:cs="Arial" w:hint="default"/>
        <w:spacing w:val="-1"/>
        <w:w w:val="100"/>
        <w:sz w:val="22"/>
        <w:szCs w:val="22"/>
        <w:lang w:val="pl-PL" w:eastAsia="en-US" w:bidi="ar-SA"/>
      </w:rPr>
    </w:lvl>
    <w:lvl w:ilvl="2" w:tplc="61F0D25C">
      <w:numFmt w:val="bullet"/>
      <w:lvlText w:val="•"/>
      <w:lvlJc w:val="left"/>
      <w:pPr>
        <w:ind w:left="1887" w:hanging="399"/>
      </w:pPr>
      <w:rPr>
        <w:rFonts w:hint="default"/>
        <w:lang w:val="pl-PL" w:eastAsia="en-US" w:bidi="ar-SA"/>
      </w:rPr>
    </w:lvl>
    <w:lvl w:ilvl="3" w:tplc="ACB2AD44">
      <w:numFmt w:val="bullet"/>
      <w:lvlText w:val="•"/>
      <w:lvlJc w:val="left"/>
      <w:pPr>
        <w:ind w:left="2814" w:hanging="399"/>
      </w:pPr>
      <w:rPr>
        <w:rFonts w:hint="default"/>
        <w:lang w:val="pl-PL" w:eastAsia="en-US" w:bidi="ar-SA"/>
      </w:rPr>
    </w:lvl>
    <w:lvl w:ilvl="4" w:tplc="7E2003F2">
      <w:numFmt w:val="bullet"/>
      <w:lvlText w:val="•"/>
      <w:lvlJc w:val="left"/>
      <w:pPr>
        <w:ind w:left="3742" w:hanging="399"/>
      </w:pPr>
      <w:rPr>
        <w:rFonts w:hint="default"/>
        <w:lang w:val="pl-PL" w:eastAsia="en-US" w:bidi="ar-SA"/>
      </w:rPr>
    </w:lvl>
    <w:lvl w:ilvl="5" w:tplc="B6E02B9C">
      <w:numFmt w:val="bullet"/>
      <w:lvlText w:val="•"/>
      <w:lvlJc w:val="left"/>
      <w:pPr>
        <w:ind w:left="4669" w:hanging="399"/>
      </w:pPr>
      <w:rPr>
        <w:rFonts w:hint="default"/>
        <w:lang w:val="pl-PL" w:eastAsia="en-US" w:bidi="ar-SA"/>
      </w:rPr>
    </w:lvl>
    <w:lvl w:ilvl="6" w:tplc="8B10863E">
      <w:numFmt w:val="bullet"/>
      <w:lvlText w:val="•"/>
      <w:lvlJc w:val="left"/>
      <w:pPr>
        <w:ind w:left="5596" w:hanging="399"/>
      </w:pPr>
      <w:rPr>
        <w:rFonts w:hint="default"/>
        <w:lang w:val="pl-PL" w:eastAsia="en-US" w:bidi="ar-SA"/>
      </w:rPr>
    </w:lvl>
    <w:lvl w:ilvl="7" w:tplc="858236DA">
      <w:numFmt w:val="bullet"/>
      <w:lvlText w:val="•"/>
      <w:lvlJc w:val="left"/>
      <w:pPr>
        <w:ind w:left="6524" w:hanging="399"/>
      </w:pPr>
      <w:rPr>
        <w:rFonts w:hint="default"/>
        <w:lang w:val="pl-PL" w:eastAsia="en-US" w:bidi="ar-SA"/>
      </w:rPr>
    </w:lvl>
    <w:lvl w:ilvl="8" w:tplc="CCF455C4">
      <w:numFmt w:val="bullet"/>
      <w:lvlText w:val="•"/>
      <w:lvlJc w:val="left"/>
      <w:pPr>
        <w:ind w:left="7451" w:hanging="399"/>
      </w:pPr>
      <w:rPr>
        <w:rFonts w:hint="default"/>
        <w:lang w:val="pl-PL" w:eastAsia="en-US" w:bidi="ar-SA"/>
      </w:rPr>
    </w:lvl>
  </w:abstractNum>
  <w:abstractNum w:abstractNumId="35" w15:restartNumberingAfterBreak="0">
    <w:nsid w:val="697F72A7"/>
    <w:multiLevelType w:val="hybridMultilevel"/>
    <w:tmpl w:val="7C16F218"/>
    <w:lvl w:ilvl="0" w:tplc="04150017">
      <w:start w:val="1"/>
      <w:numFmt w:val="lowerLetter"/>
      <w:lvlText w:val="%1)"/>
      <w:lvlJc w:val="left"/>
      <w:pPr>
        <w:ind w:left="1275" w:hanging="360"/>
      </w:p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36" w15:restartNumberingAfterBreak="0">
    <w:nsid w:val="6DD6799B"/>
    <w:multiLevelType w:val="multilevel"/>
    <w:tmpl w:val="1868C3E2"/>
    <w:lvl w:ilvl="0">
      <w:start w:val="2"/>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46D398E"/>
    <w:multiLevelType w:val="hybridMultilevel"/>
    <w:tmpl w:val="C4B8473E"/>
    <w:lvl w:ilvl="0" w:tplc="73B68F98">
      <w:start w:val="1"/>
      <w:numFmt w:val="decimal"/>
      <w:lvlText w:val="%1."/>
      <w:lvlJc w:val="left"/>
      <w:pPr>
        <w:ind w:left="570" w:hanging="454"/>
      </w:pPr>
      <w:rPr>
        <w:rFonts w:ascii="Times New Roman" w:eastAsia="Arial" w:hAnsi="Times New Roman" w:cs="Times New Roman" w:hint="default"/>
        <w:spacing w:val="-1"/>
        <w:w w:val="100"/>
        <w:sz w:val="22"/>
        <w:szCs w:val="22"/>
        <w:lang w:val="pl-PL" w:eastAsia="en-US" w:bidi="ar-SA"/>
      </w:rPr>
    </w:lvl>
    <w:lvl w:ilvl="1" w:tplc="3DEABF44">
      <w:numFmt w:val="bullet"/>
      <w:lvlText w:val="•"/>
      <w:lvlJc w:val="left"/>
      <w:pPr>
        <w:ind w:left="1452" w:hanging="454"/>
      </w:pPr>
      <w:rPr>
        <w:rFonts w:hint="default"/>
        <w:lang w:val="pl-PL" w:eastAsia="en-US" w:bidi="ar-SA"/>
      </w:rPr>
    </w:lvl>
    <w:lvl w:ilvl="2" w:tplc="292CF110">
      <w:numFmt w:val="bullet"/>
      <w:lvlText w:val="•"/>
      <w:lvlJc w:val="left"/>
      <w:pPr>
        <w:ind w:left="2325" w:hanging="454"/>
      </w:pPr>
      <w:rPr>
        <w:rFonts w:hint="default"/>
        <w:lang w:val="pl-PL" w:eastAsia="en-US" w:bidi="ar-SA"/>
      </w:rPr>
    </w:lvl>
    <w:lvl w:ilvl="3" w:tplc="885482E8">
      <w:numFmt w:val="bullet"/>
      <w:lvlText w:val="•"/>
      <w:lvlJc w:val="left"/>
      <w:pPr>
        <w:ind w:left="3197" w:hanging="454"/>
      </w:pPr>
      <w:rPr>
        <w:rFonts w:hint="default"/>
        <w:lang w:val="pl-PL" w:eastAsia="en-US" w:bidi="ar-SA"/>
      </w:rPr>
    </w:lvl>
    <w:lvl w:ilvl="4" w:tplc="95E605E6">
      <w:numFmt w:val="bullet"/>
      <w:lvlText w:val="•"/>
      <w:lvlJc w:val="left"/>
      <w:pPr>
        <w:ind w:left="4070" w:hanging="454"/>
      </w:pPr>
      <w:rPr>
        <w:rFonts w:hint="default"/>
        <w:lang w:val="pl-PL" w:eastAsia="en-US" w:bidi="ar-SA"/>
      </w:rPr>
    </w:lvl>
    <w:lvl w:ilvl="5" w:tplc="AE56B154">
      <w:numFmt w:val="bullet"/>
      <w:lvlText w:val="•"/>
      <w:lvlJc w:val="left"/>
      <w:pPr>
        <w:ind w:left="4943" w:hanging="454"/>
      </w:pPr>
      <w:rPr>
        <w:rFonts w:hint="default"/>
        <w:lang w:val="pl-PL" w:eastAsia="en-US" w:bidi="ar-SA"/>
      </w:rPr>
    </w:lvl>
    <w:lvl w:ilvl="6" w:tplc="8F5055DE">
      <w:numFmt w:val="bullet"/>
      <w:lvlText w:val="•"/>
      <w:lvlJc w:val="left"/>
      <w:pPr>
        <w:ind w:left="5815" w:hanging="454"/>
      </w:pPr>
      <w:rPr>
        <w:rFonts w:hint="default"/>
        <w:lang w:val="pl-PL" w:eastAsia="en-US" w:bidi="ar-SA"/>
      </w:rPr>
    </w:lvl>
    <w:lvl w:ilvl="7" w:tplc="8F2AE00C">
      <w:numFmt w:val="bullet"/>
      <w:lvlText w:val="•"/>
      <w:lvlJc w:val="left"/>
      <w:pPr>
        <w:ind w:left="6688" w:hanging="454"/>
      </w:pPr>
      <w:rPr>
        <w:rFonts w:hint="default"/>
        <w:lang w:val="pl-PL" w:eastAsia="en-US" w:bidi="ar-SA"/>
      </w:rPr>
    </w:lvl>
    <w:lvl w:ilvl="8" w:tplc="CF048328">
      <w:numFmt w:val="bullet"/>
      <w:lvlText w:val="•"/>
      <w:lvlJc w:val="left"/>
      <w:pPr>
        <w:ind w:left="7561" w:hanging="454"/>
      </w:pPr>
      <w:rPr>
        <w:rFonts w:hint="default"/>
        <w:lang w:val="pl-PL" w:eastAsia="en-US" w:bidi="ar-SA"/>
      </w:rPr>
    </w:lvl>
  </w:abstractNum>
  <w:abstractNum w:abstractNumId="38" w15:restartNumberingAfterBreak="0">
    <w:nsid w:val="75615003"/>
    <w:multiLevelType w:val="hybridMultilevel"/>
    <w:tmpl w:val="595218A0"/>
    <w:lvl w:ilvl="0" w:tplc="F03A7192">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212B0E"/>
    <w:multiLevelType w:val="hybridMultilevel"/>
    <w:tmpl w:val="1880445C"/>
    <w:lvl w:ilvl="0" w:tplc="1710002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9BB5E66"/>
    <w:multiLevelType w:val="hybridMultilevel"/>
    <w:tmpl w:val="672EA6AA"/>
    <w:lvl w:ilvl="0" w:tplc="6E1E0364">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2341DE"/>
    <w:multiLevelType w:val="multilevel"/>
    <w:tmpl w:val="46A215B6"/>
    <w:lvl w:ilvl="0">
      <w:start w:val="1"/>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6673946">
    <w:abstractNumId w:val="3"/>
  </w:num>
  <w:num w:numId="2" w16cid:durableId="1420298288">
    <w:abstractNumId w:val="28"/>
  </w:num>
  <w:num w:numId="3" w16cid:durableId="645088234">
    <w:abstractNumId w:val="1"/>
  </w:num>
  <w:num w:numId="4" w16cid:durableId="483743484">
    <w:abstractNumId w:val="34"/>
  </w:num>
  <w:num w:numId="5" w16cid:durableId="978609518">
    <w:abstractNumId w:val="13"/>
  </w:num>
  <w:num w:numId="6" w16cid:durableId="1546675406">
    <w:abstractNumId w:val="30"/>
  </w:num>
  <w:num w:numId="7" w16cid:durableId="522747091">
    <w:abstractNumId w:val="11"/>
  </w:num>
  <w:num w:numId="8" w16cid:durableId="1208251200">
    <w:abstractNumId w:val="5"/>
  </w:num>
  <w:num w:numId="9" w16cid:durableId="719482391">
    <w:abstractNumId w:val="19"/>
  </w:num>
  <w:num w:numId="10" w16cid:durableId="878513986">
    <w:abstractNumId w:val="37"/>
  </w:num>
  <w:num w:numId="11" w16cid:durableId="1097017075">
    <w:abstractNumId w:val="15"/>
  </w:num>
  <w:num w:numId="12" w16cid:durableId="12982175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8073404">
    <w:abstractNumId w:val="6"/>
  </w:num>
  <w:num w:numId="14" w16cid:durableId="360783168">
    <w:abstractNumId w:val="8"/>
  </w:num>
  <w:num w:numId="15" w16cid:durableId="87124730">
    <w:abstractNumId w:val="17"/>
  </w:num>
  <w:num w:numId="16" w16cid:durableId="1942761106">
    <w:abstractNumId w:val="25"/>
  </w:num>
  <w:num w:numId="17" w16cid:durableId="354157071">
    <w:abstractNumId w:val="16"/>
  </w:num>
  <w:num w:numId="18" w16cid:durableId="1211268166">
    <w:abstractNumId w:val="2"/>
  </w:num>
  <w:num w:numId="19" w16cid:durableId="581526605">
    <w:abstractNumId w:val="7"/>
  </w:num>
  <w:num w:numId="20" w16cid:durableId="2125878863">
    <w:abstractNumId w:val="40"/>
  </w:num>
  <w:num w:numId="21" w16cid:durableId="415635001">
    <w:abstractNumId w:val="26"/>
  </w:num>
  <w:num w:numId="22" w16cid:durableId="1275819989">
    <w:abstractNumId w:val="14"/>
  </w:num>
  <w:num w:numId="23" w16cid:durableId="438716919">
    <w:abstractNumId w:val="41"/>
  </w:num>
  <w:num w:numId="24" w16cid:durableId="330984085">
    <w:abstractNumId w:val="9"/>
  </w:num>
  <w:num w:numId="25" w16cid:durableId="1718502594">
    <w:abstractNumId w:val="38"/>
  </w:num>
  <w:num w:numId="26" w16cid:durableId="951090906">
    <w:abstractNumId w:val="36"/>
  </w:num>
  <w:num w:numId="27" w16cid:durableId="1043866031">
    <w:abstractNumId w:val="21"/>
  </w:num>
  <w:num w:numId="28" w16cid:durableId="777918402">
    <w:abstractNumId w:val="31"/>
  </w:num>
  <w:num w:numId="29" w16cid:durableId="686949060">
    <w:abstractNumId w:val="12"/>
  </w:num>
  <w:num w:numId="30" w16cid:durableId="555243683">
    <w:abstractNumId w:val="22"/>
  </w:num>
  <w:num w:numId="31" w16cid:durableId="945114246">
    <w:abstractNumId w:val="39"/>
  </w:num>
  <w:num w:numId="32" w16cid:durableId="71046480">
    <w:abstractNumId w:val="33"/>
  </w:num>
  <w:num w:numId="33" w16cid:durableId="1504277363">
    <w:abstractNumId w:val="29"/>
  </w:num>
  <w:num w:numId="34" w16cid:durableId="2134857105">
    <w:abstractNumId w:val="23"/>
  </w:num>
  <w:num w:numId="35" w16cid:durableId="657808239">
    <w:abstractNumId w:val="10"/>
  </w:num>
  <w:num w:numId="36" w16cid:durableId="903759646">
    <w:abstractNumId w:val="0"/>
  </w:num>
  <w:num w:numId="37" w16cid:durableId="1493133378">
    <w:abstractNumId w:val="20"/>
  </w:num>
  <w:num w:numId="38" w16cid:durableId="438454228">
    <w:abstractNumId w:val="18"/>
  </w:num>
  <w:num w:numId="39" w16cid:durableId="2118330785">
    <w:abstractNumId w:val="35"/>
  </w:num>
  <w:num w:numId="40" w16cid:durableId="119037748">
    <w:abstractNumId w:val="4"/>
  </w:num>
  <w:num w:numId="41" w16cid:durableId="34504662">
    <w:abstractNumId w:val="27"/>
  </w:num>
  <w:num w:numId="42" w16cid:durableId="10976731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99"/>
    <w:rsid w:val="00004993"/>
    <w:rsid w:val="00017DD7"/>
    <w:rsid w:val="00025CFB"/>
    <w:rsid w:val="0002753B"/>
    <w:rsid w:val="000312C3"/>
    <w:rsid w:val="000978F9"/>
    <w:rsid w:val="000B1AA1"/>
    <w:rsid w:val="000C668A"/>
    <w:rsid w:val="000E024A"/>
    <w:rsid w:val="000F6EC4"/>
    <w:rsid w:val="001020B2"/>
    <w:rsid w:val="001024F1"/>
    <w:rsid w:val="001058A6"/>
    <w:rsid w:val="00106189"/>
    <w:rsid w:val="00110725"/>
    <w:rsid w:val="0011072C"/>
    <w:rsid w:val="001445DB"/>
    <w:rsid w:val="001518E2"/>
    <w:rsid w:val="00154074"/>
    <w:rsid w:val="00174FCC"/>
    <w:rsid w:val="00177903"/>
    <w:rsid w:val="00185BBC"/>
    <w:rsid w:val="0019630D"/>
    <w:rsid w:val="001A2FB9"/>
    <w:rsid w:val="001B09E3"/>
    <w:rsid w:val="001C1139"/>
    <w:rsid w:val="001E094F"/>
    <w:rsid w:val="001E6C85"/>
    <w:rsid w:val="00222240"/>
    <w:rsid w:val="00257676"/>
    <w:rsid w:val="00290444"/>
    <w:rsid w:val="002A3629"/>
    <w:rsid w:val="002B09DE"/>
    <w:rsid w:val="002C1C27"/>
    <w:rsid w:val="002C548B"/>
    <w:rsid w:val="002E1389"/>
    <w:rsid w:val="002E7DD9"/>
    <w:rsid w:val="002F0C78"/>
    <w:rsid w:val="003060D6"/>
    <w:rsid w:val="003102C8"/>
    <w:rsid w:val="003147E9"/>
    <w:rsid w:val="00316821"/>
    <w:rsid w:val="003365FD"/>
    <w:rsid w:val="00345189"/>
    <w:rsid w:val="00352F1B"/>
    <w:rsid w:val="0036022D"/>
    <w:rsid w:val="00362009"/>
    <w:rsid w:val="003850D4"/>
    <w:rsid w:val="003A4543"/>
    <w:rsid w:val="003B2BED"/>
    <w:rsid w:val="003C3737"/>
    <w:rsid w:val="003E49EE"/>
    <w:rsid w:val="003E504E"/>
    <w:rsid w:val="003F464A"/>
    <w:rsid w:val="004018FC"/>
    <w:rsid w:val="00405D77"/>
    <w:rsid w:val="0042061E"/>
    <w:rsid w:val="00425F51"/>
    <w:rsid w:val="00430FB2"/>
    <w:rsid w:val="00442F0E"/>
    <w:rsid w:val="00444894"/>
    <w:rsid w:val="00450BAB"/>
    <w:rsid w:val="004565D8"/>
    <w:rsid w:val="004611E1"/>
    <w:rsid w:val="00461793"/>
    <w:rsid w:val="00465E16"/>
    <w:rsid w:val="00482B14"/>
    <w:rsid w:val="0048512E"/>
    <w:rsid w:val="00492A0F"/>
    <w:rsid w:val="00497F3F"/>
    <w:rsid w:val="004A3662"/>
    <w:rsid w:val="004A62A3"/>
    <w:rsid w:val="004B5F21"/>
    <w:rsid w:val="004D4545"/>
    <w:rsid w:val="004D50F6"/>
    <w:rsid w:val="004F26EA"/>
    <w:rsid w:val="00516EDB"/>
    <w:rsid w:val="00522EBB"/>
    <w:rsid w:val="00526EB8"/>
    <w:rsid w:val="00536F0F"/>
    <w:rsid w:val="00543F48"/>
    <w:rsid w:val="0058102B"/>
    <w:rsid w:val="005857AA"/>
    <w:rsid w:val="0058737A"/>
    <w:rsid w:val="00597743"/>
    <w:rsid w:val="005A5534"/>
    <w:rsid w:val="005A772C"/>
    <w:rsid w:val="005B774A"/>
    <w:rsid w:val="005C045F"/>
    <w:rsid w:val="005E4B64"/>
    <w:rsid w:val="005F0F57"/>
    <w:rsid w:val="005F1F05"/>
    <w:rsid w:val="0060233B"/>
    <w:rsid w:val="00604827"/>
    <w:rsid w:val="006113CF"/>
    <w:rsid w:val="00624ECE"/>
    <w:rsid w:val="00631404"/>
    <w:rsid w:val="00657A70"/>
    <w:rsid w:val="006600B5"/>
    <w:rsid w:val="006670DC"/>
    <w:rsid w:val="00674F46"/>
    <w:rsid w:val="00683BB8"/>
    <w:rsid w:val="00686A0F"/>
    <w:rsid w:val="00691F9E"/>
    <w:rsid w:val="006A410A"/>
    <w:rsid w:val="006B02F1"/>
    <w:rsid w:val="006B682C"/>
    <w:rsid w:val="006C3F79"/>
    <w:rsid w:val="006C6641"/>
    <w:rsid w:val="006E2C31"/>
    <w:rsid w:val="006E78B9"/>
    <w:rsid w:val="006F4050"/>
    <w:rsid w:val="00700EC2"/>
    <w:rsid w:val="00706F60"/>
    <w:rsid w:val="00714D21"/>
    <w:rsid w:val="00716B7A"/>
    <w:rsid w:val="00725B1C"/>
    <w:rsid w:val="00727767"/>
    <w:rsid w:val="0072789F"/>
    <w:rsid w:val="00727A43"/>
    <w:rsid w:val="007741A2"/>
    <w:rsid w:val="007838B9"/>
    <w:rsid w:val="00787837"/>
    <w:rsid w:val="00787FC5"/>
    <w:rsid w:val="007967BC"/>
    <w:rsid w:val="007978AA"/>
    <w:rsid w:val="007A1E59"/>
    <w:rsid w:val="007B1148"/>
    <w:rsid w:val="007B1FC2"/>
    <w:rsid w:val="007B3529"/>
    <w:rsid w:val="007E5454"/>
    <w:rsid w:val="007E5B90"/>
    <w:rsid w:val="007E7D6A"/>
    <w:rsid w:val="007F35EC"/>
    <w:rsid w:val="007F7660"/>
    <w:rsid w:val="00805D81"/>
    <w:rsid w:val="008103DB"/>
    <w:rsid w:val="00826465"/>
    <w:rsid w:val="00834F64"/>
    <w:rsid w:val="00861602"/>
    <w:rsid w:val="00864B37"/>
    <w:rsid w:val="008713C8"/>
    <w:rsid w:val="00875E6B"/>
    <w:rsid w:val="00880E93"/>
    <w:rsid w:val="00881D56"/>
    <w:rsid w:val="00885C06"/>
    <w:rsid w:val="00890B0C"/>
    <w:rsid w:val="00893DC6"/>
    <w:rsid w:val="008B026F"/>
    <w:rsid w:val="008B0C7F"/>
    <w:rsid w:val="008B5F56"/>
    <w:rsid w:val="008C73D5"/>
    <w:rsid w:val="008D1238"/>
    <w:rsid w:val="008D424D"/>
    <w:rsid w:val="008D46E4"/>
    <w:rsid w:val="008E151D"/>
    <w:rsid w:val="008F14CC"/>
    <w:rsid w:val="008F336F"/>
    <w:rsid w:val="00905340"/>
    <w:rsid w:val="009133E7"/>
    <w:rsid w:val="00922357"/>
    <w:rsid w:val="009326C5"/>
    <w:rsid w:val="00932B73"/>
    <w:rsid w:val="00934519"/>
    <w:rsid w:val="009403FC"/>
    <w:rsid w:val="0094570B"/>
    <w:rsid w:val="0095371A"/>
    <w:rsid w:val="00960AFD"/>
    <w:rsid w:val="0096452B"/>
    <w:rsid w:val="00965A51"/>
    <w:rsid w:val="00972A0F"/>
    <w:rsid w:val="00981F01"/>
    <w:rsid w:val="00991D11"/>
    <w:rsid w:val="009B1BC0"/>
    <w:rsid w:val="009B76A8"/>
    <w:rsid w:val="009C62F0"/>
    <w:rsid w:val="009C6E72"/>
    <w:rsid w:val="009D3CAB"/>
    <w:rsid w:val="009E742A"/>
    <w:rsid w:val="009F5332"/>
    <w:rsid w:val="009F6F3B"/>
    <w:rsid w:val="00A02D7C"/>
    <w:rsid w:val="00A17E31"/>
    <w:rsid w:val="00A215E7"/>
    <w:rsid w:val="00A247F3"/>
    <w:rsid w:val="00A36067"/>
    <w:rsid w:val="00A362A2"/>
    <w:rsid w:val="00A45A3F"/>
    <w:rsid w:val="00A47A01"/>
    <w:rsid w:val="00A57B57"/>
    <w:rsid w:val="00A60A2E"/>
    <w:rsid w:val="00AB28EE"/>
    <w:rsid w:val="00AC474D"/>
    <w:rsid w:val="00AD0EBF"/>
    <w:rsid w:val="00AE6C6E"/>
    <w:rsid w:val="00AF43E8"/>
    <w:rsid w:val="00AF4A64"/>
    <w:rsid w:val="00AF581A"/>
    <w:rsid w:val="00AF5AE2"/>
    <w:rsid w:val="00B01D14"/>
    <w:rsid w:val="00B045FD"/>
    <w:rsid w:val="00B10F1F"/>
    <w:rsid w:val="00B23F19"/>
    <w:rsid w:val="00B30E26"/>
    <w:rsid w:val="00B321C6"/>
    <w:rsid w:val="00B3423E"/>
    <w:rsid w:val="00B35257"/>
    <w:rsid w:val="00B45B9B"/>
    <w:rsid w:val="00B56315"/>
    <w:rsid w:val="00B60179"/>
    <w:rsid w:val="00B608DF"/>
    <w:rsid w:val="00B63270"/>
    <w:rsid w:val="00B95ED0"/>
    <w:rsid w:val="00B97E2E"/>
    <w:rsid w:val="00BA1B47"/>
    <w:rsid w:val="00BA7353"/>
    <w:rsid w:val="00BB3D77"/>
    <w:rsid w:val="00BC0198"/>
    <w:rsid w:val="00BC2BF9"/>
    <w:rsid w:val="00BC5F27"/>
    <w:rsid w:val="00BD156B"/>
    <w:rsid w:val="00BD6985"/>
    <w:rsid w:val="00BE1053"/>
    <w:rsid w:val="00BE2A63"/>
    <w:rsid w:val="00BE7992"/>
    <w:rsid w:val="00BF496E"/>
    <w:rsid w:val="00BF7E66"/>
    <w:rsid w:val="00C005A9"/>
    <w:rsid w:val="00C04AA0"/>
    <w:rsid w:val="00C108AF"/>
    <w:rsid w:val="00C12DA9"/>
    <w:rsid w:val="00C168B0"/>
    <w:rsid w:val="00C22BD5"/>
    <w:rsid w:val="00C3011D"/>
    <w:rsid w:val="00C307BA"/>
    <w:rsid w:val="00C36B16"/>
    <w:rsid w:val="00C43124"/>
    <w:rsid w:val="00C47983"/>
    <w:rsid w:val="00C7127A"/>
    <w:rsid w:val="00C75385"/>
    <w:rsid w:val="00C8481C"/>
    <w:rsid w:val="00C85A6C"/>
    <w:rsid w:val="00C86C73"/>
    <w:rsid w:val="00C97A57"/>
    <w:rsid w:val="00CA0429"/>
    <w:rsid w:val="00CA3734"/>
    <w:rsid w:val="00CB1116"/>
    <w:rsid w:val="00CC0D02"/>
    <w:rsid w:val="00CD13D5"/>
    <w:rsid w:val="00CD17AB"/>
    <w:rsid w:val="00CD2FDE"/>
    <w:rsid w:val="00CD3101"/>
    <w:rsid w:val="00CD43E8"/>
    <w:rsid w:val="00CD6CC9"/>
    <w:rsid w:val="00CE4A49"/>
    <w:rsid w:val="00CE6F00"/>
    <w:rsid w:val="00CF1FBD"/>
    <w:rsid w:val="00CF53B9"/>
    <w:rsid w:val="00CF5B78"/>
    <w:rsid w:val="00D016CF"/>
    <w:rsid w:val="00D0526E"/>
    <w:rsid w:val="00D0682A"/>
    <w:rsid w:val="00D20DF7"/>
    <w:rsid w:val="00D27078"/>
    <w:rsid w:val="00D40CDE"/>
    <w:rsid w:val="00D43069"/>
    <w:rsid w:val="00D43A2C"/>
    <w:rsid w:val="00D52436"/>
    <w:rsid w:val="00D53675"/>
    <w:rsid w:val="00D60824"/>
    <w:rsid w:val="00D61477"/>
    <w:rsid w:val="00D74159"/>
    <w:rsid w:val="00D80363"/>
    <w:rsid w:val="00D81737"/>
    <w:rsid w:val="00D82A03"/>
    <w:rsid w:val="00D8565C"/>
    <w:rsid w:val="00D91510"/>
    <w:rsid w:val="00DA5BF6"/>
    <w:rsid w:val="00DB03B3"/>
    <w:rsid w:val="00DB1DB5"/>
    <w:rsid w:val="00DB5E74"/>
    <w:rsid w:val="00DB768E"/>
    <w:rsid w:val="00DD11AA"/>
    <w:rsid w:val="00DE2BDD"/>
    <w:rsid w:val="00DF345C"/>
    <w:rsid w:val="00DF7C3B"/>
    <w:rsid w:val="00E00BAE"/>
    <w:rsid w:val="00E1674C"/>
    <w:rsid w:val="00E236D8"/>
    <w:rsid w:val="00E27311"/>
    <w:rsid w:val="00E32F3E"/>
    <w:rsid w:val="00E41C68"/>
    <w:rsid w:val="00E43C9E"/>
    <w:rsid w:val="00E46E13"/>
    <w:rsid w:val="00E51A0D"/>
    <w:rsid w:val="00E6707D"/>
    <w:rsid w:val="00E70C99"/>
    <w:rsid w:val="00E70CB5"/>
    <w:rsid w:val="00E76D62"/>
    <w:rsid w:val="00E8003F"/>
    <w:rsid w:val="00EA00EC"/>
    <w:rsid w:val="00EA71F0"/>
    <w:rsid w:val="00EB26FE"/>
    <w:rsid w:val="00EC3654"/>
    <w:rsid w:val="00ED29E4"/>
    <w:rsid w:val="00EE2984"/>
    <w:rsid w:val="00EE3B24"/>
    <w:rsid w:val="00F01056"/>
    <w:rsid w:val="00F054D3"/>
    <w:rsid w:val="00F07AC5"/>
    <w:rsid w:val="00F12E1A"/>
    <w:rsid w:val="00F1457B"/>
    <w:rsid w:val="00F1783A"/>
    <w:rsid w:val="00F3003E"/>
    <w:rsid w:val="00F36372"/>
    <w:rsid w:val="00F40C4B"/>
    <w:rsid w:val="00F46735"/>
    <w:rsid w:val="00F51069"/>
    <w:rsid w:val="00F522E1"/>
    <w:rsid w:val="00F544A1"/>
    <w:rsid w:val="00F5770C"/>
    <w:rsid w:val="00F674EF"/>
    <w:rsid w:val="00F67696"/>
    <w:rsid w:val="00F77198"/>
    <w:rsid w:val="00F8167C"/>
    <w:rsid w:val="00F8597B"/>
    <w:rsid w:val="00FA26C8"/>
    <w:rsid w:val="00FA3190"/>
    <w:rsid w:val="00FB068F"/>
    <w:rsid w:val="00FC050F"/>
    <w:rsid w:val="00FD562F"/>
    <w:rsid w:val="00FE78BA"/>
    <w:rsid w:val="00FE7B73"/>
    <w:rsid w:val="00FF4EED"/>
    <w:rsid w:val="00FF57F9"/>
    <w:rsid w:val="00FF7B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F426"/>
  <w15:docId w15:val="{7C0367D0-C5A5-48E1-9055-CB5ED279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3B24"/>
    <w:rPr>
      <w:rFonts w:ascii="Arial" w:eastAsia="Arial" w:hAnsi="Arial" w:cs="Arial"/>
      <w:lang w:val="pl-PL"/>
    </w:rPr>
  </w:style>
  <w:style w:type="paragraph" w:styleId="Nagwek1">
    <w:name w:val="heading 1"/>
    <w:basedOn w:val="Normalny"/>
    <w:link w:val="Nagwek1Znak"/>
    <w:uiPriority w:val="9"/>
    <w:qFormat/>
    <w:pPr>
      <w:ind w:left="116"/>
      <w:outlineLvl w:val="0"/>
    </w:pPr>
    <w:rPr>
      <w:b/>
      <w:bCs/>
    </w:rPr>
  </w:style>
  <w:style w:type="paragraph" w:styleId="Nagwek8">
    <w:name w:val="heading 8"/>
    <w:basedOn w:val="Normalny"/>
    <w:next w:val="Normalny"/>
    <w:link w:val="Nagwek8Znak"/>
    <w:uiPriority w:val="9"/>
    <w:semiHidden/>
    <w:unhideWhenUsed/>
    <w:qFormat/>
    <w:rsid w:val="00222240"/>
    <w:pPr>
      <w:keepNext/>
      <w:keepLines/>
      <w:numPr>
        <w:numId w:val="37"/>
      </w:numPr>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D3101"/>
    <w:rPr>
      <w:sz w:val="16"/>
      <w:szCs w:val="16"/>
    </w:rPr>
  </w:style>
  <w:style w:type="paragraph" w:styleId="Tekstpodstawowy">
    <w:name w:val="Body Text"/>
    <w:basedOn w:val="Normalny"/>
    <w:link w:val="TekstpodstawowyZnak"/>
    <w:uiPriority w:val="1"/>
    <w:qFormat/>
    <w:pPr>
      <w:ind w:left="570"/>
      <w:jc w:val="both"/>
    </w:pPr>
  </w:style>
  <w:style w:type="paragraph" w:styleId="Akapitzlist">
    <w:name w:val="List Paragraph"/>
    <w:aliases w:val="Signature,Numerowanie,Akapit z listą BS,Kolorowa lista — akcent 11,A_wyliczenie,K-P_odwolanie,Akapit z listą5,maz_wyliczenie,opis dzialania,L1,T_SZ_List Paragraph,normalny tekst,CW_Lista,Preambuła,Normal,Nagłowek 3,Dot pt"/>
    <w:basedOn w:val="Normalny"/>
    <w:link w:val="AkapitzlistZnak"/>
    <w:uiPriority w:val="34"/>
    <w:qFormat/>
    <w:pPr>
      <w:ind w:left="570" w:hanging="454"/>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E8003F"/>
    <w:pPr>
      <w:tabs>
        <w:tab w:val="center" w:pos="4536"/>
        <w:tab w:val="right" w:pos="9072"/>
      </w:tabs>
    </w:pPr>
  </w:style>
  <w:style w:type="character" w:customStyle="1" w:styleId="NagwekZnak">
    <w:name w:val="Nagłówek Znak"/>
    <w:basedOn w:val="Domylnaczcionkaakapitu"/>
    <w:link w:val="Nagwek"/>
    <w:uiPriority w:val="99"/>
    <w:qFormat/>
    <w:rsid w:val="00E8003F"/>
    <w:rPr>
      <w:rFonts w:ascii="Arial" w:eastAsia="Arial" w:hAnsi="Arial" w:cs="Arial"/>
      <w:lang w:val="pl-PL"/>
    </w:rPr>
  </w:style>
  <w:style w:type="paragraph" w:styleId="Stopka">
    <w:name w:val="footer"/>
    <w:basedOn w:val="Normalny"/>
    <w:link w:val="StopkaZnak"/>
    <w:uiPriority w:val="99"/>
    <w:unhideWhenUsed/>
    <w:rsid w:val="00E8003F"/>
    <w:pPr>
      <w:tabs>
        <w:tab w:val="center" w:pos="4536"/>
        <w:tab w:val="right" w:pos="9072"/>
      </w:tabs>
    </w:pPr>
  </w:style>
  <w:style w:type="character" w:customStyle="1" w:styleId="StopkaZnak">
    <w:name w:val="Stopka Znak"/>
    <w:basedOn w:val="Domylnaczcionkaakapitu"/>
    <w:link w:val="Stopka"/>
    <w:uiPriority w:val="99"/>
    <w:rsid w:val="00E8003F"/>
    <w:rPr>
      <w:rFonts w:ascii="Arial" w:eastAsia="Arial" w:hAnsi="Arial" w:cs="Arial"/>
      <w:lang w:val="pl-PL"/>
    </w:rPr>
  </w:style>
  <w:style w:type="character" w:customStyle="1" w:styleId="TekstpodstawowyZnak">
    <w:name w:val="Tekst podstawowy Znak"/>
    <w:basedOn w:val="Domylnaczcionkaakapitu"/>
    <w:link w:val="Tekstpodstawowy"/>
    <w:uiPriority w:val="1"/>
    <w:rsid w:val="00E8003F"/>
    <w:rPr>
      <w:rFonts w:ascii="Arial" w:eastAsia="Arial" w:hAnsi="Arial" w:cs="Arial"/>
      <w:lang w:val="pl-PL"/>
    </w:rPr>
  </w:style>
  <w:style w:type="character" w:styleId="Hipercze">
    <w:name w:val="Hyperlink"/>
    <w:basedOn w:val="Domylnaczcionkaakapitu"/>
    <w:uiPriority w:val="99"/>
    <w:unhideWhenUsed/>
    <w:rsid w:val="00352F1B"/>
    <w:rPr>
      <w:color w:val="0000FF" w:themeColor="hyperlink"/>
      <w:u w:val="single"/>
    </w:rPr>
  </w:style>
  <w:style w:type="character" w:styleId="Nierozpoznanawzmianka">
    <w:name w:val="Unresolved Mention"/>
    <w:basedOn w:val="Domylnaczcionkaakapitu"/>
    <w:uiPriority w:val="99"/>
    <w:semiHidden/>
    <w:unhideWhenUsed/>
    <w:rsid w:val="00352F1B"/>
    <w:rPr>
      <w:color w:val="605E5C"/>
      <w:shd w:val="clear" w:color="auto" w:fill="E1DFDD"/>
    </w:rPr>
  </w:style>
  <w:style w:type="paragraph" w:styleId="Tekstdymka">
    <w:name w:val="Balloon Text"/>
    <w:basedOn w:val="Normalny"/>
    <w:link w:val="TekstdymkaZnak"/>
    <w:uiPriority w:val="99"/>
    <w:semiHidden/>
    <w:unhideWhenUsed/>
    <w:rsid w:val="000F6E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EC4"/>
    <w:rPr>
      <w:rFonts w:ascii="Segoe UI" w:eastAsia="Arial" w:hAnsi="Segoe UI" w:cs="Segoe UI"/>
      <w:sz w:val="18"/>
      <w:szCs w:val="18"/>
      <w:lang w:val="pl-PL"/>
    </w:rPr>
  </w:style>
  <w:style w:type="paragraph" w:styleId="Poprawka">
    <w:name w:val="Revision"/>
    <w:hidden/>
    <w:uiPriority w:val="99"/>
    <w:semiHidden/>
    <w:rsid w:val="00AD0EBF"/>
    <w:pPr>
      <w:widowControl/>
      <w:autoSpaceDE/>
      <w:autoSpaceDN/>
    </w:pPr>
    <w:rPr>
      <w:rFonts w:ascii="Arial" w:eastAsia="Arial" w:hAnsi="Arial" w:cs="Arial"/>
      <w:lang w:val="pl-PL"/>
    </w:rPr>
  </w:style>
  <w:style w:type="character" w:customStyle="1" w:styleId="AkapitzlistZnak">
    <w:name w:val="Akapit z listą Znak"/>
    <w:aliases w:val="Signature Znak,Numerowanie Znak,Akapit z listą BS Znak,Kolorowa lista — akcent 11 Znak,A_wyliczenie Znak,K-P_odwolanie Znak,Akapit z listą5 Znak,maz_wyliczenie Znak,opis dzialania Znak,L1 Znak,T_SZ_List Paragraph Znak,CW_Lista Znak"/>
    <w:link w:val="Akapitzlist"/>
    <w:uiPriority w:val="34"/>
    <w:qFormat/>
    <w:locked/>
    <w:rsid w:val="003147E9"/>
    <w:rPr>
      <w:rFonts w:ascii="Arial" w:eastAsia="Arial" w:hAnsi="Arial" w:cs="Arial"/>
      <w:lang w:val="pl-PL"/>
    </w:rPr>
  </w:style>
  <w:style w:type="character" w:customStyle="1" w:styleId="Nagwek1Znak">
    <w:name w:val="Nagłówek 1 Znak"/>
    <w:basedOn w:val="Domylnaczcionkaakapitu"/>
    <w:link w:val="Nagwek1"/>
    <w:uiPriority w:val="9"/>
    <w:rsid w:val="00E6707D"/>
    <w:rPr>
      <w:rFonts w:ascii="Arial" w:eastAsia="Arial" w:hAnsi="Arial" w:cs="Arial"/>
      <w:b/>
      <w:bCs/>
      <w:lang w:val="pl-PL"/>
    </w:rPr>
  </w:style>
  <w:style w:type="table" w:customStyle="1" w:styleId="TableNormal1">
    <w:name w:val="Table Normal1"/>
    <w:uiPriority w:val="2"/>
    <w:semiHidden/>
    <w:unhideWhenUsed/>
    <w:qFormat/>
    <w:rsid w:val="00F36372"/>
    <w:tblPr>
      <w:tblInd w:w="0" w:type="dxa"/>
      <w:tblCellMar>
        <w:top w:w="0" w:type="dxa"/>
        <w:left w:w="0" w:type="dxa"/>
        <w:bottom w:w="0" w:type="dxa"/>
        <w:right w:w="0" w:type="dxa"/>
      </w:tblCellMar>
    </w:tblPr>
  </w:style>
  <w:style w:type="paragraph" w:styleId="Tekstkomentarza">
    <w:name w:val="annotation text"/>
    <w:basedOn w:val="Normalny"/>
    <w:link w:val="TekstkomentarzaZnak"/>
    <w:uiPriority w:val="99"/>
    <w:unhideWhenUsed/>
    <w:rsid w:val="00CD3101"/>
    <w:rPr>
      <w:sz w:val="20"/>
      <w:szCs w:val="20"/>
    </w:rPr>
  </w:style>
  <w:style w:type="character" w:customStyle="1" w:styleId="TekstkomentarzaZnak">
    <w:name w:val="Tekst komentarza Znak"/>
    <w:basedOn w:val="Domylnaczcionkaakapitu"/>
    <w:link w:val="Tekstkomentarza"/>
    <w:uiPriority w:val="99"/>
    <w:rsid w:val="00CD3101"/>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CD3101"/>
    <w:rPr>
      <w:b/>
      <w:bCs/>
    </w:rPr>
  </w:style>
  <w:style w:type="character" w:customStyle="1" w:styleId="TematkomentarzaZnak">
    <w:name w:val="Temat komentarza Znak"/>
    <w:basedOn w:val="TekstkomentarzaZnak"/>
    <w:link w:val="Tematkomentarza"/>
    <w:uiPriority w:val="99"/>
    <w:semiHidden/>
    <w:rsid w:val="00CD3101"/>
    <w:rPr>
      <w:rFonts w:ascii="Arial" w:eastAsia="Arial" w:hAnsi="Arial" w:cs="Arial"/>
      <w:b/>
      <w:bCs/>
      <w:sz w:val="20"/>
      <w:szCs w:val="20"/>
      <w:lang w:val="pl-PL"/>
    </w:rPr>
  </w:style>
  <w:style w:type="paragraph" w:customStyle="1" w:styleId="paragraph">
    <w:name w:val="paragraph"/>
    <w:basedOn w:val="Normalny"/>
    <w:rsid w:val="00154074"/>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154074"/>
  </w:style>
  <w:style w:type="character" w:customStyle="1" w:styleId="eop">
    <w:name w:val="eop"/>
    <w:basedOn w:val="Domylnaczcionkaakapitu"/>
    <w:rsid w:val="00154074"/>
  </w:style>
  <w:style w:type="table" w:styleId="Tabela-Siatka">
    <w:name w:val="Table Grid"/>
    <w:basedOn w:val="Standardowy"/>
    <w:uiPriority w:val="59"/>
    <w:rsid w:val="00DB5E74"/>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ny"/>
    <w:rsid w:val="00D81737"/>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cf01">
    <w:name w:val="cf01"/>
    <w:basedOn w:val="Domylnaczcionkaakapitu"/>
    <w:rsid w:val="00D81737"/>
    <w:rPr>
      <w:rFonts w:ascii="Segoe UI" w:hAnsi="Segoe UI" w:cs="Segoe UI" w:hint="default"/>
      <w:sz w:val="18"/>
      <w:szCs w:val="18"/>
    </w:rPr>
  </w:style>
  <w:style w:type="paragraph" w:styleId="Lista">
    <w:name w:val="List"/>
    <w:basedOn w:val="Normalny"/>
    <w:rsid w:val="00DE2BDD"/>
    <w:pPr>
      <w:widowControl/>
      <w:autoSpaceDE/>
      <w:autoSpaceDN/>
      <w:ind w:left="283" w:hanging="283"/>
    </w:pPr>
    <w:rPr>
      <w:rFonts w:eastAsia="Times New Roman" w:cs="Times New Roman"/>
      <w:sz w:val="24"/>
      <w:szCs w:val="20"/>
      <w:lang w:eastAsia="pl-PL"/>
    </w:rPr>
  </w:style>
  <w:style w:type="character" w:customStyle="1" w:styleId="Nagwek8Znak">
    <w:name w:val="Nagłówek 8 Znak"/>
    <w:basedOn w:val="Domylnaczcionkaakapitu"/>
    <w:link w:val="Nagwek8"/>
    <w:uiPriority w:val="9"/>
    <w:semiHidden/>
    <w:rsid w:val="00222240"/>
    <w:rPr>
      <w:rFonts w:asciiTheme="majorHAnsi" w:eastAsiaTheme="majorEastAsia" w:hAnsiTheme="majorHAnsi" w:cstheme="majorBidi"/>
      <w:color w:val="272727" w:themeColor="text1" w:themeTint="D8"/>
      <w:sz w:val="21"/>
      <w:szCs w:val="21"/>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75721">
      <w:bodyDiv w:val="1"/>
      <w:marLeft w:val="0"/>
      <w:marRight w:val="0"/>
      <w:marTop w:val="0"/>
      <w:marBottom w:val="0"/>
      <w:divBdr>
        <w:top w:val="none" w:sz="0" w:space="0" w:color="auto"/>
        <w:left w:val="none" w:sz="0" w:space="0" w:color="auto"/>
        <w:bottom w:val="none" w:sz="0" w:space="0" w:color="auto"/>
        <w:right w:val="none" w:sz="0" w:space="0" w:color="auto"/>
      </w:divBdr>
      <w:divsChild>
        <w:div w:id="1488863384">
          <w:marLeft w:val="0"/>
          <w:marRight w:val="0"/>
          <w:marTop w:val="0"/>
          <w:marBottom w:val="0"/>
          <w:divBdr>
            <w:top w:val="none" w:sz="0" w:space="0" w:color="auto"/>
            <w:left w:val="none" w:sz="0" w:space="0" w:color="auto"/>
            <w:bottom w:val="none" w:sz="0" w:space="0" w:color="auto"/>
            <w:right w:val="none" w:sz="0" w:space="0" w:color="auto"/>
          </w:divBdr>
          <w:divsChild>
            <w:div w:id="64035242">
              <w:marLeft w:val="0"/>
              <w:marRight w:val="0"/>
              <w:marTop w:val="0"/>
              <w:marBottom w:val="0"/>
              <w:divBdr>
                <w:top w:val="none" w:sz="0" w:space="0" w:color="auto"/>
                <w:left w:val="none" w:sz="0" w:space="0" w:color="auto"/>
                <w:bottom w:val="none" w:sz="0" w:space="0" w:color="auto"/>
                <w:right w:val="none" w:sz="0" w:space="0" w:color="auto"/>
              </w:divBdr>
            </w:div>
            <w:div w:id="275984356">
              <w:marLeft w:val="0"/>
              <w:marRight w:val="0"/>
              <w:marTop w:val="0"/>
              <w:marBottom w:val="0"/>
              <w:divBdr>
                <w:top w:val="none" w:sz="0" w:space="0" w:color="auto"/>
                <w:left w:val="none" w:sz="0" w:space="0" w:color="auto"/>
                <w:bottom w:val="none" w:sz="0" w:space="0" w:color="auto"/>
                <w:right w:val="none" w:sz="0" w:space="0" w:color="auto"/>
              </w:divBdr>
            </w:div>
            <w:div w:id="808479608">
              <w:marLeft w:val="0"/>
              <w:marRight w:val="0"/>
              <w:marTop w:val="0"/>
              <w:marBottom w:val="0"/>
              <w:divBdr>
                <w:top w:val="none" w:sz="0" w:space="0" w:color="auto"/>
                <w:left w:val="none" w:sz="0" w:space="0" w:color="auto"/>
                <w:bottom w:val="none" w:sz="0" w:space="0" w:color="auto"/>
                <w:right w:val="none" w:sz="0" w:space="0" w:color="auto"/>
              </w:divBdr>
            </w:div>
            <w:div w:id="1443188687">
              <w:marLeft w:val="0"/>
              <w:marRight w:val="0"/>
              <w:marTop w:val="0"/>
              <w:marBottom w:val="0"/>
              <w:divBdr>
                <w:top w:val="none" w:sz="0" w:space="0" w:color="auto"/>
                <w:left w:val="none" w:sz="0" w:space="0" w:color="auto"/>
                <w:bottom w:val="none" w:sz="0" w:space="0" w:color="auto"/>
                <w:right w:val="none" w:sz="0" w:space="0" w:color="auto"/>
              </w:divBdr>
            </w:div>
            <w:div w:id="15218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1852">
      <w:bodyDiv w:val="1"/>
      <w:marLeft w:val="0"/>
      <w:marRight w:val="0"/>
      <w:marTop w:val="0"/>
      <w:marBottom w:val="0"/>
      <w:divBdr>
        <w:top w:val="none" w:sz="0" w:space="0" w:color="auto"/>
        <w:left w:val="none" w:sz="0" w:space="0" w:color="auto"/>
        <w:bottom w:val="none" w:sz="0" w:space="0" w:color="auto"/>
        <w:right w:val="none" w:sz="0" w:space="0" w:color="auto"/>
      </w:divBdr>
    </w:div>
    <w:div w:id="406340985">
      <w:bodyDiv w:val="1"/>
      <w:marLeft w:val="0"/>
      <w:marRight w:val="0"/>
      <w:marTop w:val="0"/>
      <w:marBottom w:val="0"/>
      <w:divBdr>
        <w:top w:val="none" w:sz="0" w:space="0" w:color="auto"/>
        <w:left w:val="none" w:sz="0" w:space="0" w:color="auto"/>
        <w:bottom w:val="none" w:sz="0" w:space="0" w:color="auto"/>
        <w:right w:val="none" w:sz="0" w:space="0" w:color="auto"/>
      </w:divBdr>
      <w:divsChild>
        <w:div w:id="1206329370">
          <w:marLeft w:val="0"/>
          <w:marRight w:val="0"/>
          <w:marTop w:val="0"/>
          <w:marBottom w:val="0"/>
          <w:divBdr>
            <w:top w:val="none" w:sz="0" w:space="0" w:color="auto"/>
            <w:left w:val="none" w:sz="0" w:space="0" w:color="auto"/>
            <w:bottom w:val="none" w:sz="0" w:space="0" w:color="auto"/>
            <w:right w:val="none" w:sz="0" w:space="0" w:color="auto"/>
          </w:divBdr>
          <w:divsChild>
            <w:div w:id="142893384">
              <w:marLeft w:val="0"/>
              <w:marRight w:val="0"/>
              <w:marTop w:val="0"/>
              <w:marBottom w:val="0"/>
              <w:divBdr>
                <w:top w:val="none" w:sz="0" w:space="0" w:color="auto"/>
                <w:left w:val="none" w:sz="0" w:space="0" w:color="auto"/>
                <w:bottom w:val="none" w:sz="0" w:space="0" w:color="auto"/>
                <w:right w:val="none" w:sz="0" w:space="0" w:color="auto"/>
              </w:divBdr>
            </w:div>
            <w:div w:id="1051349920">
              <w:marLeft w:val="0"/>
              <w:marRight w:val="0"/>
              <w:marTop w:val="0"/>
              <w:marBottom w:val="0"/>
              <w:divBdr>
                <w:top w:val="none" w:sz="0" w:space="0" w:color="auto"/>
                <w:left w:val="none" w:sz="0" w:space="0" w:color="auto"/>
                <w:bottom w:val="none" w:sz="0" w:space="0" w:color="auto"/>
                <w:right w:val="none" w:sz="0" w:space="0" w:color="auto"/>
              </w:divBdr>
            </w:div>
            <w:div w:id="1350182114">
              <w:marLeft w:val="0"/>
              <w:marRight w:val="0"/>
              <w:marTop w:val="0"/>
              <w:marBottom w:val="0"/>
              <w:divBdr>
                <w:top w:val="none" w:sz="0" w:space="0" w:color="auto"/>
                <w:left w:val="none" w:sz="0" w:space="0" w:color="auto"/>
                <w:bottom w:val="none" w:sz="0" w:space="0" w:color="auto"/>
                <w:right w:val="none" w:sz="0" w:space="0" w:color="auto"/>
              </w:divBdr>
            </w:div>
            <w:div w:id="1401296152">
              <w:marLeft w:val="0"/>
              <w:marRight w:val="0"/>
              <w:marTop w:val="0"/>
              <w:marBottom w:val="0"/>
              <w:divBdr>
                <w:top w:val="none" w:sz="0" w:space="0" w:color="auto"/>
                <w:left w:val="none" w:sz="0" w:space="0" w:color="auto"/>
                <w:bottom w:val="none" w:sz="0" w:space="0" w:color="auto"/>
                <w:right w:val="none" w:sz="0" w:space="0" w:color="auto"/>
              </w:divBdr>
            </w:div>
            <w:div w:id="18073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5707">
      <w:bodyDiv w:val="1"/>
      <w:marLeft w:val="0"/>
      <w:marRight w:val="0"/>
      <w:marTop w:val="0"/>
      <w:marBottom w:val="0"/>
      <w:divBdr>
        <w:top w:val="none" w:sz="0" w:space="0" w:color="auto"/>
        <w:left w:val="none" w:sz="0" w:space="0" w:color="auto"/>
        <w:bottom w:val="none" w:sz="0" w:space="0" w:color="auto"/>
        <w:right w:val="none" w:sz="0" w:space="0" w:color="auto"/>
      </w:divBdr>
    </w:div>
    <w:div w:id="852187589">
      <w:bodyDiv w:val="1"/>
      <w:marLeft w:val="0"/>
      <w:marRight w:val="0"/>
      <w:marTop w:val="0"/>
      <w:marBottom w:val="0"/>
      <w:divBdr>
        <w:top w:val="none" w:sz="0" w:space="0" w:color="auto"/>
        <w:left w:val="none" w:sz="0" w:space="0" w:color="auto"/>
        <w:bottom w:val="none" w:sz="0" w:space="0" w:color="auto"/>
        <w:right w:val="none" w:sz="0" w:space="0" w:color="auto"/>
      </w:divBdr>
      <w:divsChild>
        <w:div w:id="478301414">
          <w:marLeft w:val="0"/>
          <w:marRight w:val="0"/>
          <w:marTop w:val="0"/>
          <w:marBottom w:val="0"/>
          <w:divBdr>
            <w:top w:val="none" w:sz="0" w:space="0" w:color="auto"/>
            <w:left w:val="none" w:sz="0" w:space="0" w:color="auto"/>
            <w:bottom w:val="none" w:sz="0" w:space="0" w:color="auto"/>
            <w:right w:val="none" w:sz="0" w:space="0" w:color="auto"/>
          </w:divBdr>
          <w:divsChild>
            <w:div w:id="915669131">
              <w:marLeft w:val="0"/>
              <w:marRight w:val="0"/>
              <w:marTop w:val="0"/>
              <w:marBottom w:val="0"/>
              <w:divBdr>
                <w:top w:val="none" w:sz="0" w:space="0" w:color="auto"/>
                <w:left w:val="none" w:sz="0" w:space="0" w:color="auto"/>
                <w:bottom w:val="none" w:sz="0" w:space="0" w:color="auto"/>
                <w:right w:val="none" w:sz="0" w:space="0" w:color="auto"/>
              </w:divBdr>
            </w:div>
            <w:div w:id="1380981536">
              <w:marLeft w:val="0"/>
              <w:marRight w:val="0"/>
              <w:marTop w:val="0"/>
              <w:marBottom w:val="0"/>
              <w:divBdr>
                <w:top w:val="none" w:sz="0" w:space="0" w:color="auto"/>
                <w:left w:val="none" w:sz="0" w:space="0" w:color="auto"/>
                <w:bottom w:val="none" w:sz="0" w:space="0" w:color="auto"/>
                <w:right w:val="none" w:sz="0" w:space="0" w:color="auto"/>
              </w:divBdr>
            </w:div>
            <w:div w:id="1392578750">
              <w:marLeft w:val="0"/>
              <w:marRight w:val="0"/>
              <w:marTop w:val="0"/>
              <w:marBottom w:val="0"/>
              <w:divBdr>
                <w:top w:val="none" w:sz="0" w:space="0" w:color="auto"/>
                <w:left w:val="none" w:sz="0" w:space="0" w:color="auto"/>
                <w:bottom w:val="none" w:sz="0" w:space="0" w:color="auto"/>
                <w:right w:val="none" w:sz="0" w:space="0" w:color="auto"/>
              </w:divBdr>
            </w:div>
            <w:div w:id="1469546144">
              <w:marLeft w:val="0"/>
              <w:marRight w:val="0"/>
              <w:marTop w:val="0"/>
              <w:marBottom w:val="0"/>
              <w:divBdr>
                <w:top w:val="none" w:sz="0" w:space="0" w:color="auto"/>
                <w:left w:val="none" w:sz="0" w:space="0" w:color="auto"/>
                <w:bottom w:val="none" w:sz="0" w:space="0" w:color="auto"/>
                <w:right w:val="none" w:sz="0" w:space="0" w:color="auto"/>
              </w:divBdr>
            </w:div>
            <w:div w:id="19995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628">
      <w:bodyDiv w:val="1"/>
      <w:marLeft w:val="0"/>
      <w:marRight w:val="0"/>
      <w:marTop w:val="0"/>
      <w:marBottom w:val="0"/>
      <w:divBdr>
        <w:top w:val="none" w:sz="0" w:space="0" w:color="auto"/>
        <w:left w:val="none" w:sz="0" w:space="0" w:color="auto"/>
        <w:bottom w:val="none" w:sz="0" w:space="0" w:color="auto"/>
        <w:right w:val="none" w:sz="0" w:space="0" w:color="auto"/>
      </w:divBdr>
      <w:divsChild>
        <w:div w:id="71589362">
          <w:marLeft w:val="0"/>
          <w:marRight w:val="0"/>
          <w:marTop w:val="0"/>
          <w:marBottom w:val="0"/>
          <w:divBdr>
            <w:top w:val="none" w:sz="0" w:space="0" w:color="auto"/>
            <w:left w:val="none" w:sz="0" w:space="0" w:color="auto"/>
            <w:bottom w:val="none" w:sz="0" w:space="0" w:color="auto"/>
            <w:right w:val="none" w:sz="0" w:space="0" w:color="auto"/>
          </w:divBdr>
          <w:divsChild>
            <w:div w:id="321080811">
              <w:marLeft w:val="0"/>
              <w:marRight w:val="0"/>
              <w:marTop w:val="0"/>
              <w:marBottom w:val="0"/>
              <w:divBdr>
                <w:top w:val="none" w:sz="0" w:space="0" w:color="auto"/>
                <w:left w:val="none" w:sz="0" w:space="0" w:color="auto"/>
                <w:bottom w:val="none" w:sz="0" w:space="0" w:color="auto"/>
                <w:right w:val="none" w:sz="0" w:space="0" w:color="auto"/>
              </w:divBdr>
            </w:div>
            <w:div w:id="444665730">
              <w:marLeft w:val="0"/>
              <w:marRight w:val="0"/>
              <w:marTop w:val="0"/>
              <w:marBottom w:val="0"/>
              <w:divBdr>
                <w:top w:val="none" w:sz="0" w:space="0" w:color="auto"/>
                <w:left w:val="none" w:sz="0" w:space="0" w:color="auto"/>
                <w:bottom w:val="none" w:sz="0" w:space="0" w:color="auto"/>
                <w:right w:val="none" w:sz="0" w:space="0" w:color="auto"/>
              </w:divBdr>
            </w:div>
            <w:div w:id="739444527">
              <w:marLeft w:val="0"/>
              <w:marRight w:val="0"/>
              <w:marTop w:val="0"/>
              <w:marBottom w:val="0"/>
              <w:divBdr>
                <w:top w:val="none" w:sz="0" w:space="0" w:color="auto"/>
                <w:left w:val="none" w:sz="0" w:space="0" w:color="auto"/>
                <w:bottom w:val="none" w:sz="0" w:space="0" w:color="auto"/>
                <w:right w:val="none" w:sz="0" w:space="0" w:color="auto"/>
              </w:divBdr>
            </w:div>
            <w:div w:id="1578856987">
              <w:marLeft w:val="0"/>
              <w:marRight w:val="0"/>
              <w:marTop w:val="0"/>
              <w:marBottom w:val="0"/>
              <w:divBdr>
                <w:top w:val="none" w:sz="0" w:space="0" w:color="auto"/>
                <w:left w:val="none" w:sz="0" w:space="0" w:color="auto"/>
                <w:bottom w:val="none" w:sz="0" w:space="0" w:color="auto"/>
                <w:right w:val="none" w:sz="0" w:space="0" w:color="auto"/>
              </w:divBdr>
            </w:div>
            <w:div w:id="20324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6299">
      <w:bodyDiv w:val="1"/>
      <w:marLeft w:val="0"/>
      <w:marRight w:val="0"/>
      <w:marTop w:val="0"/>
      <w:marBottom w:val="0"/>
      <w:divBdr>
        <w:top w:val="none" w:sz="0" w:space="0" w:color="auto"/>
        <w:left w:val="none" w:sz="0" w:space="0" w:color="auto"/>
        <w:bottom w:val="none" w:sz="0" w:space="0" w:color="auto"/>
        <w:right w:val="none" w:sz="0" w:space="0" w:color="auto"/>
      </w:divBdr>
    </w:div>
    <w:div w:id="1297032914">
      <w:bodyDiv w:val="1"/>
      <w:marLeft w:val="0"/>
      <w:marRight w:val="0"/>
      <w:marTop w:val="0"/>
      <w:marBottom w:val="0"/>
      <w:divBdr>
        <w:top w:val="none" w:sz="0" w:space="0" w:color="auto"/>
        <w:left w:val="none" w:sz="0" w:space="0" w:color="auto"/>
        <w:bottom w:val="none" w:sz="0" w:space="0" w:color="auto"/>
        <w:right w:val="none" w:sz="0" w:space="0" w:color="auto"/>
      </w:divBdr>
      <w:divsChild>
        <w:div w:id="1419406916">
          <w:marLeft w:val="0"/>
          <w:marRight w:val="0"/>
          <w:marTop w:val="0"/>
          <w:marBottom w:val="0"/>
          <w:divBdr>
            <w:top w:val="none" w:sz="0" w:space="0" w:color="auto"/>
            <w:left w:val="none" w:sz="0" w:space="0" w:color="auto"/>
            <w:bottom w:val="none" w:sz="0" w:space="0" w:color="auto"/>
            <w:right w:val="none" w:sz="0" w:space="0" w:color="auto"/>
          </w:divBdr>
          <w:divsChild>
            <w:div w:id="94445096">
              <w:marLeft w:val="0"/>
              <w:marRight w:val="0"/>
              <w:marTop w:val="0"/>
              <w:marBottom w:val="0"/>
              <w:divBdr>
                <w:top w:val="none" w:sz="0" w:space="0" w:color="auto"/>
                <w:left w:val="none" w:sz="0" w:space="0" w:color="auto"/>
                <w:bottom w:val="none" w:sz="0" w:space="0" w:color="auto"/>
                <w:right w:val="none" w:sz="0" w:space="0" w:color="auto"/>
              </w:divBdr>
            </w:div>
            <w:div w:id="804931692">
              <w:marLeft w:val="0"/>
              <w:marRight w:val="0"/>
              <w:marTop w:val="0"/>
              <w:marBottom w:val="0"/>
              <w:divBdr>
                <w:top w:val="none" w:sz="0" w:space="0" w:color="auto"/>
                <w:left w:val="none" w:sz="0" w:space="0" w:color="auto"/>
                <w:bottom w:val="none" w:sz="0" w:space="0" w:color="auto"/>
                <w:right w:val="none" w:sz="0" w:space="0" w:color="auto"/>
              </w:divBdr>
            </w:div>
            <w:div w:id="1012344342">
              <w:marLeft w:val="0"/>
              <w:marRight w:val="0"/>
              <w:marTop w:val="0"/>
              <w:marBottom w:val="0"/>
              <w:divBdr>
                <w:top w:val="none" w:sz="0" w:space="0" w:color="auto"/>
                <w:left w:val="none" w:sz="0" w:space="0" w:color="auto"/>
                <w:bottom w:val="none" w:sz="0" w:space="0" w:color="auto"/>
                <w:right w:val="none" w:sz="0" w:space="0" w:color="auto"/>
              </w:divBdr>
            </w:div>
            <w:div w:id="1643269848">
              <w:marLeft w:val="0"/>
              <w:marRight w:val="0"/>
              <w:marTop w:val="0"/>
              <w:marBottom w:val="0"/>
              <w:divBdr>
                <w:top w:val="none" w:sz="0" w:space="0" w:color="auto"/>
                <w:left w:val="none" w:sz="0" w:space="0" w:color="auto"/>
                <w:bottom w:val="none" w:sz="0" w:space="0" w:color="auto"/>
                <w:right w:val="none" w:sz="0" w:space="0" w:color="auto"/>
              </w:divBdr>
            </w:div>
            <w:div w:id="17005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9803">
      <w:bodyDiv w:val="1"/>
      <w:marLeft w:val="0"/>
      <w:marRight w:val="0"/>
      <w:marTop w:val="0"/>
      <w:marBottom w:val="0"/>
      <w:divBdr>
        <w:top w:val="none" w:sz="0" w:space="0" w:color="auto"/>
        <w:left w:val="none" w:sz="0" w:space="0" w:color="auto"/>
        <w:bottom w:val="none" w:sz="0" w:space="0" w:color="auto"/>
        <w:right w:val="none" w:sz="0" w:space="0" w:color="auto"/>
      </w:divBdr>
      <w:divsChild>
        <w:div w:id="1281491147">
          <w:marLeft w:val="0"/>
          <w:marRight w:val="0"/>
          <w:marTop w:val="0"/>
          <w:marBottom w:val="0"/>
          <w:divBdr>
            <w:top w:val="none" w:sz="0" w:space="0" w:color="auto"/>
            <w:left w:val="none" w:sz="0" w:space="0" w:color="auto"/>
            <w:bottom w:val="none" w:sz="0" w:space="0" w:color="auto"/>
            <w:right w:val="none" w:sz="0" w:space="0" w:color="auto"/>
          </w:divBdr>
          <w:divsChild>
            <w:div w:id="6753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4925</Words>
  <Characters>29553</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Fruba Karolina</dc:creator>
  <cp:keywords/>
  <cp:lastModifiedBy>Wielęgowska-Niepostyn Alicja</cp:lastModifiedBy>
  <cp:revision>3</cp:revision>
  <cp:lastPrinted>2024-04-17T13:12:00Z</cp:lastPrinted>
  <dcterms:created xsi:type="dcterms:W3CDTF">2024-04-17T13:13:00Z</dcterms:created>
  <dcterms:modified xsi:type="dcterms:W3CDTF">2024-04-19T08:49:00Z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Microsoft® Word dla Microsoft 365</vt:lpwstr>
  </property>
  <property fmtid="{D5CDD505-2E9C-101B-9397-08002B2CF9AE}" pid="4" name="LastSaved">
    <vt:filetime>2023-08-17T00:00:00Z</vt:filetime>
  </property>
</Properties>
</file>