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528D5AD9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097D16">
        <w:rPr>
          <w:b/>
          <w:bCs/>
        </w:rPr>
        <w:t>59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</w:t>
      </w:r>
      <w:r w:rsidR="00097D16">
        <w:rPr>
          <w:b/>
          <w:bCs/>
        </w:rPr>
        <w:t>KD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35F58E2B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>na</w:t>
      </w:r>
      <w:r w:rsidR="00B75813">
        <w:rPr>
          <w:rFonts w:cstheme="minorHAnsi"/>
        </w:rPr>
        <w:t>:</w:t>
      </w:r>
      <w:r w:rsidR="0030577D" w:rsidRPr="00586F6C">
        <w:rPr>
          <w:rFonts w:cstheme="minorHAnsi"/>
        </w:rPr>
        <w:t xml:space="preserve"> </w:t>
      </w:r>
      <w:r w:rsidR="00B75813">
        <w:rPr>
          <w:rFonts w:cstheme="minorHAnsi"/>
        </w:rPr>
        <w:t>„</w:t>
      </w:r>
      <w:r w:rsidR="00B75813" w:rsidRPr="00B75813">
        <w:rPr>
          <w:rFonts w:ascii="Arial" w:hAnsi="Arial" w:cs="Arial"/>
          <w:b/>
          <w:bCs/>
          <w:i/>
          <w:iCs/>
          <w:sz w:val="22"/>
          <w:szCs w:val="22"/>
        </w:rPr>
        <w:t>Dostawa materiałów do modernizacji eksponatów - zamówienie z podziałem na 5 części</w:t>
      </w:r>
      <w:r w:rsidR="00B75813">
        <w:rPr>
          <w:rFonts w:ascii="Arial" w:hAnsi="Arial" w:cs="Arial"/>
          <w:b/>
          <w:bCs/>
          <w:sz w:val="22"/>
          <w:szCs w:val="22"/>
        </w:rPr>
        <w:t>”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Default="001337E4" w:rsidP="001337E4">
      <w:pPr>
        <w:pStyle w:val="Bezodstpw"/>
        <w:jc w:val="right"/>
        <w:rPr>
          <w:rFonts w:cstheme="minorHAnsi"/>
          <w:iCs/>
        </w:rPr>
      </w:pPr>
    </w:p>
    <w:p w14:paraId="45B7EC80" w14:textId="77777777" w:rsidR="00A74815" w:rsidRDefault="00A74815" w:rsidP="001337E4">
      <w:pPr>
        <w:pStyle w:val="Bezodstpw"/>
        <w:jc w:val="right"/>
        <w:rPr>
          <w:rFonts w:cstheme="minorHAnsi"/>
          <w:iCs/>
        </w:rPr>
      </w:pPr>
    </w:p>
    <w:p w14:paraId="50889B2D" w14:textId="77777777" w:rsidR="00A74815" w:rsidRDefault="00A74815" w:rsidP="001337E4">
      <w:pPr>
        <w:pStyle w:val="Bezodstpw"/>
        <w:jc w:val="right"/>
        <w:rPr>
          <w:rFonts w:cstheme="minorHAnsi"/>
          <w:iCs/>
        </w:rPr>
      </w:pPr>
    </w:p>
    <w:p w14:paraId="13B536A6" w14:textId="77777777" w:rsidR="00A74815" w:rsidRDefault="00A74815" w:rsidP="001337E4">
      <w:pPr>
        <w:pStyle w:val="Bezodstpw"/>
        <w:jc w:val="right"/>
        <w:rPr>
          <w:rFonts w:cstheme="minorHAnsi"/>
          <w:iCs/>
        </w:rPr>
      </w:pPr>
    </w:p>
    <w:p w14:paraId="183B9228" w14:textId="77777777" w:rsidR="00A74815" w:rsidRDefault="00A74815" w:rsidP="001337E4">
      <w:pPr>
        <w:pStyle w:val="Bezodstpw"/>
        <w:jc w:val="right"/>
        <w:rPr>
          <w:rFonts w:cstheme="minorHAnsi"/>
          <w:iCs/>
        </w:rPr>
      </w:pPr>
    </w:p>
    <w:p w14:paraId="2ACCFC9E" w14:textId="77777777" w:rsidR="00A74815" w:rsidRDefault="00A74815" w:rsidP="001337E4">
      <w:pPr>
        <w:pStyle w:val="Bezodstpw"/>
        <w:jc w:val="right"/>
        <w:rPr>
          <w:rFonts w:cstheme="minorHAnsi"/>
          <w:iCs/>
        </w:rPr>
      </w:pPr>
    </w:p>
    <w:p w14:paraId="145BEFAA" w14:textId="77777777" w:rsidR="00A74815" w:rsidRDefault="00A74815" w:rsidP="001337E4">
      <w:pPr>
        <w:pStyle w:val="Bezodstpw"/>
        <w:jc w:val="right"/>
        <w:rPr>
          <w:rFonts w:cstheme="minorHAnsi"/>
          <w:iCs/>
        </w:rPr>
      </w:pPr>
    </w:p>
    <w:p w14:paraId="50520350" w14:textId="77777777" w:rsidR="00A74815" w:rsidRPr="008F1B9C" w:rsidRDefault="00A74815" w:rsidP="00A74815">
      <w:pPr>
        <w:pStyle w:val="Bezodstpw"/>
        <w:jc w:val="both"/>
        <w:rPr>
          <w:rFonts w:cstheme="minorHAnsi"/>
          <w:iCs/>
        </w:rPr>
      </w:pPr>
    </w:p>
    <w:sectPr w:rsidR="00A74815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1089" w14:textId="77777777" w:rsidR="00052DC9" w:rsidRDefault="00052DC9" w:rsidP="00B311CA">
      <w:pPr>
        <w:spacing w:after="0"/>
      </w:pPr>
      <w:r>
        <w:separator/>
      </w:r>
    </w:p>
  </w:endnote>
  <w:endnote w:type="continuationSeparator" w:id="0">
    <w:p w14:paraId="21472F0D" w14:textId="77777777" w:rsidR="00052DC9" w:rsidRDefault="00052DC9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C651" w14:textId="77777777" w:rsidR="00052DC9" w:rsidRDefault="00052DC9" w:rsidP="00B311CA">
      <w:pPr>
        <w:spacing w:after="0"/>
      </w:pPr>
      <w:r>
        <w:separator/>
      </w:r>
    </w:p>
  </w:footnote>
  <w:footnote w:type="continuationSeparator" w:id="0">
    <w:p w14:paraId="3ED74DA9" w14:textId="77777777" w:rsidR="00052DC9" w:rsidRDefault="00052DC9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52DC9"/>
    <w:rsid w:val="00087200"/>
    <w:rsid w:val="0009705D"/>
    <w:rsid w:val="00097D16"/>
    <w:rsid w:val="000B5E71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74EB7"/>
    <w:rsid w:val="001D1135"/>
    <w:rsid w:val="001F22B4"/>
    <w:rsid w:val="00201619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A0DEF"/>
    <w:rsid w:val="004C1FFE"/>
    <w:rsid w:val="004D07E2"/>
    <w:rsid w:val="004F482E"/>
    <w:rsid w:val="00566677"/>
    <w:rsid w:val="00586F6C"/>
    <w:rsid w:val="005B4AEC"/>
    <w:rsid w:val="00625C64"/>
    <w:rsid w:val="006360A2"/>
    <w:rsid w:val="00645406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74815"/>
    <w:rsid w:val="00A975AB"/>
    <w:rsid w:val="00B137F9"/>
    <w:rsid w:val="00B311CA"/>
    <w:rsid w:val="00B34D41"/>
    <w:rsid w:val="00B5334E"/>
    <w:rsid w:val="00B66850"/>
    <w:rsid w:val="00B75813"/>
    <w:rsid w:val="00BA124C"/>
    <w:rsid w:val="00BD1C57"/>
    <w:rsid w:val="00BD50EF"/>
    <w:rsid w:val="00C527EE"/>
    <w:rsid w:val="00C65468"/>
    <w:rsid w:val="00C84453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F2EEE"/>
    <w:rsid w:val="00E16727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Karolina Dominikowska</cp:lastModifiedBy>
  <cp:revision>72</cp:revision>
  <cp:lastPrinted>2024-09-13T14:17:00Z</cp:lastPrinted>
  <dcterms:created xsi:type="dcterms:W3CDTF">2021-01-07T11:30:00Z</dcterms:created>
  <dcterms:modified xsi:type="dcterms:W3CDTF">2024-09-13T14:17:00Z</dcterms:modified>
</cp:coreProperties>
</file>