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0A60034" wp14:editId="3B62A1A8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E87812" w:rsidRDefault="00E87812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DF2F23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28.</w:t>
      </w:r>
      <w:r w:rsidR="0049527C">
        <w:rPr>
          <w:rFonts w:ascii="Times New Roman" w:eastAsia="Times New Roman" w:hAnsi="Times New Roman" w:cs="Times New Roman"/>
          <w:lang w:eastAsia="pl-PL"/>
        </w:rPr>
        <w:t>10</w:t>
      </w:r>
      <w:r w:rsidR="00E87812">
        <w:rPr>
          <w:rFonts w:ascii="Times New Roman" w:eastAsia="Times New Roman" w:hAnsi="Times New Roman" w:cs="Times New Roman"/>
          <w:lang w:eastAsia="pl-PL"/>
        </w:rPr>
        <w:t>.2022r.</w:t>
      </w: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FD3D42">
        <w:rPr>
          <w:rFonts w:ascii="Times New Roman" w:eastAsia="Times New Roman" w:hAnsi="Times New Roman" w:cs="Times New Roman"/>
          <w:lang w:eastAsia="pl-PL"/>
        </w:rPr>
        <w:t>2582/22</w:t>
      </w:r>
    </w:p>
    <w:p w:rsidR="00E87812" w:rsidRPr="009C2C63" w:rsidRDefault="00E87812" w:rsidP="00D3189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7812" w:rsidRPr="0063452D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87812" w:rsidRDefault="00E87812" w:rsidP="00D3189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DF2F23" w:rsidRDefault="00DF2F23" w:rsidP="00113E3E">
      <w:pPr>
        <w:spacing w:after="0" w:line="240" w:lineRule="auto"/>
        <w:ind w:right="283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:rsidR="00DF2F23" w:rsidRPr="00DF2F23" w:rsidRDefault="00DF2F23" w:rsidP="00D3189A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WYJAŚNIENIA i ZMIANA TREŚCI SWZ</w:t>
      </w:r>
    </w:p>
    <w:p w:rsidR="004F62F7" w:rsidRPr="004F62F7" w:rsidRDefault="004F62F7" w:rsidP="004F62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F62F7">
        <w:rPr>
          <w:rFonts w:ascii="Times New Roman" w:eastAsiaTheme="minorEastAsia" w:hAnsi="Times New Roman" w:cs="Times New Roman"/>
          <w:b/>
          <w:bCs/>
          <w:lang w:eastAsia="pl-PL"/>
        </w:rPr>
        <w:t>Przedmiot zamówienia: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4F62F7" w:rsidRPr="004F62F7" w:rsidRDefault="004F62F7" w:rsidP="004F62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F62F7">
        <w:rPr>
          <w:rFonts w:ascii="Times New Roman" w:eastAsiaTheme="minorEastAsia" w:hAnsi="Times New Roman" w:cs="Times New Roman"/>
          <w:b/>
          <w:bCs/>
          <w:lang w:eastAsia="pl-PL"/>
        </w:rPr>
        <w:t>Tryb podstawowy bez negocjacji                 Nr wew. 69/22</w:t>
      </w:r>
    </w:p>
    <w:p w:rsidR="00113E3E" w:rsidRDefault="00113E3E" w:rsidP="00D3189A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113E3E" w:rsidRPr="0063452D" w:rsidRDefault="00113E3E" w:rsidP="00D3189A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D35C6B" w:rsidRDefault="00D35C6B" w:rsidP="00D35C6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bookmark3"/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</w:t>
      </w:r>
      <w:r w:rsidR="005120DE">
        <w:rPr>
          <w:rFonts w:ascii="Times New Roman" w:hAnsi="Times New Roman" w:cs="Times New Roman"/>
        </w:rPr>
        <w:t>284</w:t>
      </w:r>
      <w:r>
        <w:rPr>
          <w:rFonts w:ascii="Times New Roman" w:hAnsi="Times New Roman" w:cs="Times New Roman"/>
        </w:rPr>
        <w:t xml:space="preserve"> ust. 2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2022r poz. 1710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udziela wyjaśnień </w:t>
      </w:r>
      <w:r w:rsidR="005120DE">
        <w:rPr>
          <w:rFonts w:ascii="Times New Roman" w:hAnsi="Times New Roman" w:cs="Times New Roman"/>
        </w:rPr>
        <w:t xml:space="preserve"> </w:t>
      </w:r>
      <w:r w:rsidR="005120DE">
        <w:rPr>
          <w:rFonts w:ascii="Times New Roman" w:hAnsi="Times New Roman" w:cs="Times New Roman"/>
        </w:rPr>
        <w:t xml:space="preserve">na pytania jakie  wpłynęły od  jednego z wykonawców </w:t>
      </w:r>
      <w:r w:rsidR="005120DE">
        <w:rPr>
          <w:rFonts w:ascii="Times New Roman" w:hAnsi="Times New Roman" w:cs="Times New Roman"/>
        </w:rPr>
        <w:t xml:space="preserve">i dokonuje zmiany treści SWZ </w:t>
      </w:r>
    </w:p>
    <w:p w:rsidR="00DF2F23" w:rsidRDefault="00DF2F23" w:rsidP="00113E3E">
      <w:pPr>
        <w:spacing w:after="0" w:line="240" w:lineRule="auto"/>
        <w:rPr>
          <w:rFonts w:ascii="Tahoma" w:hAnsi="Tahoma" w:cs="Tahoma"/>
          <w:b/>
          <w:bCs/>
          <w:u w:val="single"/>
          <w:lang w:bidi="th-TH"/>
        </w:rPr>
      </w:pPr>
    </w:p>
    <w:p w:rsidR="00113E3E" w:rsidRPr="00113E3E" w:rsidRDefault="00113E3E" w:rsidP="00113E3E">
      <w:pPr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  <w:b/>
        </w:rPr>
        <w:t xml:space="preserve">Pytanie 1 </w:t>
      </w:r>
    </w:p>
    <w:p w:rsidR="00113E3E" w:rsidRPr="00113E3E" w:rsidRDefault="00113E3E" w:rsidP="00113E3E">
      <w:pPr>
        <w:rPr>
          <w:rFonts w:ascii="Times New Roman" w:hAnsi="Times New Roman" w:cs="Times New Roman"/>
        </w:rPr>
      </w:pPr>
      <w:r w:rsidRPr="00113E3E">
        <w:rPr>
          <w:rFonts w:ascii="Times New Roman" w:hAnsi="Times New Roman" w:cs="Times New Roman"/>
        </w:rPr>
        <w:t>Proszę o informację czy wymagane w części 1 materiały konferencyjne (dysk zewnętrzny i kalkulator) mają być w jakikolwiek sposób oznakowane? Jeśli tak to jakimi logotypami?</w:t>
      </w:r>
    </w:p>
    <w:p w:rsidR="00113E3E" w:rsidRPr="00113E3E" w:rsidRDefault="00113E3E" w:rsidP="00113E3E">
      <w:pPr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  <w:b/>
        </w:rPr>
        <w:t>Odpowiedź:</w:t>
      </w:r>
    </w:p>
    <w:p w:rsidR="00113E3E" w:rsidRPr="00113E3E" w:rsidRDefault="00113E3E" w:rsidP="00113E3E">
      <w:pPr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</w:rPr>
        <w:t>Zamawiający uprzejmie wyjaśnia, że materiały konferencyjne  nie mają być oznakowane.</w:t>
      </w:r>
    </w:p>
    <w:p w:rsidR="00113E3E" w:rsidRPr="00113E3E" w:rsidRDefault="00113E3E" w:rsidP="00113E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13E3E" w:rsidRPr="00113E3E" w:rsidRDefault="00113E3E" w:rsidP="00113E3E">
      <w:pPr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  <w:b/>
        </w:rPr>
        <w:t>Pytanie 2</w:t>
      </w: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13E3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Prosimy o wyjaśnienie informacji w załączniku nr 5 do zadania nr 3 (szkolenie 21-22.11.2022r dla 44 osób - miejsce szkolenia - obiekt hotelowy zlokalizowany w odległości nie większej niż 100 km od siedziby Zamawiającego tj. KWP </w:t>
      </w:r>
      <w:proofErr w:type="spellStart"/>
      <w:r w:rsidRPr="00113E3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zs</w:t>
      </w:r>
      <w:proofErr w:type="spellEnd"/>
      <w:r w:rsidRPr="00113E3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w Radomiu natomiast w UWAGACH :jest</w:t>
      </w:r>
      <w:r w:rsidRPr="00113E3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weryfikacja odległości obrazującej wyliczenie najkrótszej trasy od budynku KPP w Sochaczewie ....</w:t>
      </w:r>
    </w:p>
    <w:p w:rsid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120DE" w:rsidRDefault="005120D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F0E95" w:rsidRDefault="00AF0E95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F0E95" w:rsidRPr="00113E3E" w:rsidRDefault="00AF0E95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113E3E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Odpowiedź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  <w:r w:rsidRPr="00113E3E">
        <w:rPr>
          <w:rFonts w:ascii="Times New Roman" w:hAnsi="Times New Roman" w:cs="Times New Roman"/>
        </w:rPr>
        <w:t>W związku z omyłkowym zapisem Zamawiający zmienia opis przedmiotu zamówienia dla  Zadania nr 3.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  <w:r w:rsidRPr="00113E3E">
        <w:rPr>
          <w:rFonts w:ascii="Times New Roman" w:hAnsi="Times New Roman" w:cs="Times New Roman"/>
        </w:rPr>
        <w:t>Wobec powyższego zamawiający dokonuje zmiany w załączniku nr 5 do SWZ  tj. OPZ dla zadania nr 3: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  <w:b/>
        </w:rPr>
        <w:t>jest: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  <w:r w:rsidRPr="00113E3E">
        <w:rPr>
          <w:rFonts w:ascii="Times New Roman" w:hAnsi="Times New Roman" w:cs="Times New Roman"/>
          <w:u w:val="single"/>
        </w:rPr>
        <w:t>CZĘŚĆ B. WYMAGANIA</w:t>
      </w:r>
    </w:p>
    <w:p w:rsidR="00113E3E" w:rsidRPr="00113E3E" w:rsidRDefault="00113E3E" w:rsidP="00113E3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3E3E">
        <w:rPr>
          <w:rFonts w:ascii="Times New Roman" w:hAnsi="Times New Roman"/>
        </w:rPr>
        <w:t>Zamawiający wymaga, aby Wykonawca zapewnił w ramach usługi:</w:t>
      </w:r>
    </w:p>
    <w:p w:rsidR="00113E3E" w:rsidRPr="00113E3E" w:rsidRDefault="00113E3E" w:rsidP="00113E3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3E3E">
        <w:rPr>
          <w:rFonts w:ascii="Times New Roman" w:hAnsi="Times New Roman"/>
        </w:rPr>
        <w:t xml:space="preserve">I. </w:t>
      </w:r>
      <w:r w:rsidRPr="00113E3E">
        <w:rPr>
          <w:rFonts w:ascii="Times New Roman" w:hAnsi="Times New Roman"/>
          <w:u w:val="single"/>
        </w:rPr>
        <w:t>Wymagania jakościowe odnoszące się do co najmniej głównych elementów składających się na przedmiot zamówienia określające zakwaterowanie:</w:t>
      </w:r>
    </w:p>
    <w:p w:rsidR="00113E3E" w:rsidRPr="00113E3E" w:rsidRDefault="00113E3E" w:rsidP="00113E3E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</w:rPr>
      </w:pPr>
      <w:r w:rsidRPr="00113E3E">
        <w:rPr>
          <w:rFonts w:ascii="Times New Roman" w:eastAsia="Times New Roman" w:hAnsi="Times New Roman"/>
        </w:rPr>
        <w:t xml:space="preserve">Miejsce: obiekt hotelowy zlokalizowany w odległości nie większej niż 100 km od siedziby Zamawiającego tj. KWP </w:t>
      </w:r>
      <w:proofErr w:type="spellStart"/>
      <w:r w:rsidRPr="00113E3E">
        <w:rPr>
          <w:rFonts w:ascii="Times New Roman" w:eastAsia="Times New Roman" w:hAnsi="Times New Roman"/>
        </w:rPr>
        <w:t>zs</w:t>
      </w:r>
      <w:proofErr w:type="spellEnd"/>
      <w:r w:rsidRPr="00113E3E">
        <w:rPr>
          <w:rFonts w:ascii="Times New Roman" w:eastAsia="Times New Roman" w:hAnsi="Times New Roman"/>
        </w:rPr>
        <w:t>. w Radomiu, ul. 11 Listopada 37/59,</w:t>
      </w:r>
      <w:r w:rsidRPr="00113E3E">
        <w:rPr>
          <w:rFonts w:ascii="Times New Roman" w:eastAsia="Times New Roman" w:hAnsi="Times New Roman"/>
        </w:rPr>
        <w:br/>
        <w:t>z wyłączeniem miasta Radomia.</w:t>
      </w:r>
    </w:p>
    <w:p w:rsidR="00113E3E" w:rsidRPr="00113E3E" w:rsidRDefault="00113E3E" w:rsidP="00113E3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</w:rPr>
      </w:pPr>
      <w:r w:rsidRPr="00113E3E">
        <w:rPr>
          <w:rFonts w:ascii="Times New Roman" w:eastAsia="Times New Roman" w:hAnsi="Times New Roman"/>
          <w:u w:val="single"/>
        </w:rPr>
        <w:t xml:space="preserve">UWAGA:  </w:t>
      </w:r>
      <w:r w:rsidRPr="00113E3E">
        <w:rPr>
          <w:rFonts w:ascii="Times New Roman" w:eastAsia="Times New Roman" w:hAnsi="Times New Roman"/>
        </w:rPr>
        <w:t xml:space="preserve">Weryfikacji odległości obrazującej wyliczenie najkrótszej trasy od budynku </w:t>
      </w:r>
      <w:r w:rsidRPr="00113E3E">
        <w:rPr>
          <w:rFonts w:ascii="Times New Roman" w:eastAsia="Times New Roman" w:hAnsi="Times New Roman"/>
          <w:b/>
        </w:rPr>
        <w:t>KPP</w:t>
      </w:r>
      <w:r w:rsidRPr="00113E3E">
        <w:rPr>
          <w:rFonts w:ascii="Times New Roman" w:eastAsia="Times New Roman" w:hAnsi="Times New Roman"/>
          <w:b/>
        </w:rPr>
        <w:br/>
        <w:t>w Sochaczewie</w:t>
      </w:r>
      <w:r w:rsidRPr="00113E3E">
        <w:rPr>
          <w:rFonts w:ascii="Times New Roman" w:eastAsia="Times New Roman" w:hAnsi="Times New Roman"/>
        </w:rPr>
        <w:t xml:space="preserve"> do miejsca świadczenia usługi Zamawiający dokona samodzielnie na podstawie wydruków ze strony internetowej „wyznacz trasę samochodową”. W przypadku przekroczenia odległości 100 km, oferta Wykonawcy będzie podlegała odrzuceniu jako niezgodna z warunkami zamówienia.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</w:p>
    <w:p w:rsidR="00113E3E" w:rsidRPr="00113E3E" w:rsidRDefault="00113E3E" w:rsidP="00113E3E">
      <w:pPr>
        <w:jc w:val="both"/>
        <w:rPr>
          <w:rFonts w:ascii="Times New Roman" w:hAnsi="Times New Roman" w:cs="Times New Roman"/>
          <w:b/>
        </w:rPr>
      </w:pPr>
      <w:r w:rsidRPr="00113E3E">
        <w:rPr>
          <w:rFonts w:ascii="Times New Roman" w:hAnsi="Times New Roman" w:cs="Times New Roman"/>
          <w:b/>
        </w:rPr>
        <w:t>winno być: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  <w:r w:rsidRPr="00113E3E">
        <w:rPr>
          <w:rFonts w:ascii="Times New Roman" w:hAnsi="Times New Roman" w:cs="Times New Roman"/>
          <w:u w:val="single"/>
        </w:rPr>
        <w:t>CZĘŚĆ B. WYMAGANIA</w:t>
      </w:r>
    </w:p>
    <w:p w:rsidR="00113E3E" w:rsidRPr="00113E3E" w:rsidRDefault="00113E3E" w:rsidP="00113E3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3E3E">
        <w:rPr>
          <w:rFonts w:ascii="Times New Roman" w:hAnsi="Times New Roman"/>
        </w:rPr>
        <w:t>Zamawiający wymaga, aby Wykonawca zapewnił w ramach usługi:</w:t>
      </w:r>
    </w:p>
    <w:p w:rsidR="00113E3E" w:rsidRPr="00113E3E" w:rsidRDefault="00113E3E" w:rsidP="00113E3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3E3E">
        <w:rPr>
          <w:rFonts w:ascii="Times New Roman" w:hAnsi="Times New Roman"/>
        </w:rPr>
        <w:t xml:space="preserve">I. </w:t>
      </w:r>
      <w:r w:rsidRPr="00113E3E">
        <w:rPr>
          <w:rFonts w:ascii="Times New Roman" w:hAnsi="Times New Roman"/>
          <w:u w:val="single"/>
        </w:rPr>
        <w:t>Wymagania jakościowe odnoszące się do co najmniej głównych elementów składających się na przedmiot zamówienia określające zakwaterowanie:</w:t>
      </w:r>
    </w:p>
    <w:p w:rsidR="00113E3E" w:rsidRPr="00113E3E" w:rsidRDefault="00113E3E" w:rsidP="00113E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13E3E">
        <w:rPr>
          <w:rFonts w:ascii="Times New Roman" w:eastAsia="Times New Roman" w:hAnsi="Times New Roman"/>
        </w:rPr>
        <w:t xml:space="preserve">Miejsce: obiekt hotelowy zlokalizowany w odległości nie większej niż 100 km od siedziby Zamawiającego tj. KWP </w:t>
      </w:r>
      <w:proofErr w:type="spellStart"/>
      <w:r w:rsidRPr="00113E3E">
        <w:rPr>
          <w:rFonts w:ascii="Times New Roman" w:eastAsia="Times New Roman" w:hAnsi="Times New Roman"/>
        </w:rPr>
        <w:t>zs</w:t>
      </w:r>
      <w:proofErr w:type="spellEnd"/>
      <w:r w:rsidRPr="00113E3E">
        <w:rPr>
          <w:rFonts w:ascii="Times New Roman" w:eastAsia="Times New Roman" w:hAnsi="Times New Roman"/>
        </w:rPr>
        <w:t>. w Radomiu, ul. 11 Listopada 37/59,</w:t>
      </w:r>
      <w:r w:rsidRPr="00113E3E">
        <w:rPr>
          <w:rFonts w:ascii="Times New Roman" w:eastAsia="Times New Roman" w:hAnsi="Times New Roman"/>
        </w:rPr>
        <w:br/>
        <w:t>z wyłączeniem miasta Radomia.</w:t>
      </w:r>
    </w:p>
    <w:p w:rsidR="00113E3E" w:rsidRPr="00113E3E" w:rsidRDefault="00113E3E" w:rsidP="00113E3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</w:rPr>
      </w:pPr>
      <w:r w:rsidRPr="00113E3E">
        <w:rPr>
          <w:rFonts w:ascii="Times New Roman" w:eastAsia="Times New Roman" w:hAnsi="Times New Roman"/>
          <w:u w:val="single"/>
        </w:rPr>
        <w:t xml:space="preserve">UWAGA:  </w:t>
      </w:r>
      <w:r w:rsidRPr="00113E3E">
        <w:rPr>
          <w:rFonts w:ascii="Times New Roman" w:eastAsia="Times New Roman" w:hAnsi="Times New Roman"/>
        </w:rPr>
        <w:t xml:space="preserve">Weryfikacji odległości obrazującej wyliczenie najkrótszej trasy od budynku </w:t>
      </w:r>
      <w:r w:rsidRPr="00113E3E">
        <w:rPr>
          <w:rFonts w:ascii="Times New Roman" w:eastAsia="Times New Roman" w:hAnsi="Times New Roman"/>
          <w:b/>
        </w:rPr>
        <w:t>KWP</w:t>
      </w:r>
      <w:r w:rsidRPr="00113E3E">
        <w:rPr>
          <w:rFonts w:ascii="Times New Roman" w:eastAsia="Times New Roman" w:hAnsi="Times New Roman"/>
          <w:b/>
        </w:rPr>
        <w:br/>
      </w:r>
      <w:proofErr w:type="spellStart"/>
      <w:r w:rsidRPr="00113E3E">
        <w:rPr>
          <w:rFonts w:ascii="Times New Roman" w:eastAsia="Times New Roman" w:hAnsi="Times New Roman"/>
          <w:b/>
        </w:rPr>
        <w:t>zs</w:t>
      </w:r>
      <w:proofErr w:type="spellEnd"/>
      <w:r w:rsidRPr="00113E3E">
        <w:rPr>
          <w:rFonts w:ascii="Times New Roman" w:eastAsia="Times New Roman" w:hAnsi="Times New Roman"/>
          <w:b/>
        </w:rPr>
        <w:t xml:space="preserve">. w Radomiu </w:t>
      </w:r>
      <w:r w:rsidRPr="00113E3E">
        <w:rPr>
          <w:rFonts w:ascii="Times New Roman" w:eastAsia="Times New Roman" w:hAnsi="Times New Roman"/>
        </w:rPr>
        <w:t xml:space="preserve">do miejsca świadczenia usługi Zamawiający dokona samodzielnie na podstawie wydruków ze strony internetowej </w:t>
      </w:r>
      <w:hyperlink r:id="rId6" w:history="1">
        <w:r w:rsidRPr="00113E3E">
          <w:rPr>
            <w:rFonts w:ascii="Times New Roman" w:eastAsia="Times New Roman" w:hAnsi="Times New Roman"/>
            <w:color w:val="0000FF"/>
            <w:u w:val="single"/>
          </w:rPr>
          <w:t>http://www.google.pl/maps</w:t>
        </w:r>
      </w:hyperlink>
      <w:r w:rsidRPr="00113E3E">
        <w:rPr>
          <w:rFonts w:ascii="Times New Roman" w:eastAsia="Times New Roman" w:hAnsi="Times New Roman"/>
        </w:rPr>
        <w:t>„wyznacz trasę samochodową”. W przypadku przekroczenia odległości 100 km, oferta Wykonawcy będzie podlegała odrzuceniu jako niezgodna z warunkami zamówienia.</w:t>
      </w:r>
    </w:p>
    <w:p w:rsidR="00113E3E" w:rsidRPr="00113E3E" w:rsidRDefault="00113E3E" w:rsidP="00113E3E">
      <w:pPr>
        <w:jc w:val="both"/>
        <w:rPr>
          <w:rFonts w:ascii="Times New Roman" w:hAnsi="Times New Roman" w:cs="Times New Roman"/>
        </w:rPr>
      </w:pP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13E3E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Oraz w Formularzu ofertowym załącznik nr 1 do SWZ dla zadania nr 3 </w:t>
      </w: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13E3E">
        <w:rPr>
          <w:rFonts w:ascii="Times New Roman" w:eastAsia="Lucida Sans Unicode" w:hAnsi="Times New Roman" w:cs="Times New Roman"/>
          <w:kern w:val="3"/>
          <w:lang w:eastAsia="zh-CN" w:bidi="hi-IN"/>
        </w:rPr>
        <w:t>Jest:</w:t>
      </w:r>
    </w:p>
    <w:p w:rsidR="00113E3E" w:rsidRPr="00113E3E" w:rsidRDefault="00113E3E" w:rsidP="00113E3E">
      <w:pPr>
        <w:ind w:left="36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113E3E">
        <w:rPr>
          <w:rFonts w:ascii="Times New Roman" w:hAnsi="Times New Roman" w:cs="Times New Roman"/>
          <w:b/>
          <w:bCs/>
          <w:u w:val="single"/>
        </w:rPr>
        <w:t>Zadanie nr 3</w:t>
      </w:r>
    </w:p>
    <w:p w:rsidR="00113E3E" w:rsidRPr="00113E3E" w:rsidRDefault="00113E3E" w:rsidP="00113E3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      I Kryterium - Cena oferty brutto- 100 %</w:t>
      </w:r>
    </w:p>
    <w:p w:rsidR="00113E3E" w:rsidRPr="00113E3E" w:rsidRDefault="00113E3E" w:rsidP="00113E3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13E3E">
        <w:rPr>
          <w:rFonts w:ascii="Times New Roman" w:hAnsi="Times New Roman" w:cs="Times New Roman"/>
          <w:color w:val="000000"/>
        </w:rPr>
        <w:t>………………………..…..…</w:t>
      </w:r>
      <w:r w:rsidRPr="00113E3E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13E3E">
        <w:rPr>
          <w:rFonts w:ascii="Times New Roman" w:hAnsi="Times New Roman" w:cs="Times New Roman"/>
          <w:color w:val="000000"/>
        </w:rPr>
        <w:t>………………………….….</w:t>
      </w:r>
      <w:r w:rsidRPr="00113E3E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E">
        <w:rPr>
          <w:rFonts w:ascii="Times New Roman" w:hAnsi="Times New Roman" w:cs="Times New Roman"/>
          <w:b/>
          <w:color w:val="000000" w:themeColor="text1"/>
        </w:rPr>
        <w:t xml:space="preserve">Oświadczam, że osoby będące uczestnikami szkolenia zakwaterowane będą w 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obiekcie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 hotelowym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 xml:space="preserve"> zlokalizowanym w odległości nie większej niż 100 km od siedziby 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Zamawiającego tj. KWP </w:t>
      </w:r>
      <w:proofErr w:type="spellStart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37/59,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13E3E">
        <w:rPr>
          <w:rFonts w:ascii="Times New Roman" w:eastAsia="Times New Roman" w:hAnsi="Times New Roman" w:cs="Times New Roman"/>
          <w:sz w:val="24"/>
          <w:szCs w:val="24"/>
        </w:rPr>
        <w:t>z wyłączeniem miasta Radomia.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Weryfikacji odległości obrazującej wyliczenie najkrótszej trasy 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od budynku KPP w Sochaczewie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 do miejsca świadczenia usługi Zamawiający dokona samodzielnie na podstawie wydruków ze strony internetowej </w:t>
      </w:r>
      <w:hyperlink r:id="rId7" w:history="1">
        <w:r w:rsidRPr="00113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http://www.google.pl/maps</w:t>
        </w:r>
      </w:hyperlink>
      <w:r w:rsidRPr="00113E3E">
        <w:rPr>
          <w:rFonts w:ascii="Times New Roman" w:eastAsia="Times New Roman" w:hAnsi="Times New Roman" w:cs="Times New Roman"/>
          <w:sz w:val="24"/>
          <w:szCs w:val="24"/>
        </w:rPr>
        <w:t>„wyznacz trasę samochodową”. W przypadku przekroczenia odległości 100 km, oferta Wykonawcy będzie podlegała odrzuceniu jako niezgodna z warunkami zamówienia.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3E3E" w:rsidRPr="00113E3E" w:rsidRDefault="00113E3E" w:rsidP="00113E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13E3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3E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(należy podać dokładny adres miejsca zakwaterowania: nazwa hotelu,  ulica, miejscowość kod pocztowy</w:t>
      </w: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113E3E" w:rsidRPr="00113E3E" w:rsidRDefault="00113E3E" w:rsidP="00113E3E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13E3E">
        <w:rPr>
          <w:rFonts w:ascii="Times New Roman" w:eastAsia="Lucida Sans Unicode" w:hAnsi="Times New Roman" w:cs="Times New Roman"/>
          <w:kern w:val="3"/>
          <w:lang w:eastAsia="zh-CN" w:bidi="hi-IN"/>
        </w:rPr>
        <w:t>Winno być:</w:t>
      </w:r>
    </w:p>
    <w:p w:rsidR="00113E3E" w:rsidRPr="00113E3E" w:rsidRDefault="00113E3E" w:rsidP="00113E3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      I Kryterium - Cena oferty brutto- 100 %</w:t>
      </w:r>
    </w:p>
    <w:p w:rsidR="00113E3E" w:rsidRPr="00113E3E" w:rsidRDefault="00113E3E" w:rsidP="00113E3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13E3E">
        <w:rPr>
          <w:rFonts w:ascii="Times New Roman" w:hAnsi="Times New Roman" w:cs="Times New Roman"/>
          <w:color w:val="000000"/>
        </w:rPr>
        <w:t>………………………..…..…</w:t>
      </w:r>
      <w:r w:rsidRPr="00113E3E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13E3E">
        <w:rPr>
          <w:rFonts w:ascii="Times New Roman" w:hAnsi="Times New Roman" w:cs="Times New Roman"/>
          <w:color w:val="000000"/>
        </w:rPr>
        <w:t>………………………….….</w:t>
      </w:r>
      <w:r w:rsidRPr="00113E3E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113E3E" w:rsidRPr="00113E3E" w:rsidRDefault="00113E3E" w:rsidP="00113E3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13E3E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E">
        <w:rPr>
          <w:rFonts w:ascii="Times New Roman" w:hAnsi="Times New Roman" w:cs="Times New Roman"/>
          <w:b/>
          <w:color w:val="000000" w:themeColor="text1"/>
        </w:rPr>
        <w:t xml:space="preserve">Oświadczam, że osoby będące uczestnikami szkolenia zakwaterowane będą w 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obiekcie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 hotelowym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 xml:space="preserve"> zlokalizowanym w odległości nie większej niż 100 km od siedziby Zamawiającego tj. KWP </w:t>
      </w:r>
      <w:proofErr w:type="spellStart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37/59,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13E3E">
        <w:rPr>
          <w:rFonts w:ascii="Times New Roman" w:eastAsia="Times New Roman" w:hAnsi="Times New Roman" w:cs="Times New Roman"/>
          <w:sz w:val="24"/>
          <w:szCs w:val="24"/>
        </w:rPr>
        <w:t>z wyłączeniem miasta Radomia.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Weryfikacji odległości obrazującej wyliczenie najkrótszej trasy </w:t>
      </w:r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 xml:space="preserve">od budynku KWP </w:t>
      </w:r>
      <w:proofErr w:type="spellStart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Pr="00113E3E">
        <w:rPr>
          <w:rFonts w:ascii="Times New Roman" w:eastAsia="Times New Roman" w:hAnsi="Times New Roman" w:cs="Times New Roman"/>
          <w:b/>
          <w:sz w:val="24"/>
          <w:szCs w:val="24"/>
        </w:rPr>
        <w:t xml:space="preserve">. w Radomiu </w:t>
      </w:r>
      <w:r w:rsidRPr="00113E3E">
        <w:rPr>
          <w:rFonts w:ascii="Times New Roman" w:eastAsia="Times New Roman" w:hAnsi="Times New Roman" w:cs="Times New Roman"/>
          <w:sz w:val="24"/>
          <w:szCs w:val="24"/>
        </w:rPr>
        <w:t xml:space="preserve"> do miejsca świadczenia usługi Zamawiający dokona samodzielnie na podstawie wydruków ze strony internetowej </w:t>
      </w:r>
      <w:hyperlink r:id="rId8" w:history="1">
        <w:r w:rsidRPr="00113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http://www.google.pl/maps</w:t>
        </w:r>
      </w:hyperlink>
      <w:r w:rsidRPr="00113E3E">
        <w:rPr>
          <w:rFonts w:ascii="Times New Roman" w:eastAsia="Times New Roman" w:hAnsi="Times New Roman" w:cs="Times New Roman"/>
          <w:sz w:val="24"/>
          <w:szCs w:val="24"/>
        </w:rPr>
        <w:t>„wyznacz trasę samochodową”. W przypadku przekroczenia odległości 100 km, oferta Wykonawcy będzie podlegała odrzuceniu jako niezgodna z warunkami zamówienia.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3E3E" w:rsidRPr="00113E3E" w:rsidRDefault="00113E3E" w:rsidP="00113E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13E3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13E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(należy podać dokładny adres miejsca zakwaterowania: nazwa hotelu,  ulica, miejscowość kod pocztowy</w:t>
      </w:r>
    </w:p>
    <w:p w:rsidR="00113E3E" w:rsidRPr="00113E3E" w:rsidRDefault="00113E3E" w:rsidP="0011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13E3E" w:rsidRPr="005D6BEA" w:rsidRDefault="00113E3E" w:rsidP="00113E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F23" w:rsidRPr="004F62F7" w:rsidRDefault="00DF2F23" w:rsidP="004F62F7">
      <w:pPr>
        <w:spacing w:after="0" w:line="240" w:lineRule="auto"/>
        <w:ind w:firstLine="708"/>
        <w:jc w:val="both"/>
        <w:rPr>
          <w:rFonts w:ascii="Arial Black" w:hAnsi="Arial Black"/>
          <w:sz w:val="18"/>
          <w:szCs w:val="18"/>
          <w:u w:val="single"/>
        </w:rPr>
      </w:pPr>
      <w:r w:rsidRPr="005D6BEA">
        <w:rPr>
          <w:rFonts w:ascii="Times New Roman" w:eastAsia="Times New Roman" w:hAnsi="Times New Roman" w:cs="Times New Roman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lang w:eastAsia="pl-PL"/>
        </w:rPr>
        <w:t xml:space="preserve">i zmianami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lang w:eastAsia="pl-PL"/>
        </w:rPr>
        <w:t xml:space="preserve">wycofuje OPZ dla zadania nr </w:t>
      </w:r>
      <w:r w:rsidR="00113E3E">
        <w:rPr>
          <w:rFonts w:ascii="Times New Roman" w:eastAsia="Times New Roman" w:hAnsi="Times New Roman" w:cs="Times New Roman"/>
          <w:lang w:eastAsia="pl-PL"/>
        </w:rPr>
        <w:t>3</w:t>
      </w:r>
      <w:r w:rsidR="004F62F7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 xml:space="preserve">formularz ofertowy  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zamieści na stronie 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nowy OPZ dla zadania nr </w:t>
      </w:r>
      <w:r w:rsidR="004F62F7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3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  <w:r w:rsidR="00CF512D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br/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i </w:t>
      </w:r>
      <w:r w:rsidR="004F62F7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nowy formularz ofertowy.</w:t>
      </w:r>
    </w:p>
    <w:p w:rsidR="00E87812" w:rsidRDefault="00E87812" w:rsidP="00D318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wyjaśnienia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yjaśnienia 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9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0568AC" w:rsidRDefault="000568AC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0568AC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pisma:</w:t>
      </w:r>
    </w:p>
    <w:bookmarkEnd w:id="0"/>
    <w:p w:rsidR="00E87812" w:rsidRDefault="000568AC" w:rsidP="00D3189A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NOWY OPZ </w:t>
      </w:r>
      <w:r w:rsidR="00E8781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dla zadania nr </w:t>
      </w:r>
      <w:r w:rsidR="004F62F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3</w:t>
      </w:r>
    </w:p>
    <w:p w:rsidR="00E87812" w:rsidRPr="00AF0E95" w:rsidRDefault="00E87812" w:rsidP="00AF0E95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NOWY Formularz ofertowy </w:t>
      </w:r>
    </w:p>
    <w:p w:rsidR="00E87812" w:rsidRDefault="0091230C" w:rsidP="0091230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</w:t>
      </w:r>
      <w:r w:rsidR="00AF0E95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</w:t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E87812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AF0E95" w:rsidRPr="00AF0E95" w:rsidRDefault="00AF0E95" w:rsidP="00AF0E95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0E95">
        <w:rPr>
          <w:rFonts w:ascii="Times New Roman" w:eastAsia="Times New Roman" w:hAnsi="Times New Roman" w:cs="Times New Roman"/>
          <w:b/>
          <w:iCs/>
          <w:sz w:val="16"/>
          <w:szCs w:val="16"/>
        </w:rPr>
        <w:t>Kierownik</w:t>
      </w:r>
    </w:p>
    <w:p w:rsidR="00AF0E95" w:rsidRPr="00AF0E95" w:rsidRDefault="00AF0E95" w:rsidP="00AF0E9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AF0E95">
        <w:rPr>
          <w:rFonts w:ascii="Times New Roman" w:eastAsia="Times New Roman" w:hAnsi="Times New Roman" w:cs="Times New Roman"/>
          <w:b/>
          <w:iCs/>
          <w:sz w:val="16"/>
          <w:szCs w:val="16"/>
        </w:rPr>
        <w:t>Sekcji Zamówień Publicznych</w:t>
      </w:r>
    </w:p>
    <w:p w:rsidR="00AF0E95" w:rsidRPr="00AF0E95" w:rsidRDefault="00AF0E95" w:rsidP="00AF0E9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AF0E95">
        <w:rPr>
          <w:rFonts w:ascii="Times New Roman" w:eastAsia="Times New Roman" w:hAnsi="Times New Roman" w:cs="Times New Roman"/>
          <w:b/>
          <w:iCs/>
          <w:sz w:val="16"/>
          <w:szCs w:val="16"/>
        </w:rPr>
        <w:t>KWP z s. w Radomiu</w:t>
      </w:r>
    </w:p>
    <w:p w:rsidR="00E87812" w:rsidRPr="00AF0E95" w:rsidRDefault="00AF0E95" w:rsidP="00AF0E9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AF0E95">
        <w:rPr>
          <w:rFonts w:ascii="Times New Roman" w:eastAsia="Times New Roman" w:hAnsi="Times New Roman" w:cs="Times New Roman"/>
          <w:b/>
          <w:iCs/>
          <w:sz w:val="16"/>
          <w:szCs w:val="16"/>
        </w:rPr>
        <w:t>Justyna Kowalska</w:t>
      </w:r>
      <w:bookmarkStart w:id="1" w:name="_GoBack"/>
      <w:bookmarkEnd w:id="1"/>
    </w:p>
    <w:p w:rsidR="004F62F7" w:rsidRPr="00A650B3" w:rsidRDefault="004F62F7" w:rsidP="004F62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28.</w:t>
      </w:r>
      <w:r w:rsidR="005120D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10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10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28.</w:t>
      </w:r>
      <w:r w:rsidR="009A6D8C">
        <w:rPr>
          <w:rFonts w:ascii="Times New Roman" w:hAnsi="Times New Roman" w:cs="Times New Roman"/>
          <w:sz w:val="18"/>
          <w:szCs w:val="18"/>
        </w:rPr>
        <w:t>10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4F62F7" w:rsidRDefault="004F62F7" w:rsidP="004F62F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4F62F7" w:rsidRDefault="004F62F7" w:rsidP="004F62F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CF512D" w:rsidRDefault="004F62F7" w:rsidP="004F62F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wytworzył :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E.P.G</w:t>
      </w:r>
    </w:p>
    <w:p w:rsidR="00E87812" w:rsidRDefault="00E87812" w:rsidP="00E87812"/>
    <w:p w:rsidR="00E87812" w:rsidRDefault="00E87812" w:rsidP="00E87812"/>
    <w:p w:rsidR="00E87812" w:rsidRDefault="00E87812" w:rsidP="00E87812"/>
    <w:p w:rsidR="00E87812" w:rsidRDefault="00E87812" w:rsidP="00E87812"/>
    <w:p w:rsidR="00816D74" w:rsidRDefault="00816D74"/>
    <w:sectPr w:rsidR="008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A38"/>
    <w:multiLevelType w:val="multilevel"/>
    <w:tmpl w:val="2C76F8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6BE3"/>
    <w:multiLevelType w:val="multilevel"/>
    <w:tmpl w:val="559223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7C74D0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0822941"/>
    <w:multiLevelType w:val="multilevel"/>
    <w:tmpl w:val="AA58A03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678C4145"/>
    <w:multiLevelType w:val="hybridMultilevel"/>
    <w:tmpl w:val="4FE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97"/>
    <w:rsid w:val="000425BB"/>
    <w:rsid w:val="000568AC"/>
    <w:rsid w:val="00113E3E"/>
    <w:rsid w:val="00181C05"/>
    <w:rsid w:val="001D4840"/>
    <w:rsid w:val="0049527C"/>
    <w:rsid w:val="004F62F7"/>
    <w:rsid w:val="005120DE"/>
    <w:rsid w:val="00656728"/>
    <w:rsid w:val="006F6697"/>
    <w:rsid w:val="007F228C"/>
    <w:rsid w:val="00816D74"/>
    <w:rsid w:val="0091230C"/>
    <w:rsid w:val="009A6D8C"/>
    <w:rsid w:val="00AF0E95"/>
    <w:rsid w:val="00CF512D"/>
    <w:rsid w:val="00D3189A"/>
    <w:rsid w:val="00D35C6B"/>
    <w:rsid w:val="00D53CFD"/>
    <w:rsid w:val="00DF2F23"/>
    <w:rsid w:val="00E87812"/>
    <w:rsid w:val="00EE2109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220B"/>
  <w15:chartTrackingRefBased/>
  <w15:docId w15:val="{E4E4419F-04D1-4A36-96B6-A5B09C7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8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812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87812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16</cp:revision>
  <cp:lastPrinted>2022-10-28T13:16:00Z</cp:lastPrinted>
  <dcterms:created xsi:type="dcterms:W3CDTF">2022-10-20T08:27:00Z</dcterms:created>
  <dcterms:modified xsi:type="dcterms:W3CDTF">2022-10-28T13:32:00Z</dcterms:modified>
</cp:coreProperties>
</file>