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084A11">
        <w:rPr>
          <w:rFonts w:ascii="Arial" w:hAnsi="Arial" w:cs="Arial"/>
          <w:sz w:val="20"/>
          <w:szCs w:val="20"/>
        </w:rPr>
        <w:t>IGP.VI.271.9</w:t>
      </w:r>
      <w:r w:rsidR="00926621">
        <w:rPr>
          <w:rFonts w:ascii="Arial" w:hAnsi="Arial" w:cs="Arial"/>
          <w:sz w:val="20"/>
          <w:szCs w:val="20"/>
        </w:rPr>
        <w:t>.202</w:t>
      </w:r>
      <w:r w:rsidR="00084A11">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C3111" w:rsidRDefault="00554BD7" w:rsidP="00A31442">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 xml:space="preserve">ełnienie przez Wykonawcę kompleksowego Nadzoru inwestorskiego dla zadania pn.: </w:t>
      </w:r>
      <w:r w:rsidR="00084A11" w:rsidRPr="00FA68BF">
        <w:rPr>
          <w:rFonts w:ascii="Arial" w:hAnsi="Arial" w:cs="Arial"/>
          <w:b/>
          <w:sz w:val="20"/>
        </w:rPr>
        <w:t>„</w:t>
      </w:r>
      <w:r w:rsidR="00084A11" w:rsidRPr="00084A11">
        <w:rPr>
          <w:rFonts w:ascii="Arial" w:eastAsia="Calibri" w:hAnsi="Arial" w:cs="Arial"/>
          <w:b/>
          <w:bCs/>
          <w:sz w:val="20"/>
          <w:szCs w:val="20"/>
          <w:lang w:eastAsia="en-US"/>
        </w:rPr>
        <w:t>Budowa sieci kanalizacji sanitarnej w Więcmierzycach z tranzytem do Kopic</w:t>
      </w:r>
      <w:r w:rsidR="00084A11" w:rsidRPr="001E7927">
        <w:rPr>
          <w:rFonts w:ascii="Arial" w:hAnsi="Arial" w:cs="Arial"/>
          <w:b/>
          <w:sz w:val="20"/>
        </w:rPr>
        <w:t>”</w:t>
      </w:r>
    </w:p>
    <w:p w:rsidR="00084A11" w:rsidRDefault="00084A11" w:rsidP="00A31442">
      <w:pPr>
        <w:widowControl w:val="0"/>
        <w:autoSpaceDE w:val="0"/>
        <w:autoSpaceDN w:val="0"/>
        <w:adjustRightInd w:val="0"/>
        <w:ind w:right="-20"/>
        <w:jc w:val="center"/>
        <w:rPr>
          <w:rFonts w:ascii="Arial" w:hAnsi="Arial" w:cs="Arial"/>
          <w:b/>
          <w:sz w:val="20"/>
        </w:rPr>
      </w:pPr>
    </w:p>
    <w:p w:rsidR="00554BD7" w:rsidRPr="00563BC3" w:rsidRDefault="00554BD7"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70A44"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5D3568" w:rsidRDefault="005D3568"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W ramach kryteriów oceny ofert:</w:t>
      </w:r>
    </w:p>
    <w:p w:rsidR="005D3568" w:rsidRPr="005D3568" w:rsidRDefault="005D3568" w:rsidP="005D3568">
      <w:pPr>
        <w:pStyle w:val="Akapitzlist"/>
        <w:numPr>
          <w:ilvl w:val="0"/>
          <w:numId w:val="16"/>
        </w:numPr>
        <w:spacing w:before="120"/>
        <w:rPr>
          <w:rFonts w:ascii="Arial" w:hAnsi="Arial" w:cs="Arial"/>
          <w:b/>
          <w:spacing w:val="-1"/>
          <w:sz w:val="20"/>
          <w:szCs w:val="20"/>
        </w:rPr>
      </w:pPr>
      <w:r w:rsidRPr="005D3568">
        <w:rPr>
          <w:rFonts w:ascii="Arial" w:hAnsi="Arial" w:cs="Arial"/>
          <w:b/>
          <w:spacing w:val="-1"/>
          <w:sz w:val="20"/>
          <w:szCs w:val="20"/>
        </w:rPr>
        <w:t>KRYTERIUM 1 – Cena:</w:t>
      </w:r>
    </w:p>
    <w:p w:rsidR="00363AA2" w:rsidRDefault="00084A11" w:rsidP="005D3568">
      <w:pPr>
        <w:widowControl w:val="0"/>
        <w:autoSpaceDE w:val="0"/>
        <w:autoSpaceDN w:val="0"/>
        <w:adjustRightInd w:val="0"/>
        <w:spacing w:before="120"/>
        <w:ind w:left="360" w:right="102"/>
        <w:jc w:val="both"/>
        <w:rPr>
          <w:rFonts w:ascii="Arial" w:hAnsi="Arial" w:cs="Arial"/>
          <w:sz w:val="20"/>
          <w:szCs w:val="20"/>
        </w:rPr>
      </w:pPr>
      <w:r>
        <w:rPr>
          <w:rFonts w:ascii="Arial" w:hAnsi="Arial" w:cs="Arial"/>
          <w:sz w:val="20"/>
          <w:szCs w:val="20"/>
        </w:rPr>
        <w:t>C</w:t>
      </w:r>
      <w:r w:rsidR="00363AA2" w:rsidRPr="00ED2427">
        <w:rPr>
          <w:rFonts w:ascii="Arial" w:hAnsi="Arial" w:cs="Arial"/>
          <w:spacing w:val="-1"/>
          <w:sz w:val="20"/>
          <w:szCs w:val="20"/>
        </w:rPr>
        <w:t>e</w:t>
      </w:r>
      <w:r w:rsidR="00363AA2" w:rsidRPr="00ED2427">
        <w:rPr>
          <w:rFonts w:ascii="Arial" w:hAnsi="Arial" w:cs="Arial"/>
          <w:sz w:val="20"/>
          <w:szCs w:val="20"/>
        </w:rPr>
        <w:t xml:space="preserve">na </w:t>
      </w:r>
      <w:r w:rsidR="006B0D99">
        <w:rPr>
          <w:rFonts w:ascii="Arial" w:hAnsi="Arial" w:cs="Arial"/>
          <w:sz w:val="20"/>
          <w:szCs w:val="20"/>
        </w:rPr>
        <w:t>ryczałtowa</w:t>
      </w:r>
      <w:r w:rsidR="00363AA2" w:rsidRPr="00ED2427">
        <w:rPr>
          <w:rFonts w:ascii="Arial" w:hAnsi="Arial" w:cs="Arial"/>
          <w:sz w:val="20"/>
          <w:szCs w:val="20"/>
        </w:rPr>
        <w:t xml:space="preserve"> moj</w:t>
      </w:r>
      <w:r w:rsidR="00363AA2" w:rsidRPr="00ED2427">
        <w:rPr>
          <w:rFonts w:ascii="Arial" w:hAnsi="Arial" w:cs="Arial"/>
          <w:spacing w:val="1"/>
          <w:sz w:val="20"/>
          <w:szCs w:val="20"/>
        </w:rPr>
        <w:t>e</w:t>
      </w:r>
      <w:r w:rsidR="00363AA2" w:rsidRPr="00ED2427">
        <w:rPr>
          <w:rFonts w:ascii="Arial" w:hAnsi="Arial" w:cs="Arial"/>
          <w:sz w:val="20"/>
          <w:szCs w:val="20"/>
        </w:rPr>
        <w:t>j (nas</w:t>
      </w:r>
      <w:r w:rsidR="00363AA2" w:rsidRPr="00ED2427">
        <w:rPr>
          <w:rFonts w:ascii="Arial" w:hAnsi="Arial" w:cs="Arial"/>
          <w:spacing w:val="-1"/>
          <w:sz w:val="20"/>
          <w:szCs w:val="20"/>
        </w:rPr>
        <w:t>z</w:t>
      </w:r>
      <w:r w:rsidR="00363AA2" w:rsidRPr="00ED2427">
        <w:rPr>
          <w:rFonts w:ascii="Arial" w:hAnsi="Arial" w:cs="Arial"/>
          <w:spacing w:val="1"/>
          <w:sz w:val="20"/>
          <w:szCs w:val="20"/>
        </w:rPr>
        <w:t>e</w:t>
      </w:r>
      <w:r w:rsidR="00363AA2" w:rsidRPr="00ED2427">
        <w:rPr>
          <w:rFonts w:ascii="Arial" w:hAnsi="Arial" w:cs="Arial"/>
          <w:sz w:val="20"/>
          <w:szCs w:val="20"/>
        </w:rPr>
        <w:t xml:space="preserve">j) </w:t>
      </w:r>
      <w:r w:rsidR="00363AA2" w:rsidRPr="00ED2427">
        <w:rPr>
          <w:rFonts w:ascii="Arial" w:hAnsi="Arial" w:cs="Arial"/>
          <w:spacing w:val="1"/>
          <w:sz w:val="20"/>
          <w:szCs w:val="20"/>
        </w:rPr>
        <w:t>of</w:t>
      </w:r>
      <w:r w:rsidR="00363AA2" w:rsidRPr="00ED2427">
        <w:rPr>
          <w:rFonts w:ascii="Arial" w:hAnsi="Arial" w:cs="Arial"/>
          <w:spacing w:val="-1"/>
          <w:sz w:val="20"/>
          <w:szCs w:val="20"/>
        </w:rPr>
        <w:t>e</w:t>
      </w:r>
      <w:r w:rsidR="00363AA2" w:rsidRPr="00ED2427">
        <w:rPr>
          <w:rFonts w:ascii="Arial" w:hAnsi="Arial" w:cs="Arial"/>
          <w:spacing w:val="1"/>
          <w:sz w:val="20"/>
          <w:szCs w:val="20"/>
        </w:rPr>
        <w:t>r</w:t>
      </w:r>
      <w:r w:rsidR="00363AA2" w:rsidRPr="00ED2427">
        <w:rPr>
          <w:rFonts w:ascii="Arial" w:hAnsi="Arial" w:cs="Arial"/>
          <w:sz w:val="20"/>
          <w:szCs w:val="20"/>
        </w:rPr>
        <w:t xml:space="preserve">ty </w:t>
      </w:r>
      <w:r w:rsidR="00363AA2" w:rsidRPr="00ED2427">
        <w:rPr>
          <w:rFonts w:ascii="Arial" w:hAnsi="Arial" w:cs="Arial"/>
          <w:spacing w:val="-1"/>
          <w:sz w:val="20"/>
          <w:szCs w:val="20"/>
        </w:rPr>
        <w:t>z</w:t>
      </w:r>
      <w:r w:rsidR="00363AA2" w:rsidRPr="00ED2427">
        <w:rPr>
          <w:rFonts w:ascii="Arial" w:hAnsi="Arial" w:cs="Arial"/>
          <w:sz w:val="20"/>
          <w:szCs w:val="20"/>
        </w:rPr>
        <w:t xml:space="preserve">a </w:t>
      </w:r>
      <w:r w:rsidR="00363AA2" w:rsidRPr="00ED2427">
        <w:rPr>
          <w:rFonts w:ascii="Arial" w:hAnsi="Arial" w:cs="Arial"/>
          <w:spacing w:val="-1"/>
          <w:sz w:val="20"/>
          <w:szCs w:val="20"/>
        </w:rPr>
        <w:t>r</w:t>
      </w:r>
      <w:r w:rsidR="00363AA2" w:rsidRPr="00ED2427">
        <w:rPr>
          <w:rFonts w:ascii="Arial" w:hAnsi="Arial" w:cs="Arial"/>
          <w:spacing w:val="1"/>
          <w:sz w:val="20"/>
          <w:szCs w:val="20"/>
        </w:rPr>
        <w:t>e</w:t>
      </w:r>
      <w:r w:rsidR="00363AA2" w:rsidRPr="00ED2427">
        <w:rPr>
          <w:rFonts w:ascii="Arial" w:hAnsi="Arial" w:cs="Arial"/>
          <w:sz w:val="20"/>
          <w:szCs w:val="20"/>
        </w:rPr>
        <w:t>a</w:t>
      </w:r>
      <w:r w:rsidR="00363AA2" w:rsidRPr="00ED2427">
        <w:rPr>
          <w:rFonts w:ascii="Arial" w:hAnsi="Arial" w:cs="Arial"/>
          <w:spacing w:val="1"/>
          <w:sz w:val="20"/>
          <w:szCs w:val="20"/>
        </w:rPr>
        <w:t>l</w:t>
      </w:r>
      <w:r w:rsidR="00363AA2" w:rsidRPr="00ED2427">
        <w:rPr>
          <w:rFonts w:ascii="Arial" w:hAnsi="Arial" w:cs="Arial"/>
          <w:spacing w:val="-1"/>
          <w:sz w:val="20"/>
          <w:szCs w:val="20"/>
        </w:rPr>
        <w:t>i</w:t>
      </w:r>
      <w:r w:rsidR="00363AA2" w:rsidRPr="00ED2427">
        <w:rPr>
          <w:rFonts w:ascii="Arial" w:hAnsi="Arial" w:cs="Arial"/>
          <w:spacing w:val="1"/>
          <w:sz w:val="20"/>
          <w:szCs w:val="20"/>
        </w:rPr>
        <w:t>z</w:t>
      </w:r>
      <w:r w:rsidR="00363AA2" w:rsidRPr="00ED2427">
        <w:rPr>
          <w:rFonts w:ascii="Arial" w:hAnsi="Arial" w:cs="Arial"/>
          <w:sz w:val="20"/>
          <w:szCs w:val="20"/>
        </w:rPr>
        <w:t>ację ca</w:t>
      </w:r>
      <w:r w:rsidR="00363AA2" w:rsidRPr="00ED2427">
        <w:rPr>
          <w:rFonts w:ascii="Arial" w:hAnsi="Arial" w:cs="Arial"/>
          <w:spacing w:val="1"/>
          <w:sz w:val="20"/>
          <w:szCs w:val="20"/>
        </w:rPr>
        <w:t>ł</w:t>
      </w:r>
      <w:r w:rsidR="00363AA2" w:rsidRPr="00ED2427">
        <w:rPr>
          <w:rFonts w:ascii="Arial" w:hAnsi="Arial" w:cs="Arial"/>
          <w:spacing w:val="-1"/>
          <w:sz w:val="20"/>
          <w:szCs w:val="20"/>
        </w:rPr>
        <w:t>o</w:t>
      </w:r>
      <w:r w:rsidR="00363AA2" w:rsidRPr="00ED2427">
        <w:rPr>
          <w:rFonts w:ascii="Arial" w:hAnsi="Arial" w:cs="Arial"/>
          <w:sz w:val="20"/>
          <w:szCs w:val="20"/>
        </w:rPr>
        <w:t>ści n</w:t>
      </w:r>
      <w:r w:rsidR="00363AA2" w:rsidRPr="00ED2427">
        <w:rPr>
          <w:rFonts w:ascii="Arial" w:hAnsi="Arial" w:cs="Arial"/>
          <w:spacing w:val="1"/>
          <w:sz w:val="20"/>
          <w:szCs w:val="20"/>
        </w:rPr>
        <w:t>i</w:t>
      </w:r>
      <w:r w:rsidR="00363AA2" w:rsidRPr="00ED2427">
        <w:rPr>
          <w:rFonts w:ascii="Arial" w:hAnsi="Arial" w:cs="Arial"/>
          <w:sz w:val="20"/>
          <w:szCs w:val="20"/>
        </w:rPr>
        <w:t>n</w:t>
      </w:r>
      <w:r w:rsidR="00363AA2" w:rsidRPr="00ED2427">
        <w:rPr>
          <w:rFonts w:ascii="Arial" w:hAnsi="Arial" w:cs="Arial"/>
          <w:spacing w:val="-1"/>
          <w:sz w:val="20"/>
          <w:szCs w:val="20"/>
        </w:rPr>
        <w:t>i</w:t>
      </w:r>
      <w:r w:rsidR="00363AA2" w:rsidRPr="00ED2427">
        <w:rPr>
          <w:rFonts w:ascii="Arial" w:hAnsi="Arial" w:cs="Arial"/>
          <w:spacing w:val="1"/>
          <w:sz w:val="20"/>
          <w:szCs w:val="20"/>
        </w:rPr>
        <w:t>e</w:t>
      </w:r>
      <w:r w:rsidR="00363AA2" w:rsidRPr="00ED2427">
        <w:rPr>
          <w:rFonts w:ascii="Arial" w:hAnsi="Arial" w:cs="Arial"/>
          <w:sz w:val="20"/>
          <w:szCs w:val="20"/>
        </w:rPr>
        <w:t>js</w:t>
      </w:r>
      <w:r w:rsidR="00363AA2" w:rsidRPr="00ED2427">
        <w:rPr>
          <w:rFonts w:ascii="Arial" w:hAnsi="Arial" w:cs="Arial"/>
          <w:spacing w:val="-1"/>
          <w:sz w:val="20"/>
          <w:szCs w:val="20"/>
        </w:rPr>
        <w:t>z</w:t>
      </w:r>
      <w:r w:rsidR="00363AA2" w:rsidRPr="00ED2427">
        <w:rPr>
          <w:rFonts w:ascii="Arial" w:hAnsi="Arial" w:cs="Arial"/>
          <w:spacing w:val="1"/>
          <w:sz w:val="20"/>
          <w:szCs w:val="20"/>
        </w:rPr>
        <w:t>e</w:t>
      </w:r>
      <w:r w:rsidR="00363AA2" w:rsidRPr="00ED2427">
        <w:rPr>
          <w:rFonts w:ascii="Arial" w:hAnsi="Arial" w:cs="Arial"/>
          <w:sz w:val="20"/>
          <w:szCs w:val="20"/>
        </w:rPr>
        <w:t xml:space="preserve">go </w:t>
      </w:r>
      <w:r w:rsidR="00363AA2" w:rsidRPr="00ED2427">
        <w:rPr>
          <w:rFonts w:ascii="Arial" w:hAnsi="Arial" w:cs="Arial"/>
          <w:spacing w:val="-1"/>
          <w:sz w:val="20"/>
          <w:szCs w:val="20"/>
        </w:rPr>
        <w:t>z</w:t>
      </w:r>
      <w:r w:rsidR="00363AA2" w:rsidRPr="00ED2427">
        <w:rPr>
          <w:rFonts w:ascii="Arial" w:hAnsi="Arial" w:cs="Arial"/>
          <w:sz w:val="20"/>
          <w:szCs w:val="20"/>
        </w:rPr>
        <w:t>am</w:t>
      </w:r>
      <w:r w:rsidR="00363AA2" w:rsidRPr="00ED2427">
        <w:rPr>
          <w:rFonts w:ascii="Arial" w:hAnsi="Arial" w:cs="Arial"/>
          <w:spacing w:val="2"/>
          <w:sz w:val="20"/>
          <w:szCs w:val="20"/>
        </w:rPr>
        <w:t>ó</w:t>
      </w:r>
      <w:r w:rsidR="00363AA2" w:rsidRPr="00ED2427">
        <w:rPr>
          <w:rFonts w:ascii="Arial" w:hAnsi="Arial" w:cs="Arial"/>
          <w:spacing w:val="-1"/>
          <w:sz w:val="20"/>
          <w:szCs w:val="20"/>
        </w:rPr>
        <w:t>w</w:t>
      </w:r>
      <w:r w:rsidR="00363AA2" w:rsidRPr="00ED2427">
        <w:rPr>
          <w:rFonts w:ascii="Arial" w:hAnsi="Arial" w:cs="Arial"/>
          <w:spacing w:val="1"/>
          <w:sz w:val="20"/>
          <w:szCs w:val="20"/>
        </w:rPr>
        <w:t>i</w:t>
      </w:r>
      <w:r w:rsidR="00363AA2" w:rsidRPr="00ED2427">
        <w:rPr>
          <w:rFonts w:ascii="Arial" w:hAnsi="Arial" w:cs="Arial"/>
          <w:spacing w:val="-1"/>
          <w:sz w:val="20"/>
          <w:szCs w:val="20"/>
        </w:rPr>
        <w:t>e</w:t>
      </w:r>
      <w:r w:rsidR="00363AA2" w:rsidRPr="00ED2427">
        <w:rPr>
          <w:rFonts w:ascii="Arial" w:hAnsi="Arial" w:cs="Arial"/>
          <w:sz w:val="20"/>
          <w:szCs w:val="20"/>
        </w:rPr>
        <w:t>n</w:t>
      </w:r>
      <w:r w:rsidR="00363AA2" w:rsidRPr="00ED2427">
        <w:rPr>
          <w:rFonts w:ascii="Arial" w:hAnsi="Arial" w:cs="Arial"/>
          <w:spacing w:val="1"/>
          <w:sz w:val="20"/>
          <w:szCs w:val="20"/>
        </w:rPr>
        <w:t>i</w:t>
      </w:r>
      <w:r w:rsidR="00363AA2" w:rsidRPr="00ED2427">
        <w:rPr>
          <w:rFonts w:ascii="Arial" w:hAnsi="Arial" w:cs="Arial"/>
          <w:sz w:val="20"/>
          <w:szCs w:val="20"/>
        </w:rPr>
        <w:t xml:space="preserve">a </w:t>
      </w:r>
      <w:r w:rsidR="00363AA2" w:rsidRPr="00ED2427">
        <w:rPr>
          <w:rFonts w:ascii="Arial" w:hAnsi="Arial" w:cs="Arial"/>
          <w:spacing w:val="-1"/>
          <w:sz w:val="20"/>
          <w:szCs w:val="20"/>
        </w:rPr>
        <w:t>w</w:t>
      </w:r>
      <w:r w:rsidR="00363AA2" w:rsidRPr="00ED2427">
        <w:rPr>
          <w:rFonts w:ascii="Arial" w:hAnsi="Arial" w:cs="Arial"/>
          <w:spacing w:val="1"/>
          <w:sz w:val="20"/>
          <w:szCs w:val="20"/>
        </w:rPr>
        <w:t>y</w:t>
      </w:r>
      <w:r w:rsidR="00363AA2" w:rsidRPr="00ED2427">
        <w:rPr>
          <w:rFonts w:ascii="Arial" w:hAnsi="Arial" w:cs="Arial"/>
          <w:sz w:val="20"/>
          <w:szCs w:val="20"/>
        </w:rPr>
        <w:t>n</w:t>
      </w:r>
      <w:r w:rsidR="00363AA2" w:rsidRPr="00ED2427">
        <w:rPr>
          <w:rFonts w:ascii="Arial" w:hAnsi="Arial" w:cs="Arial"/>
          <w:spacing w:val="-1"/>
          <w:sz w:val="20"/>
          <w:szCs w:val="20"/>
        </w:rPr>
        <w:t>o</w:t>
      </w:r>
      <w:r w:rsidR="00363AA2" w:rsidRPr="00ED2427">
        <w:rPr>
          <w:rFonts w:ascii="Arial" w:hAnsi="Arial" w:cs="Arial"/>
          <w:sz w:val="20"/>
          <w:szCs w:val="20"/>
        </w:rPr>
        <w:t>si:</w:t>
      </w:r>
    </w:p>
    <w:p w:rsidR="00084A11" w:rsidRPr="00084A11" w:rsidRDefault="00084A11" w:rsidP="00084A11">
      <w:pPr>
        <w:spacing w:before="120"/>
        <w:ind w:left="426" w:firstLine="141"/>
        <w:jc w:val="both"/>
        <w:rPr>
          <w:rFonts w:ascii="Arial" w:hAnsi="Arial" w:cs="Arial"/>
          <w:bCs/>
          <w:sz w:val="20"/>
          <w:szCs w:val="20"/>
        </w:rPr>
      </w:pP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spacing w:val="-1"/>
          <w:sz w:val="20"/>
          <w:szCs w:val="20"/>
        </w:rPr>
        <w:t>.</w:t>
      </w:r>
      <w:r w:rsidRPr="00084A11">
        <w:rPr>
          <w:rFonts w:ascii="Arial" w:hAnsi="Arial" w:cs="Arial"/>
          <w:bCs/>
          <w:sz w:val="20"/>
          <w:szCs w:val="20"/>
        </w:rPr>
        <w:t xml:space="preserve"> zł netto </w:t>
      </w:r>
    </w:p>
    <w:p w:rsidR="00363AA2" w:rsidRPr="00ED2427" w:rsidRDefault="00363AA2" w:rsidP="00363AA2">
      <w:pPr>
        <w:spacing w:before="120"/>
        <w:ind w:left="426" w:firstLine="141"/>
        <w:jc w:val="both"/>
        <w:rPr>
          <w:rFonts w:ascii="Arial" w:hAnsi="Arial" w:cs="Arial"/>
          <w:b/>
          <w:bCs/>
          <w:sz w:val="20"/>
          <w:szCs w:val="20"/>
        </w:rPr>
      </w:pP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bCs/>
          <w:sz w:val="20"/>
          <w:szCs w:val="20"/>
        </w:rPr>
        <w:t xml:space="preserve"> zł brutto </w:t>
      </w:r>
    </w:p>
    <w:p w:rsidR="00363AA2" w:rsidRPr="00ED2427" w:rsidRDefault="00363AA2" w:rsidP="00363AA2">
      <w:pPr>
        <w:spacing w:before="120"/>
        <w:ind w:left="426" w:firstLine="141"/>
        <w:jc w:val="both"/>
        <w:rPr>
          <w:rFonts w:ascii="Arial" w:hAnsi="Arial" w:cs="Arial"/>
          <w:b/>
          <w:spacing w:val="1"/>
          <w:sz w:val="20"/>
          <w:szCs w:val="20"/>
        </w:rPr>
      </w:pPr>
      <w:r w:rsidRPr="00ED2427">
        <w:rPr>
          <w:rFonts w:ascii="Arial" w:hAnsi="Arial" w:cs="Arial"/>
          <w:b/>
          <w:sz w:val="20"/>
          <w:szCs w:val="20"/>
        </w:rPr>
        <w:t>(s</w:t>
      </w:r>
      <w:r w:rsidRPr="00ED2427">
        <w:rPr>
          <w:rFonts w:ascii="Arial" w:hAnsi="Arial" w:cs="Arial"/>
          <w:b/>
          <w:spacing w:val="-1"/>
          <w:sz w:val="20"/>
          <w:szCs w:val="20"/>
        </w:rPr>
        <w:t>ł</w:t>
      </w:r>
      <w:r w:rsidRPr="00ED2427">
        <w:rPr>
          <w:rFonts w:ascii="Arial" w:hAnsi="Arial" w:cs="Arial"/>
          <w:b/>
          <w:spacing w:val="1"/>
          <w:sz w:val="20"/>
          <w:szCs w:val="20"/>
        </w:rPr>
        <w:t>o</w:t>
      </w:r>
      <w:r w:rsidRPr="00ED2427">
        <w:rPr>
          <w:rFonts w:ascii="Arial" w:hAnsi="Arial" w:cs="Arial"/>
          <w:b/>
          <w:spacing w:val="-1"/>
          <w:sz w:val="20"/>
          <w:szCs w:val="20"/>
        </w:rPr>
        <w:t>w</w:t>
      </w:r>
      <w:r w:rsidRPr="00ED2427">
        <w:rPr>
          <w:rFonts w:ascii="Arial" w:hAnsi="Arial" w:cs="Arial"/>
          <w:b/>
          <w:sz w:val="20"/>
          <w:szCs w:val="20"/>
        </w:rPr>
        <w:t>n</w:t>
      </w:r>
      <w:r w:rsidRPr="00ED2427">
        <w:rPr>
          <w:rFonts w:ascii="Arial" w:hAnsi="Arial" w:cs="Arial"/>
          <w:b/>
          <w:spacing w:val="1"/>
          <w:sz w:val="20"/>
          <w:szCs w:val="20"/>
        </w:rPr>
        <w:t>ie</w:t>
      </w:r>
      <w:r w:rsidRPr="00ED2427">
        <w:rPr>
          <w:rFonts w:ascii="Arial" w:hAnsi="Arial" w:cs="Arial"/>
          <w:b/>
          <w:sz w:val="20"/>
          <w:szCs w:val="20"/>
        </w:rPr>
        <w:t xml:space="preserve">: </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p>
    <w:p w:rsidR="00363AA2" w:rsidRPr="00ED2427" w:rsidRDefault="00363AA2" w:rsidP="00363AA2">
      <w:pPr>
        <w:spacing w:before="120"/>
        <w:ind w:left="426" w:firstLine="141"/>
        <w:jc w:val="both"/>
        <w:rPr>
          <w:rFonts w:ascii="Arial" w:hAnsi="Arial" w:cs="Arial"/>
          <w:b/>
          <w:sz w:val="20"/>
          <w:szCs w:val="20"/>
        </w:rPr>
      </w:pPr>
      <w:r w:rsidRPr="00ED2427">
        <w:rPr>
          <w:rFonts w:ascii="Arial" w:hAnsi="Arial" w:cs="Arial"/>
          <w:b/>
          <w:sz w:val="20"/>
          <w:szCs w:val="20"/>
        </w:rPr>
        <w:t>w t</w:t>
      </w:r>
      <w:r w:rsidRPr="00ED2427">
        <w:rPr>
          <w:rFonts w:ascii="Arial" w:hAnsi="Arial" w:cs="Arial"/>
          <w:b/>
          <w:spacing w:val="1"/>
          <w:sz w:val="20"/>
          <w:szCs w:val="20"/>
        </w:rPr>
        <w:t>y</w:t>
      </w:r>
      <w:r w:rsidRPr="00ED2427">
        <w:rPr>
          <w:rFonts w:ascii="Arial" w:hAnsi="Arial" w:cs="Arial"/>
          <w:b/>
          <w:sz w:val="20"/>
          <w:szCs w:val="20"/>
        </w:rPr>
        <w:t>m u</w:t>
      </w:r>
      <w:r w:rsidRPr="00ED2427">
        <w:rPr>
          <w:rFonts w:ascii="Arial" w:hAnsi="Arial" w:cs="Arial"/>
          <w:b/>
          <w:spacing w:val="1"/>
          <w:sz w:val="20"/>
          <w:szCs w:val="20"/>
        </w:rPr>
        <w:t>w</w:t>
      </w:r>
      <w:r w:rsidRPr="00ED2427">
        <w:rPr>
          <w:rFonts w:ascii="Arial" w:hAnsi="Arial" w:cs="Arial"/>
          <w:b/>
          <w:spacing w:val="-1"/>
          <w:sz w:val="20"/>
          <w:szCs w:val="20"/>
        </w:rPr>
        <w:t>z</w:t>
      </w:r>
      <w:r w:rsidRPr="00ED2427">
        <w:rPr>
          <w:rFonts w:ascii="Arial" w:hAnsi="Arial" w:cs="Arial"/>
          <w:b/>
          <w:sz w:val="20"/>
          <w:szCs w:val="20"/>
        </w:rPr>
        <w:t>g</w:t>
      </w:r>
      <w:r w:rsidRPr="00ED2427">
        <w:rPr>
          <w:rFonts w:ascii="Arial" w:hAnsi="Arial" w:cs="Arial"/>
          <w:b/>
          <w:spacing w:val="1"/>
          <w:sz w:val="20"/>
          <w:szCs w:val="20"/>
        </w:rPr>
        <w:t>l</w:t>
      </w:r>
      <w:r w:rsidRPr="00ED2427">
        <w:rPr>
          <w:rFonts w:ascii="Arial" w:hAnsi="Arial" w:cs="Arial"/>
          <w:b/>
          <w:spacing w:val="-1"/>
          <w:sz w:val="20"/>
          <w:szCs w:val="20"/>
        </w:rPr>
        <w:t>ę</w:t>
      </w:r>
      <w:r w:rsidRPr="00ED2427">
        <w:rPr>
          <w:rFonts w:ascii="Arial" w:hAnsi="Arial" w:cs="Arial"/>
          <w:b/>
          <w:sz w:val="20"/>
          <w:szCs w:val="20"/>
        </w:rPr>
        <w:t>dn</w:t>
      </w:r>
      <w:r w:rsidRPr="00ED2427">
        <w:rPr>
          <w:rFonts w:ascii="Arial" w:hAnsi="Arial" w:cs="Arial"/>
          <w:b/>
          <w:spacing w:val="1"/>
          <w:sz w:val="20"/>
          <w:szCs w:val="20"/>
        </w:rPr>
        <w:t>i</w:t>
      </w:r>
      <w:r w:rsidRPr="00ED2427">
        <w:rPr>
          <w:rFonts w:ascii="Arial" w:hAnsi="Arial" w:cs="Arial"/>
          <w:b/>
          <w:spacing w:val="-1"/>
          <w:sz w:val="20"/>
          <w:szCs w:val="20"/>
        </w:rPr>
        <w:t>o</w:t>
      </w:r>
      <w:r w:rsidRPr="00ED2427">
        <w:rPr>
          <w:rFonts w:ascii="Arial" w:hAnsi="Arial" w:cs="Arial"/>
          <w:b/>
          <w:sz w:val="20"/>
          <w:szCs w:val="20"/>
        </w:rPr>
        <w:t>no na</w:t>
      </w:r>
      <w:r w:rsidRPr="00ED2427">
        <w:rPr>
          <w:rFonts w:ascii="Arial" w:hAnsi="Arial" w:cs="Arial"/>
          <w:b/>
          <w:spacing w:val="-1"/>
          <w:sz w:val="20"/>
          <w:szCs w:val="20"/>
        </w:rPr>
        <w:t>l</w:t>
      </w:r>
      <w:r w:rsidRPr="00ED2427">
        <w:rPr>
          <w:rFonts w:ascii="Arial" w:hAnsi="Arial" w:cs="Arial"/>
          <w:b/>
          <w:spacing w:val="1"/>
          <w:sz w:val="20"/>
          <w:szCs w:val="20"/>
        </w:rPr>
        <w:t>e</w:t>
      </w:r>
      <w:r w:rsidRPr="00ED2427">
        <w:rPr>
          <w:rFonts w:ascii="Arial" w:hAnsi="Arial" w:cs="Arial"/>
          <w:b/>
          <w:spacing w:val="-1"/>
          <w:sz w:val="20"/>
          <w:szCs w:val="20"/>
        </w:rPr>
        <w:t>ż</w:t>
      </w:r>
      <w:r w:rsidRPr="00ED2427">
        <w:rPr>
          <w:rFonts w:ascii="Arial" w:hAnsi="Arial" w:cs="Arial"/>
          <w:b/>
          <w:sz w:val="20"/>
          <w:szCs w:val="20"/>
        </w:rPr>
        <w:t>ny</w:t>
      </w:r>
      <w:r w:rsidRPr="00ED2427">
        <w:rPr>
          <w:rFonts w:ascii="Arial" w:hAnsi="Arial" w:cs="Arial"/>
          <w:b/>
          <w:spacing w:val="18"/>
          <w:sz w:val="20"/>
          <w:szCs w:val="20"/>
        </w:rPr>
        <w:t xml:space="preserve"> </w:t>
      </w:r>
      <w:r w:rsidRPr="00ED2427">
        <w:rPr>
          <w:rFonts w:ascii="Arial" w:hAnsi="Arial" w:cs="Arial"/>
          <w:b/>
          <w:sz w:val="20"/>
          <w:szCs w:val="20"/>
        </w:rPr>
        <w:t>p</w:t>
      </w:r>
      <w:r w:rsidRPr="00ED2427">
        <w:rPr>
          <w:rFonts w:ascii="Arial" w:hAnsi="Arial" w:cs="Arial"/>
          <w:b/>
          <w:spacing w:val="1"/>
          <w:sz w:val="20"/>
          <w:szCs w:val="20"/>
        </w:rPr>
        <w:t>o</w:t>
      </w:r>
      <w:r w:rsidRPr="00ED2427">
        <w:rPr>
          <w:rFonts w:ascii="Arial" w:hAnsi="Arial" w:cs="Arial"/>
          <w:b/>
          <w:sz w:val="20"/>
          <w:szCs w:val="20"/>
        </w:rPr>
        <w:t>datek</w:t>
      </w:r>
      <w:r w:rsidRPr="00ED2427">
        <w:rPr>
          <w:rFonts w:ascii="Arial" w:hAnsi="Arial" w:cs="Arial"/>
          <w:b/>
          <w:spacing w:val="18"/>
          <w:sz w:val="20"/>
          <w:szCs w:val="20"/>
        </w:rPr>
        <w:t xml:space="preserve"> </w:t>
      </w:r>
      <w:r w:rsidRPr="00ED2427">
        <w:rPr>
          <w:rFonts w:ascii="Arial" w:hAnsi="Arial" w:cs="Arial"/>
          <w:b/>
          <w:sz w:val="20"/>
          <w:szCs w:val="20"/>
        </w:rPr>
        <w:t>VAT</w:t>
      </w:r>
      <w:r w:rsidRPr="00ED2427">
        <w:rPr>
          <w:rFonts w:ascii="Arial" w:hAnsi="Arial" w:cs="Arial"/>
          <w:b/>
          <w:spacing w:val="18"/>
          <w:sz w:val="20"/>
          <w:szCs w:val="20"/>
        </w:rPr>
        <w:t xml:space="preserve"> </w:t>
      </w:r>
      <w:r w:rsidRPr="00ED2427">
        <w:rPr>
          <w:rFonts w:ascii="Arial" w:hAnsi="Arial" w:cs="Arial"/>
          <w:b/>
          <w:sz w:val="20"/>
          <w:szCs w:val="20"/>
        </w:rPr>
        <w:t>w</w:t>
      </w:r>
      <w:r w:rsidRPr="00ED2427">
        <w:rPr>
          <w:rFonts w:ascii="Arial" w:hAnsi="Arial" w:cs="Arial"/>
          <w:b/>
          <w:spacing w:val="18"/>
          <w:sz w:val="20"/>
          <w:szCs w:val="20"/>
        </w:rPr>
        <w:t xml:space="preserve"> </w:t>
      </w:r>
      <w:r w:rsidRPr="00ED2427">
        <w:rPr>
          <w:rFonts w:ascii="Arial" w:hAnsi="Arial" w:cs="Arial"/>
          <w:b/>
          <w:spacing w:val="1"/>
          <w:sz w:val="20"/>
          <w:szCs w:val="20"/>
        </w:rPr>
        <w:t>w</w:t>
      </w:r>
      <w:r w:rsidRPr="00ED2427">
        <w:rPr>
          <w:rFonts w:ascii="Arial" w:hAnsi="Arial" w:cs="Arial"/>
          <w:b/>
          <w:spacing w:val="-1"/>
          <w:sz w:val="20"/>
          <w:szCs w:val="20"/>
        </w:rPr>
        <w:t>y</w:t>
      </w:r>
      <w:r w:rsidRPr="00ED2427">
        <w:rPr>
          <w:rFonts w:ascii="Arial" w:hAnsi="Arial" w:cs="Arial"/>
          <w:b/>
          <w:sz w:val="20"/>
          <w:szCs w:val="20"/>
        </w:rPr>
        <w:t>s</w:t>
      </w:r>
      <w:r w:rsidRPr="00ED2427">
        <w:rPr>
          <w:rFonts w:ascii="Arial" w:hAnsi="Arial" w:cs="Arial"/>
          <w:b/>
          <w:spacing w:val="1"/>
          <w:sz w:val="20"/>
          <w:szCs w:val="20"/>
        </w:rPr>
        <w:t>o</w:t>
      </w:r>
      <w:r w:rsidRPr="00ED2427">
        <w:rPr>
          <w:rFonts w:ascii="Arial" w:hAnsi="Arial" w:cs="Arial"/>
          <w:b/>
          <w:spacing w:val="-1"/>
          <w:sz w:val="20"/>
          <w:szCs w:val="20"/>
        </w:rPr>
        <w:t>k</w:t>
      </w:r>
      <w:r w:rsidRPr="00ED2427">
        <w:rPr>
          <w:rFonts w:ascii="Arial" w:hAnsi="Arial" w:cs="Arial"/>
          <w:b/>
          <w:spacing w:val="1"/>
          <w:sz w:val="20"/>
          <w:szCs w:val="20"/>
        </w:rPr>
        <w:t>o</w:t>
      </w:r>
      <w:r w:rsidRPr="00ED2427">
        <w:rPr>
          <w:rFonts w:ascii="Arial" w:hAnsi="Arial" w:cs="Arial"/>
          <w:b/>
          <w:sz w:val="20"/>
          <w:szCs w:val="20"/>
        </w:rPr>
        <w:t>ści</w:t>
      </w:r>
      <w:r w:rsidRPr="00ED2427">
        <w:rPr>
          <w:rFonts w:ascii="Arial" w:hAnsi="Arial" w:cs="Arial"/>
          <w:b/>
          <w:spacing w:val="18"/>
          <w:sz w:val="20"/>
          <w:szCs w:val="20"/>
        </w:rPr>
        <w:t xml:space="preserve"> </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z w:val="20"/>
          <w:szCs w:val="20"/>
        </w:rPr>
        <w:t>.</w:t>
      </w:r>
      <w:r w:rsidRPr="00ED2427">
        <w:rPr>
          <w:rFonts w:ascii="Arial" w:hAnsi="Arial" w:cs="Arial"/>
          <w:b/>
          <w:spacing w:val="20"/>
          <w:sz w:val="20"/>
          <w:szCs w:val="20"/>
        </w:rPr>
        <w:t xml:space="preserve"> </w:t>
      </w:r>
      <w:r w:rsidRPr="00ED2427">
        <w:rPr>
          <w:rFonts w:ascii="Arial" w:hAnsi="Arial" w:cs="Arial"/>
          <w:b/>
          <w:bCs/>
          <w:sz w:val="20"/>
          <w:szCs w:val="20"/>
        </w:rPr>
        <w:t>PLN</w:t>
      </w:r>
      <w:r w:rsidRPr="00ED2427">
        <w:rPr>
          <w:rFonts w:ascii="Arial" w:hAnsi="Arial" w:cs="Arial"/>
          <w:b/>
          <w:sz w:val="20"/>
          <w:szCs w:val="20"/>
        </w:rPr>
        <w:t>,</w:t>
      </w:r>
    </w:p>
    <w:p w:rsidR="005D3568" w:rsidRDefault="005D3568" w:rsidP="005D3568">
      <w:pPr>
        <w:spacing w:before="120" w:line="360" w:lineRule="auto"/>
        <w:ind w:firstLine="357"/>
        <w:rPr>
          <w:rFonts w:ascii="Arial" w:hAnsi="Arial" w:cs="Arial"/>
          <w:b/>
          <w:spacing w:val="-1"/>
          <w:sz w:val="20"/>
          <w:szCs w:val="20"/>
        </w:rPr>
      </w:pPr>
    </w:p>
    <w:p w:rsidR="005D3568" w:rsidRPr="005D3568" w:rsidRDefault="005D3568" w:rsidP="005D3568">
      <w:pPr>
        <w:pStyle w:val="Akapitzlist"/>
        <w:numPr>
          <w:ilvl w:val="0"/>
          <w:numId w:val="16"/>
        </w:numPr>
        <w:spacing w:before="120"/>
        <w:rPr>
          <w:rFonts w:ascii="Arial" w:hAnsi="Arial" w:cs="Arial"/>
          <w:b/>
          <w:spacing w:val="-1"/>
          <w:sz w:val="20"/>
          <w:szCs w:val="20"/>
        </w:rPr>
      </w:pPr>
      <w:r w:rsidRPr="005D3568">
        <w:rPr>
          <w:rFonts w:ascii="Arial" w:hAnsi="Arial" w:cs="Arial"/>
          <w:b/>
          <w:spacing w:val="-1"/>
          <w:sz w:val="20"/>
          <w:szCs w:val="20"/>
        </w:rPr>
        <w:t xml:space="preserve">KRYTERIUM </w:t>
      </w:r>
      <w:r w:rsidRPr="005D3568">
        <w:rPr>
          <w:rFonts w:ascii="Arial" w:hAnsi="Arial" w:cs="Arial"/>
          <w:b/>
          <w:spacing w:val="-1"/>
          <w:sz w:val="20"/>
          <w:szCs w:val="20"/>
        </w:rPr>
        <w:t>2</w:t>
      </w:r>
      <w:r w:rsidRPr="005D3568">
        <w:rPr>
          <w:rFonts w:ascii="Arial" w:hAnsi="Arial" w:cs="Arial"/>
          <w:b/>
          <w:spacing w:val="-1"/>
          <w:sz w:val="20"/>
          <w:szCs w:val="20"/>
        </w:rPr>
        <w:t xml:space="preserve"> – </w:t>
      </w:r>
      <w:r w:rsidRPr="005D3568">
        <w:rPr>
          <w:rFonts w:ascii="Arial" w:hAnsi="Arial" w:cs="Arial"/>
          <w:b/>
          <w:sz w:val="20"/>
          <w:szCs w:val="20"/>
        </w:rPr>
        <w:t>Doświadczenie Inspektora nadzoru specjalności sanitarnej</w:t>
      </w:r>
      <w:r w:rsidRPr="005D3568">
        <w:rPr>
          <w:rFonts w:ascii="Arial" w:hAnsi="Arial" w:cs="Arial"/>
          <w:b/>
          <w:spacing w:val="-1"/>
          <w:sz w:val="20"/>
          <w:szCs w:val="20"/>
        </w:rPr>
        <w:t>:</w:t>
      </w:r>
    </w:p>
    <w:p w:rsidR="006C6763" w:rsidRPr="00C37168" w:rsidRDefault="006C6763" w:rsidP="005D3568">
      <w:pPr>
        <w:widowControl w:val="0"/>
        <w:autoSpaceDE w:val="0"/>
        <w:autoSpaceDN w:val="0"/>
        <w:adjustRightInd w:val="0"/>
        <w:spacing w:before="120"/>
        <w:ind w:left="360" w:right="102"/>
        <w:jc w:val="both"/>
        <w:rPr>
          <w:rFonts w:ascii="Arial" w:hAnsi="Arial" w:cs="Arial"/>
          <w:sz w:val="20"/>
          <w:szCs w:val="20"/>
        </w:rPr>
      </w:pPr>
      <w:r w:rsidRPr="00D661FD">
        <w:rPr>
          <w:rFonts w:ascii="Arial" w:eastAsia="Tahoma" w:hAnsi="Arial" w:cs="Arial"/>
          <w:color w:val="000000" w:themeColor="text1"/>
          <w:sz w:val="20"/>
          <w:szCs w:val="20"/>
        </w:rPr>
        <w:t xml:space="preserve">Deklarujemy, że do realizacji zamówienia zostanie skierowany </w:t>
      </w:r>
      <w:r w:rsidR="00926621" w:rsidRPr="00D661FD">
        <w:rPr>
          <w:rFonts w:ascii="Arial" w:hAnsi="Arial" w:cs="Arial"/>
          <w:b/>
          <w:sz w:val="20"/>
          <w:szCs w:val="20"/>
        </w:rPr>
        <w:t>Inspektor</w:t>
      </w:r>
      <w:r w:rsidRPr="00D661FD">
        <w:rPr>
          <w:rFonts w:ascii="Arial" w:hAnsi="Arial" w:cs="Arial"/>
          <w:b/>
          <w:sz w:val="20"/>
          <w:szCs w:val="20"/>
        </w:rPr>
        <w:t xml:space="preserve"> nadzoru specjalności sanitarnej</w:t>
      </w:r>
      <w:r w:rsidRPr="00D661FD">
        <w:rPr>
          <w:rFonts w:ascii="Arial" w:hAnsi="Arial" w:cs="Arial"/>
          <w:color w:val="000000"/>
          <w:sz w:val="20"/>
          <w:szCs w:val="20"/>
        </w:rPr>
        <w:t xml:space="preserve"> </w:t>
      </w:r>
      <w:r w:rsidRPr="00D661FD">
        <w:rPr>
          <w:rFonts w:ascii="Arial" w:eastAsia="Tahoma" w:hAnsi="Arial" w:cs="Arial"/>
          <w:color w:val="000000" w:themeColor="text1"/>
          <w:sz w:val="20"/>
          <w:szCs w:val="20"/>
        </w:rPr>
        <w:t>posiadający wymienione w poniższej tabeli doświadczenie i kwalifikacje</w:t>
      </w:r>
      <w:r w:rsidRPr="00ED2427">
        <w:rPr>
          <w:rFonts w:ascii="Arial" w:eastAsia="Tahoma" w:hAnsi="Arial" w:cs="Arial"/>
          <w:b/>
          <w:color w:val="000000" w:themeColor="text1"/>
          <w:sz w:val="20"/>
          <w:szCs w:val="20"/>
        </w:rPr>
        <w:t xml:space="preserve"> (poza doświadczeniem wykazanym w celu spełnienia warunków udziału w postępowaniu):</w:t>
      </w:r>
    </w:p>
    <w:p w:rsidR="00C37168" w:rsidRPr="00ED2427" w:rsidRDefault="00C37168" w:rsidP="00C37168">
      <w:pPr>
        <w:widowControl w:val="0"/>
        <w:autoSpaceDE w:val="0"/>
        <w:autoSpaceDN w:val="0"/>
        <w:adjustRightInd w:val="0"/>
        <w:spacing w:before="120"/>
        <w:ind w:left="360" w:right="102"/>
        <w:jc w:val="both"/>
        <w:rPr>
          <w:rFonts w:ascii="Arial" w:hAnsi="Arial" w:cs="Arial"/>
          <w:sz w:val="20"/>
          <w:szCs w:val="20"/>
        </w:rPr>
      </w:pPr>
    </w:p>
    <w:tbl>
      <w:tblPr>
        <w:tblW w:w="7552"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030"/>
        <w:gridCol w:w="6522"/>
      </w:tblGrid>
      <w:tr w:rsidR="006C6763" w:rsidRPr="00ED2427" w:rsidTr="00405496">
        <w:trPr>
          <w:trHeight w:val="415"/>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Lp.</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 xml:space="preserve">Doświadczenie zawodowe </w:t>
            </w:r>
            <w:r w:rsidRPr="00ED2427">
              <w:rPr>
                <w:rFonts w:ascii="Arial" w:hAnsi="Arial" w:cs="Arial"/>
                <w:b/>
                <w:sz w:val="18"/>
                <w:szCs w:val="18"/>
              </w:rPr>
              <w:t>Inspektora nadzoru specjalności sanitarnej</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vAlign w:val="center"/>
          </w:tcPr>
          <w:p w:rsidR="006C6763" w:rsidRPr="00ED2427" w:rsidRDefault="006C6763" w:rsidP="00405496">
            <w:pPr>
              <w:spacing w:after="120"/>
              <w:ind w:left="426" w:right="203"/>
              <w:jc w:val="both"/>
              <w:rPr>
                <w:rFonts w:ascii="Arial" w:eastAsia="Tahoma" w:hAnsi="Arial" w:cs="Arial"/>
                <w:b/>
                <w:color w:val="000000" w:themeColor="text1"/>
                <w:sz w:val="18"/>
                <w:szCs w:val="18"/>
              </w:rPr>
            </w:pP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 xml:space="preserve">Imię i nazwisko </w:t>
            </w:r>
            <w:r w:rsidR="00ED2427" w:rsidRPr="00ED2427">
              <w:rPr>
                <w:rFonts w:ascii="Arial" w:hAnsi="Arial" w:cs="Arial"/>
                <w:b/>
                <w:sz w:val="18"/>
                <w:szCs w:val="18"/>
              </w:rPr>
              <w:t>Inspektora nadzoru specjalności sanitarnej</w:t>
            </w:r>
            <w:r w:rsidRPr="00ED2427">
              <w:rPr>
                <w:rFonts w:ascii="Arial" w:eastAsia="Tahoma" w:hAnsi="Arial" w:cs="Arial"/>
                <w:b/>
                <w:color w:val="000000" w:themeColor="text1"/>
                <w:sz w:val="18"/>
                <w:szCs w:val="18"/>
              </w:rPr>
              <w:t>: …………….</w:t>
            </w:r>
          </w:p>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lastRenderedPageBreak/>
              <w:t>Nr, rodzaj i zakres uprawnień: …………………………………..</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lastRenderedPageBreak/>
              <w:t>1.</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Nazwa zadania…………………………………………………………………….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Zleceniodawca……………………………………………………………………..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 xml:space="preserve">Zadanie obejmowało budowę/przebudowę/rozbudowę sieci kanalizacji sanitarnej………….. o długości ……………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Okres realizacji (od – do):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Stanowisko: ………………………………….</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2.</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Nazwa zadania…………………………………………………………………….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Zleceniodawca……………………………………………………………………..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 xml:space="preserve">Zadanie obejmowało budowę/przebudowę/rozbudowę sieci kanalizacji sanitarnej………….. o długości ……………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Okres realizacji (od – do):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Stanowisko: ………………………………….</w:t>
            </w:r>
          </w:p>
        </w:tc>
      </w:tr>
    </w:tbl>
    <w:p w:rsidR="00C37168" w:rsidRPr="00C37168" w:rsidRDefault="00C37168" w:rsidP="006C6763">
      <w:pPr>
        <w:pBdr>
          <w:top w:val="nil"/>
          <w:left w:val="nil"/>
          <w:bottom w:val="nil"/>
          <w:right w:val="nil"/>
          <w:between w:val="nil"/>
        </w:pBdr>
        <w:spacing w:after="120"/>
        <w:ind w:left="283" w:right="203"/>
        <w:jc w:val="both"/>
        <w:rPr>
          <w:rFonts w:ascii="Arial" w:eastAsia="Tahoma" w:hAnsi="Arial" w:cs="Arial"/>
          <w:b/>
          <w:color w:val="000000" w:themeColor="text1"/>
          <w:sz w:val="8"/>
          <w:szCs w:val="8"/>
        </w:rPr>
      </w:pPr>
      <w:bookmarkStart w:id="4" w:name="_heading=h.3znysh7" w:colFirst="0" w:colLast="0"/>
      <w:bookmarkEnd w:id="4"/>
    </w:p>
    <w:p w:rsidR="006C6763" w:rsidRPr="00ED2427" w:rsidRDefault="006C6763" w:rsidP="006C6763">
      <w:pPr>
        <w:pBdr>
          <w:top w:val="nil"/>
          <w:left w:val="nil"/>
          <w:bottom w:val="nil"/>
          <w:right w:val="nil"/>
          <w:between w:val="nil"/>
        </w:pBdr>
        <w:spacing w:after="120"/>
        <w:ind w:left="283" w:right="203"/>
        <w:jc w:val="both"/>
        <w:rPr>
          <w:rFonts w:ascii="Arial" w:eastAsia="Tahoma" w:hAnsi="Arial" w:cs="Arial"/>
          <w:b/>
          <w:color w:val="000000" w:themeColor="text1"/>
          <w:sz w:val="20"/>
          <w:szCs w:val="20"/>
        </w:rPr>
      </w:pPr>
      <w:r w:rsidRPr="00ED2427">
        <w:rPr>
          <w:rFonts w:ascii="Arial" w:eastAsia="Tahoma" w:hAnsi="Arial" w:cs="Arial"/>
          <w:b/>
          <w:color w:val="000000" w:themeColor="text1"/>
          <w:sz w:val="20"/>
          <w:szCs w:val="20"/>
        </w:rPr>
        <w:t xml:space="preserve">*Wykonawca ma obowiązek wskazać niezbędne informacje do przyznania punktacji </w:t>
      </w:r>
      <w:r w:rsidR="00C37168">
        <w:rPr>
          <w:rFonts w:ascii="Arial" w:eastAsia="Tahoma" w:hAnsi="Arial" w:cs="Arial"/>
          <w:b/>
          <w:color w:val="000000" w:themeColor="text1"/>
          <w:sz w:val="20"/>
          <w:szCs w:val="20"/>
        </w:rPr>
        <w:br/>
      </w:r>
      <w:r w:rsidRPr="00ED2427">
        <w:rPr>
          <w:rFonts w:ascii="Arial" w:eastAsia="Tahoma" w:hAnsi="Arial" w:cs="Arial"/>
          <w:b/>
          <w:color w:val="000000" w:themeColor="text1"/>
          <w:sz w:val="20"/>
          <w:szCs w:val="20"/>
        </w:rPr>
        <w:t xml:space="preserve">w ramach oceny oferty zgodnie z działem XX Instrukcji dla Wykonawców. </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084A11"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 xml:space="preserve">Na podstawie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sidR="00E83A1F" w:rsidRPr="000652B1">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6B0D99">
        <w:rPr>
          <w:rFonts w:ascii="Arial" w:hAnsi="Arial" w:cs="Arial"/>
          <w:sz w:val="20"/>
          <w:szCs w:val="20"/>
        </w:rPr>
        <w:t>zy wykonają następujący zakres</w:t>
      </w:r>
      <w:r w:rsidR="00E83A1F" w:rsidRPr="009F5354">
        <w:rPr>
          <w:rFonts w:ascii="Arial" w:hAnsi="Arial" w:cs="Arial"/>
          <w:b/>
          <w:sz w:val="20"/>
          <w:szCs w:val="20"/>
        </w:rPr>
        <w:t xml:space="preserve"> </w:t>
      </w:r>
      <w:r w:rsidR="00E83A1F" w:rsidRPr="006B0D99">
        <w:rPr>
          <w:rFonts w:ascii="Arial" w:hAnsi="Arial" w:cs="Arial"/>
          <w:sz w:val="20"/>
          <w:szCs w:val="20"/>
        </w:rPr>
        <w:t>usług</w:t>
      </w:r>
      <w:r w:rsidR="009F5354" w:rsidRPr="006B0D99">
        <w:rPr>
          <w:rFonts w:ascii="Arial" w:hAnsi="Arial" w:cs="Arial"/>
          <w:sz w:val="20"/>
          <w:szCs w:val="20"/>
        </w:rPr>
        <w:t xml:space="preserve"> </w:t>
      </w:r>
      <w:r w:rsidR="00E83A1F" w:rsidRPr="006B0D99">
        <w:rPr>
          <w:rFonts w:ascii="Arial" w:hAnsi="Arial" w:cs="Arial"/>
          <w:sz w:val="20"/>
          <w:szCs w:val="20"/>
        </w:rPr>
        <w:t>,</w:t>
      </w:r>
      <w:r w:rsidR="00E83A1F" w:rsidRPr="000652B1">
        <w:rPr>
          <w:rFonts w:ascii="Arial" w:hAnsi="Arial" w:cs="Arial"/>
          <w:sz w:val="20"/>
          <w:szCs w:val="20"/>
        </w:rPr>
        <w:t xml:space="preserve">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lastRenderedPageBreak/>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044368"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bookmarkStart w:id="5" w:name="_GoBack"/>
      <w:bookmarkEnd w:id="5"/>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0B0E06" w:rsidRDefault="00084A11" w:rsidP="000B509D">
      <w:pPr>
        <w:spacing w:before="120" w:after="1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Pr>
          <w:rFonts w:ascii="Arial" w:hAnsi="Arial" w:cs="Arial"/>
          <w:sz w:val="20"/>
          <w:szCs w:val="20"/>
        </w:rPr>
        <w:t>IGP.VI.271.9.2024</w:t>
      </w:r>
    </w:p>
    <w:p w:rsidR="00084A11" w:rsidRDefault="00084A11"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 xml:space="preserve">ełnienie przez Wykonawcę kompleksowego Nadzoru inwestorskiego dla zadania pn.: </w:t>
      </w:r>
      <w:r w:rsidR="00084A11" w:rsidRPr="00FA68BF">
        <w:rPr>
          <w:rFonts w:ascii="Arial" w:hAnsi="Arial" w:cs="Arial"/>
          <w:b/>
          <w:sz w:val="20"/>
        </w:rPr>
        <w:t>„</w:t>
      </w:r>
      <w:r w:rsidR="00084A11" w:rsidRPr="00084A11">
        <w:rPr>
          <w:rFonts w:ascii="Arial" w:eastAsia="Calibri" w:hAnsi="Arial" w:cs="Arial"/>
          <w:b/>
          <w:bCs/>
          <w:sz w:val="20"/>
          <w:szCs w:val="20"/>
          <w:lang w:eastAsia="en-US"/>
        </w:rPr>
        <w:t>Budowa sieci kanalizacji sanitarnej w Więcmierzycach z tranzytem do Kopic</w:t>
      </w:r>
      <w:r w:rsidR="00084A11" w:rsidRPr="001E7927">
        <w:rPr>
          <w:rFonts w:ascii="Arial" w:hAnsi="Arial" w:cs="Arial"/>
          <w:b/>
          <w:sz w:val="20"/>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084A11">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084A11">
        <w:rPr>
          <w:rFonts w:ascii="Arial" w:eastAsia="Calibri" w:hAnsi="Arial" w:cs="Arial"/>
          <w:sz w:val="20"/>
          <w:szCs w:val="20"/>
          <w:lang w:eastAsia="en-US"/>
        </w:rPr>
        <w:t>6</w:t>
      </w:r>
      <w:r w:rsidR="00365060">
        <w:rPr>
          <w:rFonts w:ascii="Arial" w:eastAsia="Calibri" w:hAnsi="Arial" w:cs="Arial"/>
          <w:sz w:val="20"/>
          <w:szCs w:val="20"/>
          <w:lang w:eastAsia="en-US"/>
        </w:rPr>
        <w:t>0</w:t>
      </w:r>
      <w:r w:rsidR="00084A11">
        <w:rPr>
          <w:rFonts w:ascii="Arial" w:eastAsia="Calibri" w:hAnsi="Arial" w:cs="Arial"/>
          <w:sz w:val="20"/>
          <w:szCs w:val="20"/>
          <w:lang w:eastAsia="en-US"/>
        </w:rPr>
        <w:t>5</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635C0F" w:rsidRDefault="00084A11"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Pr>
          <w:rFonts w:ascii="Arial" w:hAnsi="Arial" w:cs="Arial"/>
          <w:sz w:val="20"/>
          <w:szCs w:val="20"/>
        </w:rPr>
        <w:t>IGP.VI.271.9.2024</w:t>
      </w:r>
    </w:p>
    <w:p w:rsidR="00084A11" w:rsidRPr="00552243" w:rsidRDefault="00084A11" w:rsidP="000B509D">
      <w:pPr>
        <w:widowControl w:val="0"/>
        <w:tabs>
          <w:tab w:val="left" w:pos="6860"/>
        </w:tabs>
        <w:autoSpaceDE w:val="0"/>
        <w:autoSpaceDN w:val="0"/>
        <w:adjustRightInd w:val="0"/>
        <w:ind w:right="-20"/>
        <w:rPr>
          <w:rFonts w:ascii="Arial" w:hAnsi="Arial" w:cs="Arial"/>
          <w:sz w:val="20"/>
          <w:szCs w:val="20"/>
        </w:rPr>
      </w:pP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 xml:space="preserve">ełnienie przez Wykonawcę kompleksowego Nadzoru inwestorskiego dla zadania pn.: </w:t>
      </w:r>
      <w:r w:rsidR="00084A11" w:rsidRPr="00FA68BF">
        <w:rPr>
          <w:rFonts w:ascii="Arial" w:hAnsi="Arial" w:cs="Arial"/>
          <w:b/>
          <w:sz w:val="20"/>
        </w:rPr>
        <w:t>„</w:t>
      </w:r>
      <w:r w:rsidR="00084A11" w:rsidRPr="00084A11">
        <w:rPr>
          <w:rFonts w:ascii="Arial" w:eastAsia="Calibri" w:hAnsi="Arial" w:cs="Arial"/>
          <w:b/>
          <w:bCs/>
          <w:sz w:val="20"/>
          <w:szCs w:val="20"/>
          <w:lang w:eastAsia="en-US"/>
        </w:rPr>
        <w:t>Budowa sieci kanalizacji sanitarnej w Więcmierzycach z tranzytem do Kopic</w:t>
      </w:r>
      <w:r w:rsidR="00084A11" w:rsidRPr="001E7927">
        <w:rPr>
          <w:rFonts w:ascii="Arial" w:hAnsi="Arial" w:cs="Arial"/>
          <w:b/>
          <w:sz w:val="20"/>
        </w:rPr>
        <w:t>”</w:t>
      </w:r>
    </w:p>
    <w:p w:rsidR="00084A11" w:rsidRDefault="00084A11"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2E55E1" w:rsidRDefault="002E55E1" w:rsidP="00B33D25">
      <w:pPr>
        <w:jc w:val="center"/>
        <w:rPr>
          <w:rFonts w:ascii="Arial" w:hAnsi="Arial" w:cs="Arial"/>
          <w:b/>
          <w:bCs/>
          <w:sz w:val="20"/>
          <w:szCs w:val="20"/>
        </w:rPr>
      </w:pPr>
    </w:p>
    <w:p w:rsidR="00BE3466" w:rsidRDefault="00BE3466"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543"/>
        <w:gridCol w:w="1418"/>
      </w:tblGrid>
      <w:tr w:rsidR="00914A32" w:rsidRPr="00460F8F" w:rsidTr="00C37168">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Pr="00BE3466" w:rsidRDefault="003C3111" w:rsidP="003C3111">
            <w:pPr>
              <w:ind w:right="-112"/>
              <w:jc w:val="center"/>
              <w:rPr>
                <w:rFonts w:ascii="Arial" w:hAnsi="Arial" w:cs="Arial"/>
                <w:sz w:val="16"/>
                <w:szCs w:val="16"/>
              </w:rPr>
            </w:pPr>
            <w:r w:rsidRPr="00BE3466">
              <w:rPr>
                <w:rFonts w:ascii="Arial" w:hAnsi="Arial" w:cs="Arial"/>
                <w:sz w:val="16"/>
                <w:szCs w:val="16"/>
              </w:rPr>
              <w:t>Zakres wykonywanych czynności</w:t>
            </w:r>
          </w:p>
          <w:p w:rsidR="00914A32" w:rsidRPr="00BE3466" w:rsidRDefault="00914A32" w:rsidP="005C2CCE">
            <w:pPr>
              <w:autoSpaceDE w:val="0"/>
              <w:autoSpaceDN w:val="0"/>
              <w:adjustRightInd w:val="0"/>
              <w:jc w:val="center"/>
              <w:rPr>
                <w:rFonts w:ascii="Arial" w:hAnsi="Arial" w:cs="Arial"/>
                <w:sz w:val="16"/>
                <w:szCs w:val="16"/>
              </w:rPr>
            </w:pPr>
          </w:p>
        </w:tc>
        <w:tc>
          <w:tcPr>
            <w:tcW w:w="3543"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w:t>
            </w:r>
            <w:r w:rsidR="002041EB">
              <w:rPr>
                <w:rFonts w:ascii="Arial" w:hAnsi="Arial" w:cs="Arial"/>
                <w:sz w:val="16"/>
                <w:szCs w:val="16"/>
              </w:rPr>
              <w:t xml:space="preserve">doświadczenie, </w:t>
            </w:r>
            <w:r w:rsidRPr="00460F8F">
              <w:rPr>
                <w:rFonts w:ascii="Arial" w:hAnsi="Arial" w:cs="Arial"/>
                <w:sz w:val="16"/>
                <w:szCs w:val="16"/>
              </w:rPr>
              <w:t>rodzaj i zakres posiadanych</w:t>
            </w:r>
          </w:p>
          <w:p w:rsidR="003C3111" w:rsidRPr="00460F8F" w:rsidRDefault="003C3111" w:rsidP="002041EB">
            <w:pPr>
              <w:ind w:right="-112"/>
              <w:jc w:val="center"/>
              <w:rPr>
                <w:rFonts w:ascii="Arial" w:hAnsi="Arial" w:cs="Arial"/>
                <w:sz w:val="16"/>
                <w:szCs w:val="16"/>
              </w:rPr>
            </w:pPr>
            <w:r w:rsidRPr="00460F8F">
              <w:rPr>
                <w:rFonts w:ascii="Arial" w:hAnsi="Arial" w:cs="Arial"/>
                <w:sz w:val="16"/>
                <w:szCs w:val="16"/>
              </w:rPr>
              <w:t>uprawnień budowlanych)</w:t>
            </w:r>
          </w:p>
        </w:tc>
        <w:tc>
          <w:tcPr>
            <w:tcW w:w="1418"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4A32" w:rsidRPr="002041EB" w:rsidRDefault="003F79B3" w:rsidP="003F79B3">
            <w:pPr>
              <w:spacing w:before="120" w:after="120"/>
              <w:jc w:val="center"/>
              <w:rPr>
                <w:rFonts w:ascii="Arial" w:hAnsi="Arial" w:cs="Arial"/>
                <w:sz w:val="16"/>
                <w:szCs w:val="16"/>
              </w:rPr>
            </w:pPr>
            <w:r w:rsidRPr="002041EB">
              <w:rPr>
                <w:rFonts w:ascii="Arial" w:hAnsi="Arial" w:cs="Arial"/>
                <w:sz w:val="16"/>
                <w:szCs w:val="16"/>
              </w:rPr>
              <w:t>Inspektor nadzoru specjalności sanitarnej</w:t>
            </w:r>
          </w:p>
        </w:tc>
        <w:tc>
          <w:tcPr>
            <w:tcW w:w="3543" w:type="dxa"/>
            <w:tcBorders>
              <w:top w:val="single" w:sz="4" w:space="0" w:color="auto"/>
              <w:left w:val="single" w:sz="4" w:space="0" w:color="auto"/>
              <w:bottom w:val="single" w:sz="4" w:space="0" w:color="auto"/>
            </w:tcBorders>
            <w:vAlign w:val="center"/>
          </w:tcPr>
          <w:p w:rsid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Nazwa zadania …………………………</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Zleceniodawca</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Pr>
                <w:rFonts w:ascii="Arial" w:eastAsia="Tahoma" w:hAnsi="Arial" w:cs="Arial"/>
                <w:color w:val="000000" w:themeColor="text1"/>
                <w:sz w:val="16"/>
                <w:szCs w:val="16"/>
              </w:rPr>
              <w:t>…………………………………………….…….</w:t>
            </w:r>
          </w:p>
          <w:p w:rsidR="00C37168"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 xml:space="preserve">Zadanie obejmowało </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budowę/przebudowę/rozbudowę sieci kanalizacji sanitarnej</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 xml:space="preserve">.. </w:t>
            </w:r>
            <w:r>
              <w:rPr>
                <w:rFonts w:ascii="Arial" w:eastAsia="Tahoma" w:hAnsi="Arial" w:cs="Arial"/>
                <w:color w:val="000000" w:themeColor="text1"/>
                <w:sz w:val="16"/>
                <w:szCs w:val="16"/>
              </w:rPr>
              <w:br/>
            </w:r>
            <w:r w:rsidRPr="00C37168">
              <w:rPr>
                <w:rFonts w:ascii="Arial" w:eastAsia="Tahoma" w:hAnsi="Arial" w:cs="Arial"/>
                <w:color w:val="000000" w:themeColor="text1"/>
                <w:sz w:val="16"/>
                <w:szCs w:val="16"/>
              </w:rPr>
              <w:t>o długości …</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 xml:space="preserve">…………  </w:t>
            </w:r>
          </w:p>
          <w:p w:rsidR="00C37168"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Okres realizacji (od – do): …</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p>
          <w:p w:rsidR="00914A32"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Stanowisko: …………………………</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p>
          <w:p w:rsidR="00C37168" w:rsidRPr="00C37168" w:rsidRDefault="00C37168" w:rsidP="00C37168">
            <w:pPr>
              <w:autoSpaceDE w:val="0"/>
              <w:autoSpaceDN w:val="0"/>
              <w:adjustRightInd w:val="0"/>
              <w:rPr>
                <w:rFonts w:ascii="Arial" w:hAnsi="Arial" w:cs="Arial"/>
                <w:sz w:val="16"/>
                <w:szCs w:val="16"/>
              </w:rPr>
            </w:pPr>
            <w:r>
              <w:rPr>
                <w:rFonts w:ascii="Arial" w:hAnsi="Arial" w:cs="Arial"/>
                <w:sz w:val="16"/>
                <w:szCs w:val="16"/>
              </w:rPr>
              <w:t>R</w:t>
            </w:r>
            <w:r w:rsidRPr="00C37168">
              <w:rPr>
                <w:rFonts w:ascii="Arial" w:hAnsi="Arial" w:cs="Arial"/>
                <w:sz w:val="16"/>
                <w:szCs w:val="16"/>
              </w:rPr>
              <w:t>odzaj i zakres posiadanych</w:t>
            </w:r>
            <w:r>
              <w:rPr>
                <w:rFonts w:ascii="Arial" w:hAnsi="Arial" w:cs="Arial"/>
                <w:sz w:val="16"/>
                <w:szCs w:val="16"/>
              </w:rPr>
              <w:t xml:space="preserve"> </w:t>
            </w:r>
          </w:p>
          <w:p w:rsidR="00C37168" w:rsidRPr="00C37168" w:rsidRDefault="00BE3466" w:rsidP="00C37168">
            <w:pPr>
              <w:rPr>
                <w:rFonts w:ascii="Arial" w:hAnsi="Arial" w:cs="Arial"/>
                <w:sz w:val="16"/>
                <w:szCs w:val="16"/>
              </w:rPr>
            </w:pPr>
            <w:r>
              <w:rPr>
                <w:rFonts w:ascii="Arial" w:hAnsi="Arial" w:cs="Arial"/>
                <w:sz w:val="16"/>
                <w:szCs w:val="16"/>
              </w:rPr>
              <w:t>u</w:t>
            </w:r>
            <w:r w:rsidR="00C37168" w:rsidRPr="00C37168">
              <w:rPr>
                <w:rFonts w:ascii="Arial" w:hAnsi="Arial" w:cs="Arial"/>
                <w:sz w:val="16"/>
                <w:szCs w:val="16"/>
              </w:rPr>
              <w:t>prawnień</w:t>
            </w:r>
            <w:r>
              <w:rPr>
                <w:rFonts w:ascii="Arial" w:hAnsi="Arial" w:cs="Arial"/>
                <w:sz w:val="16"/>
                <w:szCs w:val="16"/>
              </w:rPr>
              <w:t xml:space="preserve"> ………………………………………..</w:t>
            </w:r>
          </w:p>
        </w:tc>
        <w:tc>
          <w:tcPr>
            <w:tcW w:w="1418"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A31442"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2.</w:t>
            </w:r>
          </w:p>
        </w:tc>
        <w:tc>
          <w:tcPr>
            <w:tcW w:w="1906"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A31442" w:rsidRPr="002041EB" w:rsidRDefault="003F79B3" w:rsidP="003F79B3">
            <w:pPr>
              <w:spacing w:before="120" w:after="120"/>
              <w:jc w:val="center"/>
              <w:rPr>
                <w:rFonts w:ascii="Arial" w:hAnsi="Arial" w:cs="Arial"/>
                <w:sz w:val="16"/>
                <w:szCs w:val="16"/>
              </w:rPr>
            </w:pPr>
            <w:r w:rsidRPr="002041EB">
              <w:rPr>
                <w:rFonts w:ascii="Arial" w:hAnsi="Arial" w:cs="Arial"/>
                <w:sz w:val="16"/>
                <w:szCs w:val="16"/>
              </w:rPr>
              <w:t>Inspektor nadzoru specjalności</w:t>
            </w:r>
            <w:r w:rsidRPr="002041EB">
              <w:rPr>
                <w:rFonts w:ascii="Arial" w:hAnsi="Arial" w:cs="Arial"/>
                <w:color w:val="000000"/>
                <w:sz w:val="16"/>
                <w:szCs w:val="16"/>
              </w:rPr>
              <w:t xml:space="preserve"> elektrycznej</w:t>
            </w:r>
          </w:p>
        </w:tc>
        <w:tc>
          <w:tcPr>
            <w:tcW w:w="3543"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r w:rsidR="00C154D8"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C154D8" w:rsidRPr="00C154D8" w:rsidRDefault="00C154D8" w:rsidP="003F79B3">
            <w:pPr>
              <w:pStyle w:val="Akapitzlist"/>
              <w:numPr>
                <w:ilvl w:val="0"/>
                <w:numId w:val="12"/>
              </w:numPr>
              <w:spacing w:before="120" w:after="120"/>
              <w:jc w:val="center"/>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C154D8" w:rsidRPr="00460F8F" w:rsidRDefault="00C154D8"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C154D8" w:rsidRPr="002041EB" w:rsidRDefault="003F79B3" w:rsidP="003F79B3">
            <w:pPr>
              <w:spacing w:before="120" w:after="120"/>
              <w:jc w:val="center"/>
              <w:rPr>
                <w:rFonts w:ascii="Arial" w:hAnsi="Arial" w:cs="Arial"/>
                <w:color w:val="000000"/>
                <w:sz w:val="16"/>
                <w:szCs w:val="16"/>
              </w:rPr>
            </w:pPr>
            <w:r w:rsidRPr="002041EB">
              <w:rPr>
                <w:rFonts w:ascii="Arial" w:hAnsi="Arial" w:cs="Arial"/>
                <w:sz w:val="16"/>
                <w:szCs w:val="16"/>
              </w:rPr>
              <w:t>Inspektor nadzoru specjalności</w:t>
            </w:r>
            <w:r w:rsidRPr="002041EB">
              <w:rPr>
                <w:rFonts w:ascii="Arial" w:hAnsi="Arial" w:cs="Arial"/>
                <w:color w:val="000000"/>
                <w:sz w:val="16"/>
                <w:szCs w:val="16"/>
              </w:rPr>
              <w:t xml:space="preserve"> drogowej</w:t>
            </w:r>
          </w:p>
        </w:tc>
        <w:tc>
          <w:tcPr>
            <w:tcW w:w="3543" w:type="dxa"/>
            <w:tcBorders>
              <w:top w:val="single" w:sz="4" w:space="0" w:color="auto"/>
              <w:left w:val="single" w:sz="4" w:space="0" w:color="auto"/>
              <w:bottom w:val="single" w:sz="4" w:space="0" w:color="auto"/>
            </w:tcBorders>
            <w:vAlign w:val="center"/>
          </w:tcPr>
          <w:p w:rsidR="00C154D8" w:rsidRPr="00460F8F" w:rsidRDefault="00C154D8" w:rsidP="005C2CCE">
            <w:pPr>
              <w:spacing w:before="120" w:after="120"/>
              <w:jc w:val="center"/>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C154D8" w:rsidRPr="00460F8F" w:rsidRDefault="00C154D8" w:rsidP="005C2CCE">
            <w:pPr>
              <w:spacing w:before="120" w:after="120"/>
              <w:rPr>
                <w:rFonts w:ascii="Arial" w:hAnsi="Arial" w:cs="Arial"/>
                <w:sz w:val="20"/>
                <w:szCs w:val="20"/>
              </w:rPr>
            </w:pPr>
          </w:p>
        </w:tc>
      </w:tr>
    </w:tbl>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Pr="00F35307" w:rsidRDefault="000B509D" w:rsidP="000B509D">
      <w:pPr>
        <w:spacing w:before="120" w:after="120"/>
        <w:jc w:val="right"/>
        <w:rPr>
          <w:rFonts w:ascii="Arial" w:hAnsi="Arial" w:cs="Arial"/>
          <w:b/>
          <w:bCs/>
          <w:i/>
          <w:sz w:val="20"/>
          <w:szCs w:val="20"/>
        </w:rPr>
      </w:pPr>
      <w:bookmarkStart w:id="6"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w:t>
      </w:r>
      <w:r w:rsidR="00554BD7">
        <w:rPr>
          <w:rFonts w:ascii="Arial" w:hAnsi="Arial" w:cs="Arial"/>
          <w:b/>
          <w:bCs/>
          <w:i/>
          <w:sz w:val="20"/>
          <w:szCs w:val="20"/>
        </w:rPr>
        <w:t>usług</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661087" w:rsidRDefault="00084A11" w:rsidP="00084A11">
      <w:pPr>
        <w:widowControl w:val="0"/>
        <w:autoSpaceDE w:val="0"/>
        <w:autoSpaceDN w:val="0"/>
        <w:adjustRightInd w:val="0"/>
        <w:ind w:right="246"/>
        <w:jc w:val="both"/>
        <w:rPr>
          <w:rFonts w:ascii="Arial" w:hAnsi="Arial" w:cs="Arial"/>
          <w:b/>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Pr>
          <w:rFonts w:ascii="Arial" w:hAnsi="Arial" w:cs="Arial"/>
          <w:sz w:val="20"/>
          <w:szCs w:val="20"/>
        </w:rPr>
        <w:t>IGP.VI.271.9.2024</w:t>
      </w:r>
    </w:p>
    <w:p w:rsidR="00F85124" w:rsidRDefault="00F85124" w:rsidP="00661087">
      <w:pPr>
        <w:widowControl w:val="0"/>
        <w:autoSpaceDE w:val="0"/>
        <w:autoSpaceDN w:val="0"/>
        <w:adjustRightInd w:val="0"/>
        <w:ind w:left="720" w:right="246"/>
        <w:jc w:val="both"/>
        <w:rPr>
          <w:rFonts w:ascii="Arial" w:hAnsi="Arial" w:cs="Arial"/>
          <w:b/>
          <w:sz w:val="20"/>
          <w:szCs w:val="20"/>
        </w:rPr>
      </w:pP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 xml:space="preserve">ełnienie przez Wykonawcę kompleksowego Nadzoru inwestorskiego dla zadania pn.: </w:t>
      </w:r>
      <w:r w:rsidR="00084A11" w:rsidRPr="00FA68BF">
        <w:rPr>
          <w:rFonts w:ascii="Arial" w:hAnsi="Arial" w:cs="Arial"/>
          <w:b/>
          <w:sz w:val="20"/>
        </w:rPr>
        <w:t>„</w:t>
      </w:r>
      <w:r w:rsidR="00084A11" w:rsidRPr="00084A11">
        <w:rPr>
          <w:rFonts w:ascii="Arial" w:eastAsia="Calibri" w:hAnsi="Arial" w:cs="Arial"/>
          <w:b/>
          <w:bCs/>
          <w:sz w:val="20"/>
          <w:szCs w:val="20"/>
          <w:lang w:eastAsia="en-US"/>
        </w:rPr>
        <w:t>Budowa sieci kanalizacji sanitarnej w Więcmierzycach z tranzytem do Kopic</w:t>
      </w:r>
      <w:r w:rsidR="00084A11" w:rsidRPr="001E7927">
        <w:rPr>
          <w:rFonts w:ascii="Arial" w:hAnsi="Arial" w:cs="Arial"/>
          <w:b/>
          <w:sz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 xml:space="preserve">WYKAZ WYKONANYCH </w:t>
      </w:r>
      <w:r w:rsidR="00554BD7">
        <w:rPr>
          <w:rFonts w:ascii="Arial" w:hAnsi="Arial" w:cs="Arial"/>
          <w:b/>
          <w:bCs/>
          <w:sz w:val="20"/>
          <w:szCs w:val="20"/>
        </w:rPr>
        <w:t>USŁUG</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 xml:space="preserve">Przedkładamy wykaz </w:t>
      </w:r>
      <w:r w:rsidR="003F79B3">
        <w:rPr>
          <w:rFonts w:ascii="Arial" w:hAnsi="Arial" w:cs="Arial"/>
          <w:sz w:val="20"/>
          <w:szCs w:val="20"/>
        </w:rPr>
        <w:t>usług</w:t>
      </w:r>
      <w:r w:rsidRPr="00460F8F">
        <w:rPr>
          <w:rFonts w:ascii="Arial" w:hAnsi="Arial" w:cs="Arial"/>
          <w:sz w:val="20"/>
          <w:szCs w:val="20"/>
        </w:rPr>
        <w:t xml:space="preserve">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p>
          <w:p w:rsidR="000B509D" w:rsidRPr="00BE3466" w:rsidRDefault="000B509D" w:rsidP="005C2CCE">
            <w:pPr>
              <w:jc w:val="center"/>
              <w:rPr>
                <w:rFonts w:ascii="Arial" w:hAnsi="Arial" w:cs="Arial"/>
                <w:sz w:val="16"/>
                <w:szCs w:val="16"/>
              </w:rPr>
            </w:pPr>
            <w:r w:rsidRPr="00BE3466">
              <w:rPr>
                <w:rFonts w:ascii="Arial" w:hAnsi="Arial" w:cs="Arial"/>
                <w:sz w:val="16"/>
                <w:szCs w:val="16"/>
              </w:rPr>
              <w:t>Rodzaj</w:t>
            </w:r>
          </w:p>
          <w:p w:rsidR="000B509D" w:rsidRPr="00BE3466" w:rsidRDefault="00661087" w:rsidP="005C2CCE">
            <w:pPr>
              <w:jc w:val="center"/>
              <w:rPr>
                <w:rFonts w:ascii="Arial" w:hAnsi="Arial" w:cs="Arial"/>
                <w:sz w:val="16"/>
                <w:szCs w:val="16"/>
              </w:rPr>
            </w:pPr>
            <w:r w:rsidRPr="00BE3466">
              <w:rPr>
                <w:rFonts w:ascii="Arial" w:hAnsi="Arial" w:cs="Arial"/>
                <w:sz w:val="16"/>
                <w:szCs w:val="16"/>
              </w:rPr>
              <w:t>z</w:t>
            </w:r>
            <w:r w:rsidR="000B509D" w:rsidRPr="00BE3466">
              <w:rPr>
                <w:rFonts w:ascii="Arial" w:hAnsi="Arial" w:cs="Arial"/>
                <w:sz w:val="16"/>
                <w:szCs w:val="16"/>
              </w:rPr>
              <w:t>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w:t>
            </w:r>
            <w:r w:rsidR="003F79B3" w:rsidRPr="00BE3466">
              <w:rPr>
                <w:rFonts w:ascii="Arial" w:hAnsi="Arial" w:cs="Arial"/>
                <w:sz w:val="16"/>
                <w:szCs w:val="16"/>
              </w:rPr>
              <w:t xml:space="preserve">opisać </w:t>
            </w:r>
            <w:r w:rsidRPr="00BE3466">
              <w:rPr>
                <w:rFonts w:ascii="Arial" w:hAnsi="Arial" w:cs="Arial"/>
                <w:sz w:val="16"/>
                <w:szCs w:val="16"/>
              </w:rPr>
              <w:t>zakres</w:t>
            </w:r>
            <w:r w:rsidR="0092354D" w:rsidRPr="00BE3466">
              <w:rPr>
                <w:rFonts w:ascii="Arial" w:hAnsi="Arial" w:cs="Arial"/>
                <w:sz w:val="16"/>
                <w:szCs w:val="16"/>
              </w:rPr>
              <w:t>, zgodnie</w:t>
            </w:r>
            <w:r w:rsidR="0092354D" w:rsidRPr="00BE3466">
              <w:rPr>
                <w:rFonts w:ascii="Arial" w:hAnsi="Arial" w:cs="Arial"/>
                <w:sz w:val="16"/>
                <w:szCs w:val="16"/>
              </w:rPr>
              <w:br/>
            </w:r>
            <w:r w:rsidR="003F79B3" w:rsidRPr="00BE3466">
              <w:rPr>
                <w:rFonts w:ascii="Arial" w:hAnsi="Arial" w:cs="Arial"/>
                <w:sz w:val="16"/>
                <w:szCs w:val="16"/>
              </w:rPr>
              <w:t>z postawionym warunkiem</w:t>
            </w:r>
            <w:r w:rsidR="0092354D" w:rsidRPr="00BE3466">
              <w:rPr>
                <w:rFonts w:ascii="Arial" w:hAnsi="Arial" w:cs="Arial"/>
                <w:sz w:val="16"/>
                <w:szCs w:val="16"/>
              </w:rPr>
              <w:t xml:space="preserve"> </w:t>
            </w:r>
            <w:r w:rsidR="0092354D" w:rsidRPr="00BE3466">
              <w:rPr>
                <w:rFonts w:ascii="Arial" w:hAnsi="Arial" w:cs="Arial"/>
                <w:sz w:val="16"/>
                <w:szCs w:val="16"/>
              </w:rPr>
              <w:br/>
              <w:t>w pkt VIII.2.1) IDW</w:t>
            </w:r>
            <w:r w:rsidRPr="00BE3466">
              <w:rPr>
                <w:rFonts w:ascii="Arial" w:hAnsi="Arial" w:cs="Arial"/>
                <w:sz w:val="16"/>
                <w:szCs w:val="16"/>
              </w:rPr>
              <w:t>)</w:t>
            </w:r>
          </w:p>
          <w:p w:rsidR="000B509D" w:rsidRPr="00BE3466"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54BD7">
            <w:pPr>
              <w:jc w:val="center"/>
              <w:rPr>
                <w:rFonts w:ascii="Arial" w:hAnsi="Arial" w:cs="Arial"/>
                <w:sz w:val="16"/>
                <w:szCs w:val="16"/>
              </w:rPr>
            </w:pPr>
            <w:r w:rsidRPr="00460F8F">
              <w:rPr>
                <w:rFonts w:ascii="Arial" w:hAnsi="Arial" w:cs="Arial"/>
                <w:sz w:val="16"/>
                <w:szCs w:val="16"/>
              </w:rPr>
              <w:t xml:space="preserve">Podmiot, na rzecz których </w:t>
            </w:r>
            <w:r w:rsidR="00554BD7">
              <w:rPr>
                <w:rFonts w:ascii="Arial" w:hAnsi="Arial" w:cs="Arial"/>
                <w:sz w:val="16"/>
                <w:szCs w:val="16"/>
              </w:rPr>
              <w:t>usługi</w:t>
            </w:r>
            <w:r w:rsidRPr="00460F8F">
              <w:rPr>
                <w:rFonts w:ascii="Arial" w:hAnsi="Arial" w:cs="Arial"/>
                <w:sz w:val="16"/>
                <w:szCs w:val="16"/>
              </w:rPr>
              <w:t xml:space="preserv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r w:rsidRPr="00BE3466">
              <w:rPr>
                <w:rFonts w:ascii="Arial" w:hAnsi="Arial" w:cs="Arial"/>
                <w:sz w:val="16"/>
                <w:szCs w:val="16"/>
              </w:rPr>
              <w:t>Wartość zamówienia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BE3466">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BE3466" w:rsidP="00BE3466">
            <w:pPr>
              <w:jc w:val="center"/>
              <w:rPr>
                <w:rFonts w:ascii="Arial" w:hAnsi="Arial" w:cs="Arial"/>
                <w:sz w:val="18"/>
                <w:szCs w:val="18"/>
              </w:rPr>
            </w:pPr>
            <w:r w:rsidRPr="00BE3466">
              <w:rPr>
                <w:rFonts w:ascii="Arial" w:hAnsi="Arial" w:cs="Arial"/>
                <w:sz w:val="18"/>
                <w:szCs w:val="18"/>
              </w:rPr>
              <w:t>n</w:t>
            </w:r>
            <w:r w:rsidR="00053438" w:rsidRPr="00BE3466">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084A11" w:rsidRDefault="00084A11" w:rsidP="000B509D">
      <w:pPr>
        <w:widowControl w:val="0"/>
        <w:autoSpaceDE w:val="0"/>
        <w:autoSpaceDN w:val="0"/>
        <w:adjustRightInd w:val="0"/>
        <w:ind w:left="198" w:right="-20"/>
        <w:rPr>
          <w:rFonts w:ascii="Arial" w:hAnsi="Arial" w:cs="Arial"/>
          <w:b/>
          <w:bCs/>
          <w:sz w:val="20"/>
          <w:szCs w:val="20"/>
        </w:rPr>
      </w:pPr>
    </w:p>
    <w:p w:rsidR="00084A11" w:rsidRDefault="00084A11" w:rsidP="000B509D">
      <w:pPr>
        <w:widowControl w:val="0"/>
        <w:autoSpaceDE w:val="0"/>
        <w:autoSpaceDN w:val="0"/>
        <w:adjustRightInd w:val="0"/>
        <w:ind w:left="198" w:right="-20"/>
        <w:rPr>
          <w:rFonts w:ascii="Arial" w:hAnsi="Arial" w:cs="Arial"/>
          <w:b/>
          <w:bCs/>
          <w:sz w:val="20"/>
          <w:szCs w:val="20"/>
        </w:rPr>
      </w:pPr>
    </w:p>
    <w:p w:rsidR="00084A11" w:rsidRDefault="00084A11" w:rsidP="000B509D">
      <w:pPr>
        <w:widowControl w:val="0"/>
        <w:autoSpaceDE w:val="0"/>
        <w:autoSpaceDN w:val="0"/>
        <w:adjustRightInd w:val="0"/>
        <w:ind w:left="198" w:right="-20"/>
        <w:rPr>
          <w:rFonts w:ascii="Arial" w:hAnsi="Arial" w:cs="Arial"/>
          <w:b/>
          <w:bCs/>
          <w:sz w:val="20"/>
          <w:szCs w:val="20"/>
        </w:rPr>
      </w:pPr>
    </w:p>
    <w:p w:rsidR="00084A11" w:rsidRDefault="00084A11"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084A11" w:rsidRDefault="00084A11" w:rsidP="00DD0DB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Pr>
          <w:rFonts w:ascii="Arial" w:hAnsi="Arial" w:cs="Arial"/>
          <w:sz w:val="20"/>
          <w:szCs w:val="20"/>
        </w:rPr>
        <w:t>IGP.VI.271.9.2024</w:t>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084A11">
        <w:rPr>
          <w:rFonts w:ascii="Arial" w:eastAsia="Calibri" w:hAnsi="Arial" w:cs="Arial"/>
          <w:b/>
          <w:bCs/>
          <w:sz w:val="20"/>
          <w:szCs w:val="20"/>
          <w:lang w:eastAsia="en-US"/>
        </w:rPr>
        <w:t xml:space="preserve">Budowa </w:t>
      </w:r>
      <w:r w:rsidR="00084A11" w:rsidRPr="00084A11">
        <w:rPr>
          <w:rFonts w:ascii="Arial" w:eastAsia="Calibri" w:hAnsi="Arial" w:cs="Arial"/>
          <w:b/>
          <w:bCs/>
          <w:sz w:val="20"/>
          <w:szCs w:val="20"/>
          <w:lang w:eastAsia="en-US"/>
        </w:rPr>
        <w:t>sieci kanalizacji sanitarnej w Więcmierzycach z tranzytem do Kopic</w:t>
      </w:r>
      <w:r w:rsidRPr="001E7927">
        <w:rPr>
          <w:rFonts w:ascii="Arial" w:hAnsi="Arial" w:cs="Arial"/>
          <w:b/>
          <w:sz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6"/>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084A11">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084A11">
        <w:rPr>
          <w:rFonts w:ascii="Arial" w:eastAsia="Calibri" w:hAnsi="Arial" w:cs="Arial"/>
          <w:sz w:val="20"/>
          <w:szCs w:val="20"/>
          <w:lang w:eastAsia="en-US"/>
        </w:rPr>
        <w:t>6</w:t>
      </w:r>
      <w:r w:rsidR="00365060">
        <w:rPr>
          <w:rFonts w:ascii="Arial" w:eastAsia="Calibri" w:hAnsi="Arial" w:cs="Arial"/>
          <w:sz w:val="20"/>
          <w:szCs w:val="20"/>
          <w:lang w:eastAsia="en-US"/>
        </w:rPr>
        <w:t>0</w:t>
      </w:r>
      <w:r w:rsidR="00084A11">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50" w:rsidRDefault="00A55950">
      <w:r>
        <w:separator/>
      </w:r>
    </w:p>
  </w:endnote>
  <w:endnote w:type="continuationSeparator" w:id="0">
    <w:p w:rsidR="00A55950" w:rsidRDefault="00A5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926621" w:rsidRPr="005F6C20">
      <w:rPr>
        <w:rFonts w:ascii="Arial" w:hAnsi="Arial" w:cs="Arial"/>
        <w:b/>
        <w:color w:val="000000"/>
        <w:sz w:val="16"/>
        <w:szCs w:val="16"/>
      </w:rPr>
      <w:t>P</w:t>
    </w:r>
    <w:r w:rsidR="00926621" w:rsidRPr="005F6C20">
      <w:rPr>
        <w:rFonts w:ascii="Arial" w:hAnsi="Arial" w:cs="Arial"/>
        <w:b/>
        <w:sz w:val="16"/>
        <w:szCs w:val="16"/>
      </w:rPr>
      <w:t>ełnienie przez Wykonawcę kompleksowego Nadzoru inwestorskiego dla zadania pn.: „</w:t>
    </w:r>
    <w:r w:rsidR="00926621" w:rsidRPr="005F6C20">
      <w:rPr>
        <w:rFonts w:ascii="Arial" w:eastAsia="Calibri" w:hAnsi="Arial" w:cs="Arial"/>
        <w:b/>
        <w:bCs/>
        <w:sz w:val="16"/>
        <w:szCs w:val="16"/>
        <w:lang w:eastAsia="en-US"/>
      </w:rPr>
      <w:t xml:space="preserve">Budowa </w:t>
    </w:r>
    <w:r w:rsidR="00084A11" w:rsidRPr="00084A11">
      <w:rPr>
        <w:rFonts w:ascii="Arial" w:eastAsia="Calibri" w:hAnsi="Arial" w:cs="Arial"/>
        <w:b/>
        <w:bCs/>
        <w:sz w:val="16"/>
        <w:szCs w:val="16"/>
        <w:lang w:eastAsia="en-US"/>
      </w:rPr>
      <w:t>sieci kanalizacji sanitarnej w Więcmierzycach z tranzytem do Kopic</w:t>
    </w:r>
    <w:r w:rsidR="00926621" w:rsidRPr="005F6C20">
      <w:rPr>
        <w:rFonts w:ascii="Arial" w:hAnsi="Arial" w:cs="Arial"/>
        <w:b/>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084A11">
      <w:rPr>
        <w:rFonts w:ascii="Arial" w:hAnsi="Arial" w:cs="Arial"/>
        <w:sz w:val="16"/>
        <w:szCs w:val="16"/>
      </w:rPr>
      <w:t>9</w:t>
    </w:r>
    <w:r w:rsidR="00B14C59">
      <w:rPr>
        <w:rFonts w:ascii="Arial" w:hAnsi="Arial" w:cs="Arial"/>
        <w:sz w:val="16"/>
        <w:szCs w:val="16"/>
      </w:rPr>
      <w:t>.202</w:t>
    </w:r>
    <w:r w:rsidR="00084A11">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50" w:rsidRDefault="00A55950">
      <w:r>
        <w:separator/>
      </w:r>
    </w:p>
  </w:footnote>
  <w:footnote w:type="continuationSeparator" w:id="0">
    <w:p w:rsidR="00A55950" w:rsidRDefault="00A5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B40C2">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B40C2">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64696"/>
    <w:multiLevelType w:val="hybridMultilevel"/>
    <w:tmpl w:val="3A645FD8"/>
    <w:lvl w:ilvl="0" w:tplc="04150001">
      <w:start w:val="1"/>
      <w:numFmt w:val="bullet"/>
      <w:lvlText w:val=""/>
      <w:lvlJc w:val="left"/>
      <w:pPr>
        <w:ind w:left="-687" w:hanging="360"/>
      </w:pPr>
      <w:rPr>
        <w:rFonts w:ascii="Symbol" w:hAnsi="Symbol" w:hint="default"/>
      </w:rPr>
    </w:lvl>
    <w:lvl w:ilvl="1" w:tplc="04150003" w:tentative="1">
      <w:start w:val="1"/>
      <w:numFmt w:val="bullet"/>
      <w:lvlText w:val="o"/>
      <w:lvlJc w:val="left"/>
      <w:pPr>
        <w:ind w:left="33" w:hanging="360"/>
      </w:pPr>
      <w:rPr>
        <w:rFonts w:ascii="Courier New" w:hAnsi="Courier New" w:cs="Courier New" w:hint="default"/>
      </w:rPr>
    </w:lvl>
    <w:lvl w:ilvl="2" w:tplc="04150005" w:tentative="1">
      <w:start w:val="1"/>
      <w:numFmt w:val="bullet"/>
      <w:lvlText w:val=""/>
      <w:lvlJc w:val="left"/>
      <w:pPr>
        <w:ind w:left="753" w:hanging="360"/>
      </w:pPr>
      <w:rPr>
        <w:rFonts w:ascii="Wingdings" w:hAnsi="Wingdings" w:hint="default"/>
      </w:rPr>
    </w:lvl>
    <w:lvl w:ilvl="3" w:tplc="04150001" w:tentative="1">
      <w:start w:val="1"/>
      <w:numFmt w:val="bullet"/>
      <w:lvlText w:val=""/>
      <w:lvlJc w:val="left"/>
      <w:pPr>
        <w:ind w:left="1473" w:hanging="360"/>
      </w:pPr>
      <w:rPr>
        <w:rFonts w:ascii="Symbol" w:hAnsi="Symbol" w:hint="default"/>
      </w:rPr>
    </w:lvl>
    <w:lvl w:ilvl="4" w:tplc="04150003" w:tentative="1">
      <w:start w:val="1"/>
      <w:numFmt w:val="bullet"/>
      <w:lvlText w:val="o"/>
      <w:lvlJc w:val="left"/>
      <w:pPr>
        <w:ind w:left="2193" w:hanging="360"/>
      </w:pPr>
      <w:rPr>
        <w:rFonts w:ascii="Courier New" w:hAnsi="Courier New" w:cs="Courier New" w:hint="default"/>
      </w:rPr>
    </w:lvl>
    <w:lvl w:ilvl="5" w:tplc="04150005" w:tentative="1">
      <w:start w:val="1"/>
      <w:numFmt w:val="bullet"/>
      <w:lvlText w:val=""/>
      <w:lvlJc w:val="left"/>
      <w:pPr>
        <w:ind w:left="2913" w:hanging="360"/>
      </w:pPr>
      <w:rPr>
        <w:rFonts w:ascii="Wingdings" w:hAnsi="Wingdings" w:hint="default"/>
      </w:rPr>
    </w:lvl>
    <w:lvl w:ilvl="6" w:tplc="04150001" w:tentative="1">
      <w:start w:val="1"/>
      <w:numFmt w:val="bullet"/>
      <w:lvlText w:val=""/>
      <w:lvlJc w:val="left"/>
      <w:pPr>
        <w:ind w:left="3633" w:hanging="360"/>
      </w:pPr>
      <w:rPr>
        <w:rFonts w:ascii="Symbol" w:hAnsi="Symbol" w:hint="default"/>
      </w:rPr>
    </w:lvl>
    <w:lvl w:ilvl="7" w:tplc="04150003" w:tentative="1">
      <w:start w:val="1"/>
      <w:numFmt w:val="bullet"/>
      <w:lvlText w:val="o"/>
      <w:lvlJc w:val="left"/>
      <w:pPr>
        <w:ind w:left="4353" w:hanging="360"/>
      </w:pPr>
      <w:rPr>
        <w:rFonts w:ascii="Courier New" w:hAnsi="Courier New" w:cs="Courier New" w:hint="default"/>
      </w:rPr>
    </w:lvl>
    <w:lvl w:ilvl="8" w:tplc="04150005" w:tentative="1">
      <w:start w:val="1"/>
      <w:numFmt w:val="bullet"/>
      <w:lvlText w:val=""/>
      <w:lvlJc w:val="left"/>
      <w:pPr>
        <w:ind w:left="5073" w:hanging="360"/>
      </w:pPr>
      <w:rPr>
        <w:rFonts w:ascii="Wingdings" w:hAnsi="Wingdings" w:hint="default"/>
      </w:rPr>
    </w:lvl>
  </w:abstractNum>
  <w:abstractNum w:abstractNumId="3"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4C7574"/>
    <w:multiLevelType w:val="multilevel"/>
    <w:tmpl w:val="534E2A84"/>
    <w:lvl w:ilvl="0">
      <w:start w:val="3"/>
      <w:numFmt w:val="decimal"/>
      <w:lvlText w:val="%1. "/>
      <w:lvlJc w:val="left"/>
      <w:pPr>
        <w:ind w:left="283" w:hanging="283"/>
      </w:pPr>
      <w:rPr>
        <w:b/>
        <w:i w:val="0"/>
        <w:sz w:val="20"/>
        <w:szCs w:val="20"/>
      </w:rPr>
    </w:lvl>
    <w:lvl w:ilvl="1">
      <w:start w:val="1"/>
      <w:numFmt w:val="decimal"/>
      <w:lvlText w:val="%2)"/>
      <w:lvlJc w:val="left"/>
      <w:pPr>
        <w:ind w:left="426"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5"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287EE5"/>
    <w:multiLevelType w:val="hybridMultilevel"/>
    <w:tmpl w:val="93FC9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0"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4" w15:restartNumberingAfterBreak="0">
    <w:nsid w:val="78232072"/>
    <w:multiLevelType w:val="multilevel"/>
    <w:tmpl w:val="7D7C7C9A"/>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bCs/>
      </w:rPr>
    </w:lvl>
    <w:lvl w:ilvl="2">
      <w:start w:val="1"/>
      <w:numFmt w:val="lowerLetter"/>
      <w:lvlText w:val="%3)"/>
      <w:lvlJc w:val="left"/>
      <w:pPr>
        <w:ind w:left="2340" w:hanging="360"/>
      </w:pPr>
      <w:rPr>
        <w:rFonts w:hint="default"/>
      </w:rPr>
    </w:lvl>
    <w:lvl w:ilvl="3">
      <w:start w:val="1"/>
      <w:numFmt w:val="decimal"/>
      <w:lvlText w:val="%4)"/>
      <w:lvlJc w:val="left"/>
      <w:pPr>
        <w:ind w:left="2895" w:hanging="37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2"/>
  </w:num>
  <w:num w:numId="3">
    <w:abstractNumId w:val="1"/>
  </w:num>
  <w:num w:numId="4">
    <w:abstractNumId w:val="13"/>
  </w:num>
  <w:num w:numId="5">
    <w:abstractNumId w:val="6"/>
  </w:num>
  <w:num w:numId="6">
    <w:abstractNumId w:val="5"/>
  </w:num>
  <w:num w:numId="7">
    <w:abstractNumId w:val="15"/>
  </w:num>
  <w:num w:numId="8">
    <w:abstractNumId w:val="8"/>
  </w:num>
  <w:num w:numId="9">
    <w:abstractNumId w:val="10"/>
  </w:num>
  <w:num w:numId="10">
    <w:abstractNumId w:val="9"/>
  </w:num>
  <w:num w:numId="11">
    <w:abstractNumId w:val="3"/>
  </w:num>
  <w:num w:numId="12">
    <w:abstractNumId w:val="14"/>
  </w:num>
  <w:num w:numId="13">
    <w:abstractNumId w:val="14"/>
    <w:lvlOverride w:ilvl="0">
      <w:startOverride w:val="1"/>
    </w:lvlOverride>
    <w:lvlOverride w:ilvl="1">
      <w:startOverride w:val="1"/>
    </w:lvlOverride>
    <w:lvlOverride w:ilvl="2">
      <w:startOverride w:val="1"/>
    </w:lvlOverride>
  </w:num>
  <w:num w:numId="14">
    <w:abstractNumId w:val="4"/>
  </w:num>
  <w:num w:numId="15">
    <w:abstractNumId w:val="2"/>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81000"/>
    <w:rsid w:val="00084A11"/>
    <w:rsid w:val="00085701"/>
    <w:rsid w:val="000979C8"/>
    <w:rsid w:val="000A14BC"/>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7B58"/>
    <w:rsid w:val="001F6460"/>
    <w:rsid w:val="0020270C"/>
    <w:rsid w:val="002041EB"/>
    <w:rsid w:val="00211C6A"/>
    <w:rsid w:val="002337AA"/>
    <w:rsid w:val="00241754"/>
    <w:rsid w:val="00244E15"/>
    <w:rsid w:val="00247F33"/>
    <w:rsid w:val="0029067C"/>
    <w:rsid w:val="00296D1C"/>
    <w:rsid w:val="002C3FDC"/>
    <w:rsid w:val="002D69EB"/>
    <w:rsid w:val="002E55E1"/>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3F79B3"/>
    <w:rsid w:val="00423867"/>
    <w:rsid w:val="00434E5A"/>
    <w:rsid w:val="00455CA3"/>
    <w:rsid w:val="00462FDD"/>
    <w:rsid w:val="00466C53"/>
    <w:rsid w:val="004A2E88"/>
    <w:rsid w:val="004D2498"/>
    <w:rsid w:val="005006D4"/>
    <w:rsid w:val="00522DB9"/>
    <w:rsid w:val="00534238"/>
    <w:rsid w:val="00552243"/>
    <w:rsid w:val="00554406"/>
    <w:rsid w:val="00554BD7"/>
    <w:rsid w:val="00563BC3"/>
    <w:rsid w:val="00585E77"/>
    <w:rsid w:val="00587690"/>
    <w:rsid w:val="00591BFD"/>
    <w:rsid w:val="005A43E4"/>
    <w:rsid w:val="005B3E88"/>
    <w:rsid w:val="005C10D1"/>
    <w:rsid w:val="005C1B51"/>
    <w:rsid w:val="005C1E05"/>
    <w:rsid w:val="005C2CCE"/>
    <w:rsid w:val="005D3568"/>
    <w:rsid w:val="00601720"/>
    <w:rsid w:val="00635C0F"/>
    <w:rsid w:val="006367D1"/>
    <w:rsid w:val="00644A9E"/>
    <w:rsid w:val="00653EFB"/>
    <w:rsid w:val="0066041C"/>
    <w:rsid w:val="00660E2B"/>
    <w:rsid w:val="00661087"/>
    <w:rsid w:val="00676BE1"/>
    <w:rsid w:val="006801C7"/>
    <w:rsid w:val="006A0412"/>
    <w:rsid w:val="006A399D"/>
    <w:rsid w:val="006A4428"/>
    <w:rsid w:val="006A7F0B"/>
    <w:rsid w:val="006B0D99"/>
    <w:rsid w:val="006B1D51"/>
    <w:rsid w:val="006C6763"/>
    <w:rsid w:val="00724702"/>
    <w:rsid w:val="007611CC"/>
    <w:rsid w:val="00763C11"/>
    <w:rsid w:val="007B3524"/>
    <w:rsid w:val="0080219D"/>
    <w:rsid w:val="00857089"/>
    <w:rsid w:val="00861BC5"/>
    <w:rsid w:val="00863390"/>
    <w:rsid w:val="00865EF3"/>
    <w:rsid w:val="00874A94"/>
    <w:rsid w:val="00876B67"/>
    <w:rsid w:val="00876C4D"/>
    <w:rsid w:val="008954B0"/>
    <w:rsid w:val="008B2150"/>
    <w:rsid w:val="008B7EA1"/>
    <w:rsid w:val="008C6EDD"/>
    <w:rsid w:val="008E22B8"/>
    <w:rsid w:val="008F1049"/>
    <w:rsid w:val="00907C98"/>
    <w:rsid w:val="00914A32"/>
    <w:rsid w:val="00916FE7"/>
    <w:rsid w:val="0092354D"/>
    <w:rsid w:val="00926118"/>
    <w:rsid w:val="00926621"/>
    <w:rsid w:val="009420DF"/>
    <w:rsid w:val="00964821"/>
    <w:rsid w:val="009B0DD8"/>
    <w:rsid w:val="009B61A4"/>
    <w:rsid w:val="009C33D0"/>
    <w:rsid w:val="009C5419"/>
    <w:rsid w:val="009C6FA6"/>
    <w:rsid w:val="009D5FF7"/>
    <w:rsid w:val="009E795C"/>
    <w:rsid w:val="009F1A82"/>
    <w:rsid w:val="009F5354"/>
    <w:rsid w:val="00A127FD"/>
    <w:rsid w:val="00A14F21"/>
    <w:rsid w:val="00A31442"/>
    <w:rsid w:val="00A5272D"/>
    <w:rsid w:val="00A55950"/>
    <w:rsid w:val="00A64BD6"/>
    <w:rsid w:val="00A826B8"/>
    <w:rsid w:val="00A9752F"/>
    <w:rsid w:val="00AA0717"/>
    <w:rsid w:val="00AB1164"/>
    <w:rsid w:val="00AB119D"/>
    <w:rsid w:val="00AE74F0"/>
    <w:rsid w:val="00AF7356"/>
    <w:rsid w:val="00B14C59"/>
    <w:rsid w:val="00B21B0E"/>
    <w:rsid w:val="00B33D25"/>
    <w:rsid w:val="00B831E2"/>
    <w:rsid w:val="00BA6473"/>
    <w:rsid w:val="00BB40C2"/>
    <w:rsid w:val="00BC5C03"/>
    <w:rsid w:val="00BC7BDF"/>
    <w:rsid w:val="00BE3466"/>
    <w:rsid w:val="00BE5BBC"/>
    <w:rsid w:val="00C154D8"/>
    <w:rsid w:val="00C26642"/>
    <w:rsid w:val="00C33988"/>
    <w:rsid w:val="00C37168"/>
    <w:rsid w:val="00C560D2"/>
    <w:rsid w:val="00C70E9C"/>
    <w:rsid w:val="00CA5163"/>
    <w:rsid w:val="00CF0FC2"/>
    <w:rsid w:val="00D112F6"/>
    <w:rsid w:val="00D13E6A"/>
    <w:rsid w:val="00D21C85"/>
    <w:rsid w:val="00D23AB9"/>
    <w:rsid w:val="00D36579"/>
    <w:rsid w:val="00D40059"/>
    <w:rsid w:val="00D41ADB"/>
    <w:rsid w:val="00D661FD"/>
    <w:rsid w:val="00D6670A"/>
    <w:rsid w:val="00D9210C"/>
    <w:rsid w:val="00D93E80"/>
    <w:rsid w:val="00D94BB8"/>
    <w:rsid w:val="00D977B8"/>
    <w:rsid w:val="00DA3D99"/>
    <w:rsid w:val="00DD0DBD"/>
    <w:rsid w:val="00DE04F3"/>
    <w:rsid w:val="00E2333C"/>
    <w:rsid w:val="00E41AAD"/>
    <w:rsid w:val="00E457A0"/>
    <w:rsid w:val="00E83A1F"/>
    <w:rsid w:val="00EA771A"/>
    <w:rsid w:val="00EB0C35"/>
    <w:rsid w:val="00EB60ED"/>
    <w:rsid w:val="00EC7912"/>
    <w:rsid w:val="00ED2427"/>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Odstavec,Akapit z listą numerowaną,Podsis rysunku,lp1,Bullet List"/>
    <w:basedOn w:val="Normalny"/>
    <w:link w:val="AkapitzlistZnak"/>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554BD7"/>
  </w:style>
  <w:style w:type="paragraph" w:customStyle="1" w:styleId="CharChar1f1">
    <w:name w:val="Char Char1"/>
    <w:basedOn w:val="Normalny"/>
    <w:rsid w:val="0092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2062</Words>
  <Characters>12374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24</cp:revision>
  <cp:lastPrinted>2021-06-09T13:11:00Z</cp:lastPrinted>
  <dcterms:created xsi:type="dcterms:W3CDTF">2022-02-18T07:44:00Z</dcterms:created>
  <dcterms:modified xsi:type="dcterms:W3CDTF">2024-07-09T10:15:00Z</dcterms:modified>
</cp:coreProperties>
</file>