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ZZP.262.45</w:t>
      </w:r>
      <w:bookmarkStart w:id="0" w:name="_GoBack"/>
      <w:bookmarkEnd w:id="0"/>
      <w:r w:rsidR="00F44249" w:rsidRPr="00DC7602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 xml:space="preserve">(Dz. U. </w:t>
      </w:r>
      <w:proofErr w:type="gramStart"/>
      <w:r w:rsidR="003B3463">
        <w:rPr>
          <w:rStyle w:val="Pogrubienie"/>
          <w:b w:val="0"/>
          <w:bCs w:val="0"/>
        </w:rPr>
        <w:t>z</w:t>
      </w:r>
      <w:proofErr w:type="gramEnd"/>
      <w:r w:rsidR="003B3463">
        <w:rPr>
          <w:rStyle w:val="Pogrubienie"/>
          <w:b w:val="0"/>
          <w:bCs w:val="0"/>
        </w:rPr>
        <w:t xml:space="preserve"> 2022 r., poz. 1710</w:t>
      </w:r>
      <w:r w:rsidR="00271E30" w:rsidRPr="00EA4405">
        <w:rPr>
          <w:rStyle w:val="Pogrubienie"/>
          <w:b w:val="0"/>
          <w:bCs w:val="0"/>
        </w:rPr>
        <w:t xml:space="preserve">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 xml:space="preserve">. </w:t>
      </w:r>
      <w:proofErr w:type="gramStart"/>
      <w:r w:rsidR="00271E30" w:rsidRPr="00EA4405">
        <w:rPr>
          <w:rStyle w:val="Pogrubienie"/>
          <w:b w:val="0"/>
          <w:bCs w:val="0"/>
        </w:rPr>
        <w:t>zm</w:t>
      </w:r>
      <w:proofErr w:type="gramEnd"/>
      <w:r w:rsidR="00271E30" w:rsidRPr="00EA4405">
        <w:rPr>
          <w:rStyle w:val="Pogrubienie"/>
          <w:b w:val="0"/>
          <w:bCs w:val="0"/>
        </w:rPr>
        <w:t>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3B3463" w:rsidRPr="001D1574">
        <w:rPr>
          <w:rFonts w:cstheme="minorHAnsi"/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C7602">
        <w:rPr>
          <w:rFonts w:cstheme="minorHAnsi"/>
          <w:sz w:val="24"/>
          <w:szCs w:val="24"/>
        </w:rPr>
        <w:t>oświadczamy</w:t>
      </w:r>
      <w:proofErr w:type="gramEnd"/>
      <w:r w:rsidRPr="00DC7602">
        <w:rPr>
          <w:rFonts w:cstheme="minorHAnsi"/>
          <w:sz w:val="24"/>
          <w:szCs w:val="24"/>
        </w:rPr>
        <w:t>, że w zak</w:t>
      </w:r>
      <w:r w:rsidR="00482E34">
        <w:rPr>
          <w:rFonts w:cstheme="minorHAnsi"/>
          <w:sz w:val="24"/>
          <w:szCs w:val="24"/>
        </w:rPr>
        <w:t xml:space="preserve">resie określonego w § 17 </w:t>
      </w:r>
      <w:r w:rsidR="00482E34" w:rsidRPr="00DC7602">
        <w:rPr>
          <w:rFonts w:cstheme="minorHAnsi"/>
          <w:sz w:val="24"/>
          <w:szCs w:val="24"/>
        </w:rPr>
        <w:t>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>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następujące</w:t>
      </w:r>
      <w:proofErr w:type="gramEnd"/>
      <w:r w:rsidRPr="00873271">
        <w:rPr>
          <w:rStyle w:val="Pogrubienie"/>
          <w:sz w:val="24"/>
        </w:rPr>
        <w:t xml:space="preserve">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</w:t>
      </w:r>
      <w:proofErr w:type="gramEnd"/>
      <w:r w:rsidR="00DC7602" w:rsidRPr="00873271">
        <w:rPr>
          <w:rStyle w:val="Pogrubienie"/>
          <w:sz w:val="24"/>
        </w:rPr>
        <w:t xml:space="preserve">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DD45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33732E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2022-04-21T10:48:00Z</cp:lastPrinted>
  <dcterms:created xsi:type="dcterms:W3CDTF">2022-04-21T09:04:00Z</dcterms:created>
  <dcterms:modified xsi:type="dcterms:W3CDTF">2022-11-04T09:48:00Z</dcterms:modified>
</cp:coreProperties>
</file>