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674320F4" w14:textId="2CB333D9" w:rsidR="00B512C1" w:rsidRDefault="0073136A" w:rsidP="00B512C1">
      <w:pPr>
        <w:pStyle w:val="Normalny1"/>
        <w:spacing w:after="11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32611806"/>
      <w:r w:rsidRPr="0073136A">
        <w:rPr>
          <w:rFonts w:ascii="Arial" w:hAnsi="Arial" w:cs="Arial"/>
          <w:b/>
          <w:color w:val="000000" w:themeColor="text1"/>
          <w:sz w:val="22"/>
          <w:szCs w:val="22"/>
        </w:rPr>
        <w:t>NR REJ. ZP.231.8/2023, Dostawa artykułów spożywczych (na 12 miesięcy)</w:t>
      </w:r>
    </w:p>
    <w:bookmarkEnd w:id="0"/>
    <w:p w14:paraId="2CF4A7AA" w14:textId="78F84384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09CF923C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</w:t>
      </w:r>
      <w:r w:rsidR="00612072">
        <w:rPr>
          <w:color w:val="000000" w:themeColor="text1"/>
        </w:rPr>
        <w:t>3</w:t>
      </w:r>
      <w:r w:rsidRPr="00C3616B">
        <w:rPr>
          <w:color w:val="000000" w:themeColor="text1"/>
        </w:rPr>
        <w:t xml:space="preserve">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17DBF14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 xml:space="preserve">........................................ </w:t>
      </w:r>
      <w:r w:rsidRPr="00C3616B">
        <w:rPr>
          <w:rFonts w:ascii="Arial;sans-serif" w:hAnsi="Arial;sans-serif"/>
          <w:color w:val="000000" w:themeColor="text1"/>
        </w:rPr>
        <w:t xml:space="preserve">– ogłoszonego pod numerem rejestrowym ZAMAWIAJĄCEGO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</w:t>
      </w:r>
      <w:r w:rsidRPr="00C3616B">
        <w:rPr>
          <w:rFonts w:ascii="Arial;sans-serif" w:hAnsi="Arial;sans-serif"/>
          <w:color w:val="000000" w:themeColor="text1"/>
        </w:rPr>
        <w:t>, pomiędzy STRONAMI, zawarta została umowa o następującej treści:</w:t>
      </w:r>
    </w:p>
    <w:p w14:paraId="6BC5325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7F1B1E9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4E7170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sukcesywnych dostaw artykułów</w:t>
      </w:r>
      <w:r w:rsidRPr="00C3616B">
        <w:rPr>
          <w:rFonts w:ascii="Arial;sans-serif" w:hAnsi="Arial;sans-serif"/>
          <w:color w:val="000000" w:themeColor="text1"/>
        </w:rPr>
        <w:t xml:space="preserve">, o charakterystyce określonej w Specyfikacji Warunków Zamówienia (dalej SWZ)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</w:t>
      </w:r>
      <w:r w:rsidRPr="00C3616B">
        <w:rPr>
          <w:rFonts w:ascii="Arial;sans-serif" w:hAnsi="Arial;sans-serif"/>
          <w:color w:val="000000" w:themeColor="text1"/>
        </w:rPr>
        <w:t>, stanowiącej załącznik do niniejszej umowy, zwanych dalej „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>”, na zasadach określonych w niniejszej umowie;</w:t>
      </w:r>
    </w:p>
    <w:p w14:paraId="710722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dostarczania</w:t>
      </w:r>
      <w:r w:rsidRPr="00C3616B">
        <w:rPr>
          <w:rFonts w:ascii="Arial;sans-serif" w:hAnsi="Arial;sans-serif"/>
          <w:color w:val="000000" w:themeColor="text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C3616B">
        <w:rPr>
          <w:rFonts w:ascii="Arial;sans-serif" w:hAnsi="Arial;sans-serif"/>
          <w:b/>
          <w:color w:val="000000" w:themeColor="text1"/>
        </w:rPr>
        <w:t>miejscem dostawy”</w:t>
      </w:r>
      <w:r w:rsidRPr="00C3616B">
        <w:rPr>
          <w:rFonts w:ascii="Arial;sans-serif" w:hAnsi="Arial;sans-serif"/>
          <w:color w:val="000000" w:themeColor="text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39BAA4E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obowiązków z tytułu rękojmi za wady fizyczne i prawne towaru oraz udzielonej gwarancji jakości na towar</w:t>
      </w:r>
      <w:r w:rsidRPr="00C3616B">
        <w:rPr>
          <w:rFonts w:ascii="Arial;sans-serif" w:hAnsi="Arial;sans-serif"/>
          <w:color w:val="000000" w:themeColor="text1"/>
        </w:rPr>
        <w:t>, na zasadach określonych w niniejszej umowie oraz powszechnie obowiązujących przepisach prawa.</w:t>
      </w:r>
    </w:p>
    <w:p w14:paraId="48552B3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06682CD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zamówienia w okresie obowiązywania niniejszej umowy szacunkowej ilości towaru określonej w odpowiednich pakietach</w:t>
      </w:r>
      <w:r w:rsidRPr="00C3616B">
        <w:rPr>
          <w:rFonts w:ascii="Arial;sans-serif" w:hAnsi="Arial;sans-serif"/>
          <w:color w:val="000000" w:themeColor="text1"/>
        </w:rPr>
        <w:t xml:space="preserve"> i określonych w SWZ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....................................,</w:t>
      </w:r>
      <w:r w:rsidRPr="00C3616B">
        <w:rPr>
          <w:rFonts w:ascii="Arial;sans-serif" w:hAnsi="Arial;sans-serif"/>
          <w:color w:val="000000" w:themeColor="text1"/>
        </w:rPr>
        <w:t xml:space="preserve"> stanowiącej załącznik nr 1 do niniejszej umowy, z zastrzeżeniem, że niedokonanie przez ZAMAWIAJĄCEGO zamówienia na wskazaną szacunkową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okresie obowiązywania niniejszej umowy, nie powoduje powstania po stronie WYKONAWCY roszczenia o dokonanie przez ZAMAWIAJĄCEGO zamówienia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658CBC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dokonania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czynności związanych z odbiorem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>w terminie oraz na zasadach określonych  w niniejszej umowie oraz powszechnie obowiązujących przepisach prawa;</w:t>
      </w:r>
    </w:p>
    <w:p w14:paraId="631F9B8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zapłaty ceny</w:t>
      </w:r>
      <w:r w:rsidRPr="00C3616B">
        <w:rPr>
          <w:rFonts w:ascii="Arial;sans-serif" w:hAnsi="Arial;sans-serif"/>
          <w:color w:val="000000" w:themeColor="text1"/>
        </w:rPr>
        <w:t xml:space="preserve"> za dostarczony przez WYKONAWCĘ towar, w terminie oraz na zasadach określonych    w niniejszej umowie oraz powszechnie obowiązujących przepisach prawa.</w:t>
      </w:r>
    </w:p>
    <w:p w14:paraId="4E9F4D0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SWZ,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1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1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</w:t>
      </w:r>
      <w:proofErr w:type="spellStart"/>
      <w:r w:rsidRPr="00C3616B">
        <w:rPr>
          <w:rFonts w:ascii="Arial;sans-serif" w:hAnsi="Arial;sans-serif"/>
          <w:color w:val="000000" w:themeColor="text1"/>
        </w:rPr>
        <w:t>chemiczno</w:t>
      </w:r>
      <w:proofErr w:type="spellEnd"/>
      <w:r w:rsidRPr="00C3616B">
        <w:rPr>
          <w:rFonts w:ascii="Arial;sans-serif" w:hAnsi="Arial;sans-serif"/>
          <w:color w:val="000000" w:themeColor="text1"/>
        </w:rPr>
        <w:t xml:space="preserve">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3E188B26" w14:textId="307FB594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Umowa została zawarta na czas określony dwunastu miesięcy, począwszy od dnia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...........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1717E6">
        <w:rPr>
          <w:rFonts w:ascii="Arial;sans-serif" w:hAnsi="Arial;sans-serif"/>
          <w:b/>
          <w:color w:val="000000" w:themeColor="text1"/>
        </w:rPr>
        <w:t>3</w:t>
      </w:r>
      <w:r w:rsidRPr="00C3616B">
        <w:rPr>
          <w:rFonts w:ascii="Arial;sans-serif" w:hAnsi="Arial;sans-serif"/>
          <w:b/>
          <w:color w:val="000000" w:themeColor="text1"/>
        </w:rPr>
        <w:t xml:space="preserve"> r. </w:t>
      </w:r>
      <w:r w:rsidRPr="00C3616B">
        <w:rPr>
          <w:rFonts w:ascii="Arial;sans-serif" w:hAnsi="Arial;sans-serif"/>
          <w:color w:val="000000" w:themeColor="text1"/>
        </w:rPr>
        <w:t xml:space="preserve"> do dnia </w:t>
      </w:r>
      <w:r w:rsidRPr="00C3616B">
        <w:rPr>
          <w:rFonts w:ascii="Arial;sans-serif" w:hAnsi="Arial;sans-serif"/>
          <w:color w:val="000000" w:themeColor="text1"/>
          <w:highlight w:val="yellow"/>
        </w:rPr>
        <w:t> ...........</w:t>
      </w:r>
      <w:r w:rsidRPr="00C3616B">
        <w:rPr>
          <w:rFonts w:ascii="Arial;sans-serif" w:hAnsi="Arial;sans-serif"/>
          <w:color w:val="000000" w:themeColor="text1"/>
        </w:rPr>
        <w:t xml:space="preserve">  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DE18D0">
        <w:rPr>
          <w:rFonts w:ascii="Arial;sans-serif" w:hAnsi="Arial;sans-serif"/>
          <w:b/>
          <w:color w:val="000000" w:themeColor="text1"/>
        </w:rPr>
        <w:t>4</w:t>
      </w:r>
      <w:r w:rsidRPr="00C3616B">
        <w:rPr>
          <w:rFonts w:ascii="Arial;sans-serif" w:hAnsi="Arial;sans-serif"/>
          <w:color w:val="000000" w:themeColor="text1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r.</w:t>
      </w:r>
    </w:p>
    <w:p w14:paraId="4E9EFF8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4BEC0C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64F581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979FA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jeżeli zachodzi co najmniej jedna z następujących okoliczności: </w:t>
      </w:r>
    </w:p>
    <w:p w14:paraId="1797DF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a) dokonano zmiany umowy z naruszeniem art. 454 ustawy i art. 455 ustawy, </w:t>
      </w:r>
    </w:p>
    <w:p w14:paraId="38714D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Wykonawca w chwili zawarcia umowy podlegał wykluczeniu na podstawie art. 108 ustawy, </w:t>
      </w:r>
    </w:p>
    <w:p w14:paraId="6DBB0B7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B4FF5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 przypadku powstania okoliczności uniemożliwiającej dalsze świadczenie usług przez Wykonawcę. </w:t>
      </w:r>
    </w:p>
    <w:p w14:paraId="29B3D4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Oświadczenie o odstąpieniu od umowy wymaga formy pisemnej pod rygorem nieważności.</w:t>
      </w:r>
    </w:p>
    <w:p w14:paraId="72DD48E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2E41D2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W przypadku odstąpienia przez Zamawiającego od umowy Wykonawca może żądać wyłącznie wynagrodzenia należnego z tytułu wykonania części umowy.</w:t>
      </w:r>
    </w:p>
    <w:p w14:paraId="2E39495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zaoferowanego w ofercie oraz </w:t>
      </w:r>
      <w:r w:rsidRPr="00C3616B">
        <w:rPr>
          <w:rFonts w:ascii="Arial;sans-serif" w:hAnsi="Arial;sans-serif"/>
          <w:color w:val="000000" w:themeColor="text1"/>
        </w:rPr>
        <w:lastRenderedPageBreak/>
        <w:t>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 xml:space="preserve">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 xml:space="preserve"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</w:t>
      </w:r>
      <w:r w:rsidRPr="00C3616B">
        <w:rPr>
          <w:color w:val="000000" w:themeColor="text1"/>
        </w:rPr>
        <w:lastRenderedPageBreak/>
        <w:t>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 xml:space="preserve">Zmiana Umowy w zakresie zmiany wynagrodzenia z przyczyn określonych w ust. 1 pkt a-d obejmować będzie wyłącznie płatności za dostawy, których w dniu zmiany odpowiednio </w:t>
      </w:r>
      <w:r w:rsidRPr="00C3616B">
        <w:rPr>
          <w:color w:val="000000" w:themeColor="text1"/>
        </w:rPr>
        <w:lastRenderedPageBreak/>
        <w:t>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lastRenderedPageBreak/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Przetwarzanie powierzonych danych osobowych następuje na podstawie art.6 ust.1 </w:t>
      </w:r>
      <w:proofErr w:type="spellStart"/>
      <w:r w:rsidRPr="00C3616B">
        <w:rPr>
          <w:rFonts w:ascii="Arial;sans-serif" w:hAnsi="Arial;sans-serif"/>
          <w:color w:val="000000" w:themeColor="text1"/>
        </w:rPr>
        <w:t>lit.b</w:t>
      </w:r>
      <w:proofErr w:type="spellEnd"/>
      <w:r w:rsidRPr="00C3616B">
        <w:rPr>
          <w:rFonts w:ascii="Arial;sans-serif" w:hAnsi="Arial;sans-serif"/>
          <w:color w:val="000000" w:themeColor="text1"/>
        </w:rPr>
        <w:t>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STRONY zgodnie oświadczają, że dla celów bieżącej współpracy podjętej mocą zawarcia </w:t>
      </w:r>
      <w:r w:rsidRPr="00C3616B">
        <w:rPr>
          <w:rFonts w:ascii="Arial;sans-serif" w:hAnsi="Arial;sans-serif"/>
          <w:color w:val="000000" w:themeColor="text1"/>
        </w:rPr>
        <w:lastRenderedPageBreak/>
        <w:t>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20C5BEC5" w14:textId="77777777" w:rsidR="005C492E" w:rsidRPr="00C3616B" w:rsidRDefault="00F569BC">
      <w:pPr>
        <w:pStyle w:val="Tekstpodstawowy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Niniejsza umowa wraz z SWZ i jej załącznikami oraz ofertą Wykonawcy z dnia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……………………….</w:t>
      </w:r>
      <w:r w:rsidRPr="00C3616B">
        <w:rPr>
          <w:rFonts w:ascii="Arial;sans-serif" w:hAnsi="Arial;sans-serif"/>
          <w:color w:val="000000" w:themeColor="text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5D344DCD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3A99A13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32C9A7F9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Wszelkie ewentualne spory wynikające z treści i wykonywania niniejszej umowy lub z nią związane, Strony zobowiązują się rozwiązywać polubownie, działając w dobrej wierze i w </w:t>
      </w:r>
      <w:r w:rsidRPr="00C3616B">
        <w:rPr>
          <w:rFonts w:ascii="Arial;sans-serif" w:hAnsi="Arial;sans-serif"/>
          <w:color w:val="000000" w:themeColor="text1"/>
        </w:rPr>
        <w:lastRenderedPageBreak/>
        <w:t>poszanowaniu słusznego interesu drugiej Strony.</w:t>
      </w:r>
    </w:p>
    <w:p w14:paraId="7D3DC6C2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5FEEF5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031E2C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Wszelkie zmiany i uzupełnienia do niniejszej umowy wymagają formy pisemnej pod rygorem nieważności.</w:t>
      </w:r>
    </w:p>
    <w:p w14:paraId="74D4FEB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</w:p>
    <w:p w14:paraId="2A3DD02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Cambria"/>
    <w:charset w:val="00"/>
    <w:family w:val="roman"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013DE2"/>
    <w:rsid w:val="001717E6"/>
    <w:rsid w:val="004D058E"/>
    <w:rsid w:val="005C492E"/>
    <w:rsid w:val="00612072"/>
    <w:rsid w:val="0073136A"/>
    <w:rsid w:val="00986CCB"/>
    <w:rsid w:val="00AE7436"/>
    <w:rsid w:val="00B512C1"/>
    <w:rsid w:val="00C3616B"/>
    <w:rsid w:val="00D7571D"/>
    <w:rsid w:val="00DE18D0"/>
    <w:rsid w:val="00F260C0"/>
    <w:rsid w:val="00F569BC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6736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24</cp:revision>
  <cp:lastPrinted>2023-04-17T06:14:00Z</cp:lastPrinted>
  <dcterms:created xsi:type="dcterms:W3CDTF">2021-04-08T07:00:00Z</dcterms:created>
  <dcterms:modified xsi:type="dcterms:W3CDTF">2023-05-25T04:52:00Z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