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9B96" w14:textId="15440F72" w:rsidR="00A24D5F" w:rsidRPr="003145FE" w:rsidRDefault="00CC5756" w:rsidP="003145FE">
      <w:pPr>
        <w:pStyle w:val="Nagwek1"/>
        <w:jc w:val="right"/>
        <w:rPr>
          <w:rFonts w:ascii="Arial" w:hAnsi="Arial" w:cs="Arial"/>
          <w:b/>
          <w:bCs/>
          <w:color w:val="auto"/>
          <w:sz w:val="28"/>
          <w:szCs w:val="28"/>
        </w:rPr>
      </w:pPr>
      <w:r w:rsidRPr="003145FE">
        <w:rPr>
          <w:rFonts w:ascii="Arial" w:hAnsi="Arial" w:cs="Arial"/>
          <w:b/>
          <w:bCs/>
          <w:color w:val="auto"/>
          <w:sz w:val="28"/>
          <w:szCs w:val="28"/>
        </w:rPr>
        <w:t xml:space="preserve">Załącznik nr </w:t>
      </w:r>
      <w:r w:rsidR="006345C0">
        <w:rPr>
          <w:rFonts w:ascii="Arial" w:hAnsi="Arial" w:cs="Arial"/>
          <w:b/>
          <w:bCs/>
          <w:color w:val="auto"/>
          <w:sz w:val="28"/>
          <w:szCs w:val="28"/>
        </w:rPr>
        <w:t>6</w:t>
      </w:r>
      <w:r w:rsidRPr="003145FE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A35671" w:rsidRPr="003145FE">
        <w:rPr>
          <w:rFonts w:ascii="Arial" w:hAnsi="Arial" w:cs="Arial"/>
          <w:b/>
          <w:bCs/>
          <w:color w:val="auto"/>
          <w:sz w:val="28"/>
          <w:szCs w:val="28"/>
        </w:rPr>
        <w:t>do S</w:t>
      </w:r>
      <w:r w:rsidR="003D582E" w:rsidRPr="003145FE">
        <w:rPr>
          <w:rFonts w:ascii="Arial" w:hAnsi="Arial" w:cs="Arial"/>
          <w:b/>
          <w:bCs/>
          <w:color w:val="auto"/>
          <w:sz w:val="28"/>
          <w:szCs w:val="28"/>
        </w:rPr>
        <w:t>WZ</w:t>
      </w:r>
    </w:p>
    <w:p w14:paraId="7C24C199" w14:textId="249C0DFF" w:rsidR="003E5626" w:rsidRPr="003145FE" w:rsidRDefault="00A35671" w:rsidP="003145FE">
      <w:pPr>
        <w:rPr>
          <w:rFonts w:ascii="Arial" w:hAnsi="Arial" w:cs="Arial"/>
          <w:b/>
          <w:bCs/>
        </w:rPr>
      </w:pPr>
      <w:r w:rsidRPr="003145FE">
        <w:rPr>
          <w:rFonts w:ascii="Arial" w:hAnsi="Arial" w:cs="Arial"/>
          <w:b/>
          <w:bCs/>
          <w:color w:val="auto"/>
        </w:rPr>
        <w:t>WZÓR</w:t>
      </w:r>
    </w:p>
    <w:p w14:paraId="2924114E" w14:textId="4837ED6B" w:rsidR="005150CF" w:rsidRPr="004B5430" w:rsidRDefault="003D582E" w:rsidP="00A35671">
      <w:pPr>
        <w:widowControl w:val="0"/>
        <w:spacing w:after="240" w:line="360" w:lineRule="auto"/>
        <w:rPr>
          <w:rFonts w:ascii="Arial" w:hAnsi="Arial" w:cs="Arial"/>
          <w:color w:val="auto"/>
        </w:rPr>
      </w:pPr>
      <w:r w:rsidRPr="004B5430">
        <w:rPr>
          <w:rFonts w:ascii="Arial" w:hAnsi="Arial" w:cs="Arial"/>
          <w:b/>
          <w:bCs/>
          <w:color w:val="auto"/>
        </w:rPr>
        <w:t>UMOWA Nr</w:t>
      </w:r>
    </w:p>
    <w:p w14:paraId="67B8A796" w14:textId="334FD499" w:rsidR="003E5626" w:rsidRPr="004B5430" w:rsidRDefault="00B56A61" w:rsidP="004B5430">
      <w:pPr>
        <w:widowControl w:val="0"/>
        <w:tabs>
          <w:tab w:val="left" w:pos="6675"/>
        </w:tabs>
        <w:spacing w:line="360" w:lineRule="auto"/>
        <w:jc w:val="left"/>
        <w:rPr>
          <w:rFonts w:ascii="Arial" w:hAnsi="Arial" w:cs="Arial"/>
          <w:color w:val="auto"/>
        </w:rPr>
      </w:pPr>
      <w:r w:rsidRPr="004B5430">
        <w:rPr>
          <w:rFonts w:ascii="Arial" w:hAnsi="Arial" w:cs="Arial"/>
          <w:color w:val="auto"/>
        </w:rPr>
        <w:t>Zawarta w dniu</w:t>
      </w:r>
      <w:r w:rsidR="00D525AB">
        <w:rPr>
          <w:rFonts w:ascii="Arial" w:hAnsi="Arial" w:cs="Arial"/>
          <w:color w:val="auto"/>
        </w:rPr>
        <w:t xml:space="preserve"> … </w:t>
      </w:r>
      <w:r w:rsidR="003D582E" w:rsidRPr="004B5430">
        <w:rPr>
          <w:rFonts w:ascii="Arial" w:hAnsi="Arial" w:cs="Arial"/>
          <w:color w:val="auto"/>
        </w:rPr>
        <w:t>20</w:t>
      </w:r>
      <w:r w:rsidR="00A907F3" w:rsidRPr="004B5430">
        <w:rPr>
          <w:rFonts w:ascii="Arial" w:hAnsi="Arial" w:cs="Arial"/>
          <w:color w:val="auto"/>
        </w:rPr>
        <w:t>2</w:t>
      </w:r>
      <w:r w:rsidR="00A82F52">
        <w:rPr>
          <w:rFonts w:ascii="Arial" w:hAnsi="Arial" w:cs="Arial"/>
          <w:color w:val="auto"/>
        </w:rPr>
        <w:t>3</w:t>
      </w:r>
      <w:r w:rsidR="003D582E" w:rsidRPr="004B5430">
        <w:rPr>
          <w:rFonts w:ascii="Arial" w:hAnsi="Arial" w:cs="Arial"/>
          <w:color w:val="auto"/>
        </w:rPr>
        <w:t xml:space="preserve"> roku</w:t>
      </w:r>
      <w:r w:rsidRPr="004B5430">
        <w:rPr>
          <w:rFonts w:ascii="Arial" w:hAnsi="Arial" w:cs="Arial"/>
          <w:color w:val="auto"/>
        </w:rPr>
        <w:t xml:space="preserve">, </w:t>
      </w:r>
      <w:r w:rsidR="003D582E" w:rsidRPr="004B5430">
        <w:rPr>
          <w:rFonts w:ascii="Arial" w:hAnsi="Arial" w:cs="Arial"/>
          <w:color w:val="auto"/>
        </w:rPr>
        <w:t>w miejscowości Mogilno</w:t>
      </w:r>
      <w:r w:rsidRPr="004B5430">
        <w:rPr>
          <w:rFonts w:ascii="Arial" w:hAnsi="Arial" w:cs="Arial"/>
          <w:color w:val="auto"/>
        </w:rPr>
        <w:t xml:space="preserve"> pomięd</w:t>
      </w:r>
      <w:r w:rsidR="00D525AB">
        <w:rPr>
          <w:rFonts w:ascii="Arial" w:hAnsi="Arial" w:cs="Arial"/>
          <w:color w:val="auto"/>
        </w:rPr>
        <w:t>zy</w:t>
      </w:r>
    </w:p>
    <w:p w14:paraId="320225EC" w14:textId="77777777" w:rsidR="00B56A61" w:rsidRPr="004B5430" w:rsidRDefault="00B56A61" w:rsidP="004B5430">
      <w:pPr>
        <w:spacing w:line="360" w:lineRule="auto"/>
        <w:jc w:val="left"/>
        <w:rPr>
          <w:rFonts w:ascii="Arial" w:hAnsi="Arial" w:cs="Arial"/>
          <w:color w:val="auto"/>
        </w:rPr>
      </w:pPr>
      <w:r w:rsidRPr="004B5430">
        <w:rPr>
          <w:rFonts w:ascii="Arial" w:hAnsi="Arial" w:cs="Arial"/>
          <w:color w:val="auto"/>
        </w:rPr>
        <w:t xml:space="preserve">Powiatem Mogileńskim z siedzibą przy ul. G. Narutowicza 1, 88-300 Mogilno </w:t>
      </w:r>
    </w:p>
    <w:p w14:paraId="17758EF3" w14:textId="715D7B50" w:rsidR="00B56A61" w:rsidRPr="004B5430" w:rsidRDefault="00B56A61" w:rsidP="004B5430">
      <w:pPr>
        <w:spacing w:line="360" w:lineRule="auto"/>
        <w:jc w:val="left"/>
        <w:rPr>
          <w:rFonts w:ascii="Arial" w:hAnsi="Arial" w:cs="Arial"/>
          <w:color w:val="auto"/>
        </w:rPr>
      </w:pPr>
      <w:r w:rsidRPr="004B5430">
        <w:rPr>
          <w:rFonts w:ascii="Arial" w:hAnsi="Arial" w:cs="Arial"/>
          <w:color w:val="auto"/>
        </w:rPr>
        <w:t>NIP: 557-16-75-107</w:t>
      </w:r>
    </w:p>
    <w:p w14:paraId="6FA36FDA" w14:textId="09C7C6B6" w:rsidR="00A52212" w:rsidRPr="004B5430" w:rsidRDefault="00A52212" w:rsidP="004B5430">
      <w:pPr>
        <w:spacing w:line="360" w:lineRule="auto"/>
        <w:jc w:val="left"/>
        <w:rPr>
          <w:rFonts w:ascii="Arial" w:hAnsi="Arial" w:cs="Arial"/>
          <w:color w:val="auto"/>
        </w:rPr>
      </w:pPr>
      <w:r w:rsidRPr="004B5430">
        <w:rPr>
          <w:rFonts w:ascii="Arial" w:hAnsi="Arial" w:cs="Arial"/>
          <w:color w:val="auto"/>
        </w:rPr>
        <w:t>reprezentowanym przez Panią Edytę Głodek - Dyrektora Zarządu Dróg Powiatowych w</w:t>
      </w:r>
      <w:r w:rsidR="004B5430">
        <w:rPr>
          <w:rFonts w:ascii="Arial" w:hAnsi="Arial" w:cs="Arial"/>
          <w:color w:val="auto"/>
        </w:rPr>
        <w:t> </w:t>
      </w:r>
      <w:r w:rsidRPr="004B5430">
        <w:rPr>
          <w:rFonts w:ascii="Arial" w:hAnsi="Arial" w:cs="Arial"/>
          <w:color w:val="auto"/>
        </w:rPr>
        <w:t>Mogilnie ul. M. Konopnickiej 20, 88-300 Mogilno na podstawie uchwały Zarządu Powiatu Mogileńskiego nr 5</w:t>
      </w:r>
      <w:r w:rsidR="00A855E7" w:rsidRPr="004B5430">
        <w:rPr>
          <w:rFonts w:ascii="Arial" w:hAnsi="Arial" w:cs="Arial"/>
          <w:color w:val="auto"/>
        </w:rPr>
        <w:t>33</w:t>
      </w:r>
      <w:r w:rsidRPr="004B5430">
        <w:rPr>
          <w:rFonts w:ascii="Arial" w:hAnsi="Arial" w:cs="Arial"/>
          <w:color w:val="auto"/>
        </w:rPr>
        <w:t>/202</w:t>
      </w:r>
      <w:r w:rsidR="00A855E7" w:rsidRPr="004B5430">
        <w:rPr>
          <w:rFonts w:ascii="Arial" w:hAnsi="Arial" w:cs="Arial"/>
          <w:color w:val="auto"/>
        </w:rPr>
        <w:t>1</w:t>
      </w:r>
      <w:r w:rsidRPr="004B5430">
        <w:rPr>
          <w:rFonts w:ascii="Arial" w:hAnsi="Arial" w:cs="Arial"/>
          <w:color w:val="auto"/>
        </w:rPr>
        <w:t xml:space="preserve"> z dnia </w:t>
      </w:r>
      <w:r w:rsidR="00A855E7" w:rsidRPr="004B5430">
        <w:rPr>
          <w:rFonts w:ascii="Arial" w:hAnsi="Arial" w:cs="Arial"/>
          <w:color w:val="auto"/>
        </w:rPr>
        <w:t>02</w:t>
      </w:r>
      <w:r w:rsidRPr="004B5430">
        <w:rPr>
          <w:rFonts w:ascii="Arial" w:hAnsi="Arial" w:cs="Arial"/>
          <w:color w:val="auto"/>
        </w:rPr>
        <w:t>.</w:t>
      </w:r>
      <w:r w:rsidR="00A855E7" w:rsidRPr="004B5430">
        <w:rPr>
          <w:rFonts w:ascii="Arial" w:hAnsi="Arial" w:cs="Arial"/>
          <w:color w:val="auto"/>
        </w:rPr>
        <w:t>11</w:t>
      </w:r>
      <w:r w:rsidRPr="004B5430">
        <w:rPr>
          <w:rFonts w:ascii="Arial" w:hAnsi="Arial" w:cs="Arial"/>
          <w:color w:val="auto"/>
        </w:rPr>
        <w:t>.202</w:t>
      </w:r>
      <w:r w:rsidR="00A855E7" w:rsidRPr="004B5430">
        <w:rPr>
          <w:rFonts w:ascii="Arial" w:hAnsi="Arial" w:cs="Arial"/>
          <w:color w:val="auto"/>
        </w:rPr>
        <w:t>1</w:t>
      </w:r>
      <w:r w:rsidRPr="004B5430">
        <w:rPr>
          <w:rFonts w:ascii="Arial" w:hAnsi="Arial" w:cs="Arial"/>
          <w:color w:val="auto"/>
        </w:rPr>
        <w:t xml:space="preserve"> r.</w:t>
      </w:r>
    </w:p>
    <w:p w14:paraId="6C06DFE6" w14:textId="35154198" w:rsidR="00A52212" w:rsidRPr="00C0419D" w:rsidRDefault="00A52212" w:rsidP="004B5430">
      <w:pPr>
        <w:spacing w:line="360" w:lineRule="auto"/>
        <w:jc w:val="left"/>
        <w:rPr>
          <w:rFonts w:ascii="Arial" w:hAnsi="Arial" w:cs="Arial"/>
          <w:color w:val="auto"/>
        </w:rPr>
      </w:pPr>
      <w:r w:rsidRPr="004B5430">
        <w:rPr>
          <w:rFonts w:ascii="Arial" w:hAnsi="Arial" w:cs="Arial"/>
          <w:color w:val="auto"/>
        </w:rPr>
        <w:t>przy</w:t>
      </w:r>
      <w:r w:rsidR="004B5430">
        <w:rPr>
          <w:rFonts w:ascii="Arial" w:hAnsi="Arial" w:cs="Arial"/>
          <w:color w:val="auto"/>
        </w:rPr>
        <w:t xml:space="preserve"> </w:t>
      </w:r>
      <w:r w:rsidRPr="004B5430">
        <w:rPr>
          <w:rFonts w:ascii="Arial" w:hAnsi="Arial" w:cs="Arial"/>
          <w:color w:val="auto"/>
        </w:rPr>
        <w:t xml:space="preserve">kontrasygnacie </w:t>
      </w:r>
    </w:p>
    <w:p w14:paraId="2A508FA5" w14:textId="5EC8755C" w:rsidR="00A52212" w:rsidRPr="004B5430" w:rsidRDefault="00A52212" w:rsidP="004B5430">
      <w:pPr>
        <w:spacing w:line="360" w:lineRule="auto"/>
        <w:jc w:val="left"/>
        <w:rPr>
          <w:rFonts w:ascii="Arial" w:hAnsi="Arial" w:cs="Arial"/>
          <w:color w:val="auto"/>
        </w:rPr>
      </w:pPr>
      <w:r w:rsidRPr="004B5430">
        <w:rPr>
          <w:rFonts w:ascii="Arial" w:hAnsi="Arial" w:cs="Arial"/>
          <w:color w:val="auto"/>
        </w:rPr>
        <w:t xml:space="preserve">zwanym dalej </w:t>
      </w:r>
      <w:r w:rsidRPr="004B5430">
        <w:rPr>
          <w:rFonts w:ascii="Arial" w:hAnsi="Arial" w:cs="Arial"/>
          <w:b/>
          <w:bCs/>
          <w:color w:val="auto"/>
        </w:rPr>
        <w:t>Zamawiającym</w:t>
      </w:r>
    </w:p>
    <w:p w14:paraId="67365BA9" w14:textId="77777777" w:rsidR="003E5626" w:rsidRPr="004B5430" w:rsidRDefault="003D582E" w:rsidP="004B5430">
      <w:pPr>
        <w:spacing w:line="360" w:lineRule="auto"/>
        <w:jc w:val="left"/>
        <w:rPr>
          <w:rFonts w:ascii="Arial" w:hAnsi="Arial" w:cs="Arial"/>
          <w:color w:val="auto"/>
        </w:rPr>
      </w:pPr>
      <w:r w:rsidRPr="004B5430">
        <w:rPr>
          <w:rFonts w:ascii="Arial" w:hAnsi="Arial" w:cs="Arial"/>
          <w:color w:val="auto"/>
        </w:rPr>
        <w:t>a</w:t>
      </w:r>
    </w:p>
    <w:p w14:paraId="2B6756D6" w14:textId="3DF4092C" w:rsidR="003E5626" w:rsidRPr="004B5430" w:rsidRDefault="003D582E" w:rsidP="00D525AB">
      <w:pPr>
        <w:widowControl w:val="0"/>
        <w:spacing w:line="360" w:lineRule="auto"/>
        <w:ind w:firstLine="5040"/>
        <w:jc w:val="left"/>
        <w:rPr>
          <w:rFonts w:ascii="Arial" w:hAnsi="Arial" w:cs="Arial"/>
          <w:color w:val="auto"/>
        </w:rPr>
      </w:pPr>
      <w:r w:rsidRPr="004B5430">
        <w:rPr>
          <w:rFonts w:ascii="Arial" w:hAnsi="Arial" w:cs="Arial"/>
          <w:color w:val="auto"/>
        </w:rPr>
        <w:t xml:space="preserve">, ul. </w:t>
      </w:r>
    </w:p>
    <w:p w14:paraId="367B0D8F" w14:textId="3A5C9CAA" w:rsidR="003E5626" w:rsidRPr="004B5430" w:rsidRDefault="003D582E" w:rsidP="004B5430">
      <w:pPr>
        <w:spacing w:line="360" w:lineRule="auto"/>
        <w:jc w:val="left"/>
        <w:rPr>
          <w:rFonts w:ascii="Arial" w:hAnsi="Arial" w:cs="Arial"/>
          <w:color w:val="auto"/>
        </w:rPr>
      </w:pPr>
      <w:r w:rsidRPr="004B5430">
        <w:rPr>
          <w:rFonts w:ascii="Arial" w:hAnsi="Arial" w:cs="Arial"/>
          <w:color w:val="auto"/>
        </w:rPr>
        <w:t>REGON</w:t>
      </w:r>
      <w:r w:rsidR="00D525AB">
        <w:rPr>
          <w:rFonts w:ascii="Arial" w:hAnsi="Arial" w:cs="Arial"/>
          <w:color w:val="auto"/>
        </w:rPr>
        <w:t>:</w:t>
      </w:r>
      <w:r w:rsidR="00D525AB">
        <w:rPr>
          <w:rFonts w:ascii="Arial" w:hAnsi="Arial" w:cs="Arial"/>
          <w:color w:val="auto"/>
        </w:rPr>
        <w:tab/>
      </w:r>
      <w:r w:rsidRPr="004B5430">
        <w:rPr>
          <w:rFonts w:ascii="Arial" w:hAnsi="Arial" w:cs="Arial"/>
          <w:color w:val="auto"/>
        </w:rPr>
        <w:t>NIP</w:t>
      </w:r>
      <w:r w:rsidR="00D525AB">
        <w:rPr>
          <w:rFonts w:ascii="Arial" w:hAnsi="Arial" w:cs="Arial"/>
          <w:color w:val="auto"/>
        </w:rPr>
        <w:t>:</w:t>
      </w:r>
    </w:p>
    <w:p w14:paraId="29C3FB2C" w14:textId="77777777" w:rsidR="003E5626" w:rsidRPr="004B5430" w:rsidRDefault="003D582E" w:rsidP="004B5430">
      <w:pPr>
        <w:widowControl w:val="0"/>
        <w:spacing w:line="360" w:lineRule="auto"/>
        <w:jc w:val="left"/>
        <w:rPr>
          <w:rFonts w:ascii="Arial" w:hAnsi="Arial" w:cs="Arial"/>
          <w:color w:val="auto"/>
        </w:rPr>
      </w:pPr>
      <w:r w:rsidRPr="004B5430">
        <w:rPr>
          <w:rFonts w:ascii="Arial" w:hAnsi="Arial" w:cs="Arial"/>
          <w:color w:val="auto"/>
        </w:rPr>
        <w:t>reprezentowanym przez: …………………………</w:t>
      </w:r>
      <w:r w:rsidR="005150CF" w:rsidRPr="004B5430">
        <w:rPr>
          <w:rFonts w:ascii="Arial" w:hAnsi="Arial" w:cs="Arial"/>
          <w:color w:val="auto"/>
        </w:rPr>
        <w:t>…………………………………………</w:t>
      </w:r>
      <w:r w:rsidRPr="004B5430">
        <w:rPr>
          <w:rFonts w:ascii="Arial" w:hAnsi="Arial" w:cs="Arial"/>
          <w:color w:val="auto"/>
        </w:rPr>
        <w:t>…………</w:t>
      </w:r>
      <w:r w:rsidR="0031278A" w:rsidRPr="004B5430">
        <w:rPr>
          <w:rFonts w:ascii="Arial" w:hAnsi="Arial" w:cs="Arial"/>
          <w:color w:val="auto"/>
        </w:rPr>
        <w:t>……….</w:t>
      </w:r>
      <w:r w:rsidRPr="004B5430">
        <w:rPr>
          <w:rFonts w:ascii="Arial" w:hAnsi="Arial" w:cs="Arial"/>
          <w:color w:val="auto"/>
        </w:rPr>
        <w:t>…</w:t>
      </w:r>
      <w:r w:rsidR="0031278A" w:rsidRPr="004B5430">
        <w:rPr>
          <w:rFonts w:ascii="Arial" w:hAnsi="Arial" w:cs="Arial"/>
          <w:color w:val="auto"/>
        </w:rPr>
        <w:t>…….</w:t>
      </w:r>
      <w:r w:rsidRPr="004B5430">
        <w:rPr>
          <w:rFonts w:ascii="Arial" w:hAnsi="Arial" w:cs="Arial"/>
          <w:color w:val="auto"/>
        </w:rPr>
        <w:t>…….</w:t>
      </w:r>
    </w:p>
    <w:p w14:paraId="5E8780C1" w14:textId="77777777" w:rsidR="001E5680" w:rsidRPr="004B5430" w:rsidRDefault="003D582E" w:rsidP="004B5430">
      <w:pPr>
        <w:spacing w:line="360" w:lineRule="auto"/>
        <w:jc w:val="left"/>
        <w:rPr>
          <w:rFonts w:ascii="Arial" w:hAnsi="Arial" w:cs="Arial"/>
          <w:b/>
          <w:color w:val="auto"/>
        </w:rPr>
      </w:pPr>
      <w:r w:rsidRPr="004B5430">
        <w:rPr>
          <w:rFonts w:ascii="Arial" w:hAnsi="Arial" w:cs="Arial"/>
          <w:color w:val="auto"/>
        </w:rPr>
        <w:t xml:space="preserve">zwanym dalej </w:t>
      </w:r>
      <w:r w:rsidRPr="004B5430">
        <w:rPr>
          <w:rFonts w:ascii="Arial" w:hAnsi="Arial" w:cs="Arial"/>
          <w:b/>
          <w:color w:val="auto"/>
        </w:rPr>
        <w:t>Wykonawcą</w:t>
      </w:r>
      <w:r w:rsidR="00B56A61" w:rsidRPr="004B5430">
        <w:rPr>
          <w:rFonts w:ascii="Arial" w:hAnsi="Arial" w:cs="Arial"/>
          <w:b/>
          <w:color w:val="auto"/>
        </w:rPr>
        <w:t>.</w:t>
      </w:r>
    </w:p>
    <w:p w14:paraId="0F6347AE" w14:textId="77777777" w:rsidR="00B56A61" w:rsidRPr="004B5430" w:rsidRDefault="00B56A61" w:rsidP="004B5430">
      <w:pPr>
        <w:spacing w:line="360" w:lineRule="auto"/>
        <w:jc w:val="left"/>
        <w:rPr>
          <w:rFonts w:ascii="Arial" w:hAnsi="Arial" w:cs="Arial"/>
          <w:b/>
          <w:color w:val="auto"/>
        </w:rPr>
      </w:pPr>
    </w:p>
    <w:p w14:paraId="6EC19056" w14:textId="5AF10F7C" w:rsidR="003F7255" w:rsidRPr="004B5430" w:rsidRDefault="003D582E" w:rsidP="004B5430">
      <w:pPr>
        <w:spacing w:line="360" w:lineRule="auto"/>
        <w:jc w:val="left"/>
        <w:rPr>
          <w:rFonts w:ascii="Arial" w:hAnsi="Arial" w:cs="Arial"/>
          <w:b/>
          <w:bCs/>
          <w:color w:val="auto"/>
        </w:rPr>
      </w:pPr>
      <w:r w:rsidRPr="004B5430">
        <w:rPr>
          <w:rFonts w:ascii="Arial" w:hAnsi="Arial" w:cs="Arial"/>
          <w:color w:val="auto"/>
        </w:rPr>
        <w:t xml:space="preserve">W związku z przeprowadzonym postępowaniem o udzielenie zamówienia publicznego </w:t>
      </w:r>
      <w:r w:rsidR="00A35671" w:rsidRPr="004B5430">
        <w:rPr>
          <w:rFonts w:ascii="Arial" w:hAnsi="Arial" w:cs="Arial"/>
          <w:color w:val="auto"/>
        </w:rPr>
        <w:t>prowadzonego w</w:t>
      </w:r>
      <w:r w:rsidR="00B56A61" w:rsidRPr="004B5430">
        <w:rPr>
          <w:rFonts w:ascii="Arial" w:hAnsi="Arial" w:cs="Arial"/>
          <w:color w:val="auto"/>
        </w:rPr>
        <w:t> </w:t>
      </w:r>
      <w:r w:rsidR="00A35671" w:rsidRPr="004B5430">
        <w:rPr>
          <w:rFonts w:ascii="Arial" w:hAnsi="Arial" w:cs="Arial"/>
          <w:color w:val="auto"/>
        </w:rPr>
        <w:t>trybie podstawowym bez negocjacji o wartości zamówienia nie przekraczającej progów unijnych o jakich stanowi art. 3 ustawy z 11 września 2019 r. - Prawo zamówień publicznych (</w:t>
      </w:r>
      <w:proofErr w:type="spellStart"/>
      <w:r w:rsidR="003F104D" w:rsidRPr="007530CB">
        <w:rPr>
          <w:rFonts w:ascii="Arial" w:hAnsi="Arial" w:cs="Arial"/>
        </w:rPr>
        <w:t>t.j</w:t>
      </w:r>
      <w:proofErr w:type="spellEnd"/>
      <w:r w:rsidR="003F104D" w:rsidRPr="007530CB">
        <w:rPr>
          <w:rFonts w:ascii="Arial" w:hAnsi="Arial" w:cs="Arial"/>
        </w:rPr>
        <w:t>. Dz. U. z 202</w:t>
      </w:r>
      <w:r w:rsidR="003F104D">
        <w:rPr>
          <w:rFonts w:ascii="Arial" w:hAnsi="Arial" w:cs="Arial"/>
        </w:rPr>
        <w:t>3</w:t>
      </w:r>
      <w:r w:rsidR="003F104D" w:rsidRPr="007530CB">
        <w:rPr>
          <w:rFonts w:ascii="Arial" w:hAnsi="Arial" w:cs="Arial"/>
        </w:rPr>
        <w:t xml:space="preserve"> r. poz. </w:t>
      </w:r>
      <w:r w:rsidR="003F104D">
        <w:rPr>
          <w:rFonts w:ascii="Arial" w:hAnsi="Arial" w:cs="Arial"/>
        </w:rPr>
        <w:t>1605</w:t>
      </w:r>
      <w:r w:rsidR="003F104D" w:rsidRPr="007530CB">
        <w:rPr>
          <w:rFonts w:ascii="Arial" w:hAnsi="Arial" w:cs="Arial"/>
        </w:rPr>
        <w:t xml:space="preserve"> z </w:t>
      </w:r>
      <w:proofErr w:type="spellStart"/>
      <w:r w:rsidR="003F104D" w:rsidRPr="007530CB">
        <w:rPr>
          <w:rFonts w:ascii="Arial" w:hAnsi="Arial" w:cs="Arial"/>
        </w:rPr>
        <w:t>późn</w:t>
      </w:r>
      <w:proofErr w:type="spellEnd"/>
      <w:r w:rsidR="003F104D" w:rsidRPr="007530CB">
        <w:rPr>
          <w:rFonts w:ascii="Arial" w:hAnsi="Arial" w:cs="Arial"/>
        </w:rPr>
        <w:t>. zm.</w:t>
      </w:r>
      <w:r w:rsidR="00A35671" w:rsidRPr="004B5430">
        <w:rPr>
          <w:rFonts w:ascii="Arial" w:hAnsi="Arial" w:cs="Arial"/>
          <w:color w:val="auto"/>
        </w:rPr>
        <w:t xml:space="preserve">) – dalej </w:t>
      </w:r>
      <w:proofErr w:type="spellStart"/>
      <w:r w:rsidR="00A35671" w:rsidRPr="004B5430">
        <w:rPr>
          <w:rFonts w:ascii="Arial" w:hAnsi="Arial" w:cs="Arial"/>
          <w:color w:val="auto"/>
        </w:rPr>
        <w:t>p.z.p</w:t>
      </w:r>
      <w:proofErr w:type="spellEnd"/>
      <w:r w:rsidR="00A35671" w:rsidRPr="004B5430">
        <w:rPr>
          <w:rFonts w:ascii="Arial" w:hAnsi="Arial" w:cs="Arial"/>
          <w:color w:val="auto"/>
        </w:rPr>
        <w:t xml:space="preserve">. – na </w:t>
      </w:r>
      <w:r w:rsidR="003F104D">
        <w:rPr>
          <w:rFonts w:ascii="Arial" w:hAnsi="Arial" w:cs="Arial"/>
          <w:color w:val="auto"/>
        </w:rPr>
        <w:t>dostawę</w:t>
      </w:r>
      <w:r w:rsidR="00A35671" w:rsidRPr="004B5430">
        <w:rPr>
          <w:rFonts w:ascii="Arial" w:hAnsi="Arial" w:cs="Arial"/>
          <w:color w:val="auto"/>
        </w:rPr>
        <w:t xml:space="preserve"> </w:t>
      </w:r>
      <w:r w:rsidRPr="004B5430">
        <w:rPr>
          <w:rFonts w:ascii="Arial" w:hAnsi="Arial" w:cs="Arial"/>
          <w:color w:val="auto"/>
        </w:rPr>
        <w:t>w</w:t>
      </w:r>
      <w:r w:rsidR="00C16DDD">
        <w:rPr>
          <w:rFonts w:ascii="Arial" w:hAnsi="Arial" w:cs="Arial"/>
          <w:color w:val="auto"/>
        </w:rPr>
        <w:t> </w:t>
      </w:r>
      <w:r w:rsidRPr="004B5430">
        <w:rPr>
          <w:rFonts w:ascii="Arial" w:hAnsi="Arial" w:cs="Arial"/>
          <w:color w:val="auto"/>
        </w:rPr>
        <w:t>ramach</w:t>
      </w:r>
      <w:r w:rsidR="00B56A61" w:rsidRPr="004B5430">
        <w:rPr>
          <w:rFonts w:ascii="Arial" w:hAnsi="Arial" w:cs="Arial"/>
          <w:color w:val="auto"/>
        </w:rPr>
        <w:t xml:space="preserve"> </w:t>
      </w:r>
      <w:r w:rsidRPr="004B5430">
        <w:rPr>
          <w:rFonts w:ascii="Arial" w:hAnsi="Arial" w:cs="Arial"/>
          <w:color w:val="auto"/>
        </w:rPr>
        <w:t>zadania pn</w:t>
      </w:r>
      <w:r w:rsidR="00A35671" w:rsidRPr="004B5430">
        <w:rPr>
          <w:rFonts w:ascii="Arial" w:hAnsi="Arial" w:cs="Arial"/>
          <w:color w:val="auto"/>
        </w:rPr>
        <w:t>.</w:t>
      </w:r>
      <w:r w:rsidR="00E36BF9" w:rsidRPr="004B5430">
        <w:rPr>
          <w:sz w:val="32"/>
          <w:szCs w:val="32"/>
        </w:rPr>
        <w:t xml:space="preserve"> </w:t>
      </w:r>
      <w:r w:rsidR="00332BE4" w:rsidRPr="00332BE4">
        <w:rPr>
          <w:rFonts w:ascii="Arial" w:hAnsi="Arial" w:cs="Arial"/>
          <w:b/>
          <w:bCs/>
          <w:color w:val="auto"/>
        </w:rPr>
        <w:t>„</w:t>
      </w:r>
      <w:r w:rsidR="003F104D" w:rsidRPr="003F104D">
        <w:rPr>
          <w:rFonts w:ascii="Arial" w:hAnsi="Arial" w:cs="Arial"/>
          <w:b/>
          <w:bCs/>
          <w:color w:val="auto"/>
        </w:rPr>
        <w:t>Zakup 1515 Mg mieszanki mineralno-asfaltowej AC11 S</w:t>
      </w:r>
      <w:r w:rsidR="00367EE9">
        <w:rPr>
          <w:rFonts w:ascii="Arial" w:hAnsi="Arial" w:cs="Arial"/>
          <w:b/>
          <w:bCs/>
          <w:color w:val="auto"/>
        </w:rPr>
        <w:t>”,</w:t>
      </w:r>
    </w:p>
    <w:p w14:paraId="4E6B307A" w14:textId="48AE6CAA" w:rsidR="00E36BF9" w:rsidRPr="00A00418" w:rsidRDefault="00167825" w:rsidP="00A00418">
      <w:pPr>
        <w:spacing w:after="840" w:line="360" w:lineRule="auto"/>
        <w:jc w:val="left"/>
        <w:rPr>
          <w:rFonts w:ascii="Arial" w:hAnsi="Arial" w:cs="Arial"/>
          <w:bCs/>
          <w:color w:val="auto"/>
        </w:rPr>
      </w:pPr>
      <w:r w:rsidRPr="004B5430">
        <w:rPr>
          <w:rFonts w:ascii="Arial" w:hAnsi="Arial" w:cs="Arial"/>
          <w:bCs/>
          <w:color w:val="auto"/>
        </w:rPr>
        <w:t>s</w:t>
      </w:r>
      <w:r w:rsidR="003D582E" w:rsidRPr="004B5430">
        <w:rPr>
          <w:rFonts w:ascii="Arial" w:hAnsi="Arial" w:cs="Arial"/>
          <w:bCs/>
          <w:color w:val="auto"/>
        </w:rPr>
        <w:t>trony zawierają umowę o następującej treści:</w:t>
      </w:r>
    </w:p>
    <w:p w14:paraId="5278F063" w14:textId="58B668F8" w:rsidR="00CC30CB" w:rsidRPr="003145FE" w:rsidRDefault="003D582E" w:rsidP="00BF11F6">
      <w:pPr>
        <w:pStyle w:val="Nagwek1"/>
        <w:spacing w:after="240"/>
        <w:rPr>
          <w:rFonts w:ascii="Arial" w:hAnsi="Arial" w:cs="Arial"/>
          <w:b/>
          <w:bCs/>
          <w:color w:val="auto"/>
          <w:sz w:val="28"/>
          <w:szCs w:val="28"/>
        </w:rPr>
      </w:pPr>
      <w:r w:rsidRPr="003145FE">
        <w:rPr>
          <w:rFonts w:ascii="Arial" w:hAnsi="Arial" w:cs="Arial"/>
          <w:b/>
          <w:bCs/>
          <w:color w:val="auto"/>
          <w:sz w:val="28"/>
          <w:szCs w:val="28"/>
        </w:rPr>
        <w:t>§ 1</w:t>
      </w:r>
      <w:r w:rsidR="003145FE" w:rsidRPr="003145FE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3145FE">
        <w:rPr>
          <w:rFonts w:ascii="Arial" w:hAnsi="Arial" w:cs="Arial"/>
          <w:b/>
          <w:bCs/>
          <w:color w:val="auto"/>
          <w:sz w:val="28"/>
          <w:szCs w:val="28"/>
        </w:rPr>
        <w:t>Przedmiot umowy</w:t>
      </w:r>
    </w:p>
    <w:p w14:paraId="04AAEABF" w14:textId="6CEBFAFC" w:rsidR="00132A5E" w:rsidRPr="003119C9" w:rsidRDefault="003D582E" w:rsidP="003119C9">
      <w:pPr>
        <w:widowControl w:val="0"/>
        <w:numPr>
          <w:ilvl w:val="3"/>
          <w:numId w:val="5"/>
        </w:numPr>
        <w:spacing w:line="360" w:lineRule="auto"/>
        <w:ind w:left="270"/>
        <w:jc w:val="left"/>
        <w:rPr>
          <w:rFonts w:ascii="Arial" w:hAnsi="Arial" w:cs="Arial"/>
          <w:b/>
          <w:bCs/>
          <w:color w:val="auto"/>
        </w:rPr>
      </w:pPr>
      <w:r w:rsidRPr="00510918">
        <w:rPr>
          <w:rFonts w:ascii="Arial" w:hAnsi="Arial" w:cs="Arial"/>
          <w:color w:val="auto"/>
        </w:rPr>
        <w:t xml:space="preserve">Zamawiający zleca, a Wykonawca </w:t>
      </w:r>
      <w:r w:rsidR="008F5A2D" w:rsidRPr="00510918">
        <w:rPr>
          <w:rFonts w:ascii="Arial" w:hAnsi="Arial" w:cs="Arial"/>
          <w:color w:val="auto"/>
        </w:rPr>
        <w:t>zobowiązuje się do wykonania zada</w:t>
      </w:r>
      <w:r w:rsidR="00F8008F" w:rsidRPr="00510918">
        <w:rPr>
          <w:rFonts w:ascii="Arial" w:hAnsi="Arial" w:cs="Arial"/>
          <w:color w:val="auto"/>
        </w:rPr>
        <w:t>nia pn</w:t>
      </w:r>
      <w:r w:rsidR="008F5A2D" w:rsidRPr="00510918">
        <w:rPr>
          <w:rFonts w:ascii="Arial" w:hAnsi="Arial" w:cs="Arial"/>
          <w:color w:val="auto"/>
        </w:rPr>
        <w:t xml:space="preserve">.: </w:t>
      </w:r>
      <w:r w:rsidR="00332BE4" w:rsidRPr="00332BE4">
        <w:rPr>
          <w:rFonts w:ascii="Arial" w:hAnsi="Arial" w:cs="Arial"/>
          <w:b/>
          <w:bCs/>
          <w:color w:val="auto"/>
        </w:rPr>
        <w:t>„</w:t>
      </w:r>
      <w:r w:rsidR="003F104D" w:rsidRPr="003F104D">
        <w:rPr>
          <w:rFonts w:ascii="Arial" w:hAnsi="Arial" w:cs="Arial"/>
          <w:b/>
        </w:rPr>
        <w:t xml:space="preserve">Zakup </w:t>
      </w:r>
      <w:r w:rsidR="003F104D" w:rsidRPr="003F104D">
        <w:rPr>
          <w:rFonts w:ascii="Arial" w:hAnsi="Arial" w:cs="Arial"/>
          <w:b/>
        </w:rPr>
        <w:lastRenderedPageBreak/>
        <w:t>1515 Mg mieszanki mineralno-asfaltowej AC11 S</w:t>
      </w:r>
      <w:r w:rsidR="008C47E1">
        <w:rPr>
          <w:rFonts w:ascii="Arial" w:hAnsi="Arial" w:cs="Arial"/>
          <w:b/>
        </w:rPr>
        <w:t>”</w:t>
      </w:r>
    </w:p>
    <w:p w14:paraId="748D21E4" w14:textId="205A7104" w:rsidR="00E36BF9" w:rsidRPr="00A00418" w:rsidRDefault="00DD4216" w:rsidP="00A00418">
      <w:pPr>
        <w:numPr>
          <w:ilvl w:val="0"/>
          <w:numId w:val="5"/>
        </w:numPr>
        <w:spacing w:after="240"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510918">
        <w:rPr>
          <w:rFonts w:ascii="Arial" w:hAnsi="Arial" w:cs="Arial"/>
          <w:color w:val="auto"/>
        </w:rPr>
        <w:t>Szczegółowy zakres przedmiotu</w:t>
      </w:r>
      <w:r w:rsidR="006F5A90" w:rsidRPr="00510918">
        <w:rPr>
          <w:rFonts w:ascii="Arial" w:hAnsi="Arial" w:cs="Arial"/>
          <w:color w:val="auto"/>
        </w:rPr>
        <w:t xml:space="preserve"> zamówienia oraz warunki jego realizacji </w:t>
      </w:r>
      <w:r w:rsidR="00F3537A" w:rsidRPr="00510918">
        <w:rPr>
          <w:rFonts w:ascii="Arial" w:hAnsi="Arial" w:cs="Arial"/>
          <w:color w:val="auto"/>
        </w:rPr>
        <w:t xml:space="preserve">ustala </w:t>
      </w:r>
      <w:r w:rsidR="00461BF0" w:rsidRPr="00510918">
        <w:rPr>
          <w:rFonts w:ascii="Arial" w:hAnsi="Arial" w:cs="Arial"/>
          <w:color w:val="auto"/>
        </w:rPr>
        <w:t>niniejsza umowa</w:t>
      </w:r>
      <w:r w:rsidR="001D1D88" w:rsidRPr="00510918">
        <w:rPr>
          <w:rFonts w:ascii="Arial" w:hAnsi="Arial" w:cs="Arial"/>
          <w:color w:val="auto"/>
        </w:rPr>
        <w:t>, oferta wykonawc</w:t>
      </w:r>
      <w:r w:rsidR="00167825" w:rsidRPr="00510918">
        <w:rPr>
          <w:rFonts w:ascii="Arial" w:hAnsi="Arial" w:cs="Arial"/>
          <w:color w:val="auto"/>
        </w:rPr>
        <w:t>y oraz</w:t>
      </w:r>
      <w:r w:rsidR="005F75BA" w:rsidRPr="00510918">
        <w:rPr>
          <w:rFonts w:ascii="Arial" w:hAnsi="Arial" w:cs="Arial"/>
          <w:color w:val="auto"/>
        </w:rPr>
        <w:t xml:space="preserve"> </w:t>
      </w:r>
      <w:r w:rsidR="00A35671" w:rsidRPr="00510918">
        <w:rPr>
          <w:rFonts w:ascii="Arial" w:hAnsi="Arial" w:cs="Arial"/>
          <w:color w:val="auto"/>
        </w:rPr>
        <w:t>S</w:t>
      </w:r>
      <w:r w:rsidR="00261102" w:rsidRPr="00510918">
        <w:rPr>
          <w:rFonts w:ascii="Arial" w:hAnsi="Arial" w:cs="Arial"/>
          <w:color w:val="auto"/>
        </w:rPr>
        <w:t>WZ</w:t>
      </w:r>
      <w:r w:rsidR="00461BF0" w:rsidRPr="00510918">
        <w:rPr>
          <w:rFonts w:ascii="Arial" w:hAnsi="Arial" w:cs="Arial"/>
          <w:color w:val="auto"/>
        </w:rPr>
        <w:t>, stanowiące</w:t>
      </w:r>
      <w:r w:rsidR="005F75BA" w:rsidRPr="00510918">
        <w:rPr>
          <w:rFonts w:ascii="Arial" w:hAnsi="Arial" w:cs="Arial"/>
          <w:color w:val="auto"/>
        </w:rPr>
        <w:t xml:space="preserve"> jako załączniki i</w:t>
      </w:r>
      <w:r w:rsidR="00461BF0" w:rsidRPr="00510918">
        <w:rPr>
          <w:rFonts w:ascii="Arial" w:hAnsi="Arial" w:cs="Arial"/>
          <w:color w:val="auto"/>
        </w:rPr>
        <w:t>ntegraln</w:t>
      </w:r>
      <w:r w:rsidR="005F75BA" w:rsidRPr="00510918">
        <w:rPr>
          <w:rFonts w:ascii="Arial" w:hAnsi="Arial" w:cs="Arial"/>
          <w:color w:val="auto"/>
        </w:rPr>
        <w:t>ą</w:t>
      </w:r>
      <w:r w:rsidR="00461BF0" w:rsidRPr="00510918">
        <w:rPr>
          <w:rFonts w:ascii="Arial" w:hAnsi="Arial" w:cs="Arial"/>
          <w:color w:val="auto"/>
        </w:rPr>
        <w:t xml:space="preserve"> część</w:t>
      </w:r>
      <w:r w:rsidR="005F75BA" w:rsidRPr="00510918">
        <w:rPr>
          <w:rFonts w:ascii="Arial" w:hAnsi="Arial" w:cs="Arial"/>
          <w:color w:val="auto"/>
        </w:rPr>
        <w:t xml:space="preserve"> umowy</w:t>
      </w:r>
      <w:r w:rsidR="006F5A90" w:rsidRPr="00510918">
        <w:rPr>
          <w:rFonts w:ascii="Arial" w:hAnsi="Arial" w:cs="Arial"/>
          <w:color w:val="auto"/>
        </w:rPr>
        <w:t>.</w:t>
      </w:r>
    </w:p>
    <w:p w14:paraId="6CAC483A" w14:textId="4C0B33BE" w:rsidR="003E5626" w:rsidRPr="003145FE" w:rsidRDefault="003D582E" w:rsidP="00BF11F6">
      <w:pPr>
        <w:pStyle w:val="Nagwek1"/>
        <w:spacing w:after="240"/>
        <w:rPr>
          <w:rFonts w:ascii="Arial" w:hAnsi="Arial" w:cs="Arial"/>
          <w:b/>
          <w:bCs/>
          <w:color w:val="auto"/>
          <w:sz w:val="28"/>
          <w:szCs w:val="28"/>
        </w:rPr>
      </w:pPr>
      <w:r w:rsidRPr="003145FE">
        <w:rPr>
          <w:rFonts w:ascii="Arial" w:hAnsi="Arial" w:cs="Arial"/>
          <w:b/>
          <w:bCs/>
          <w:color w:val="auto"/>
          <w:sz w:val="28"/>
          <w:szCs w:val="28"/>
        </w:rPr>
        <w:t>§ 2</w:t>
      </w:r>
      <w:r w:rsidR="003145FE" w:rsidRPr="003145FE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3145FE">
        <w:rPr>
          <w:rFonts w:ascii="Arial" w:hAnsi="Arial" w:cs="Arial"/>
          <w:b/>
          <w:bCs/>
          <w:color w:val="auto"/>
          <w:sz w:val="28"/>
          <w:szCs w:val="28"/>
        </w:rPr>
        <w:t>Obowiązki Stron</w:t>
      </w:r>
    </w:p>
    <w:p w14:paraId="285BBBC1" w14:textId="77777777" w:rsidR="00154422" w:rsidRPr="00A00418" w:rsidRDefault="003D582E" w:rsidP="00A00418">
      <w:pPr>
        <w:widowControl w:val="0"/>
        <w:numPr>
          <w:ilvl w:val="0"/>
          <w:numId w:val="6"/>
        </w:numPr>
        <w:tabs>
          <w:tab w:val="left" w:pos="284"/>
          <w:tab w:val="left" w:pos="1562"/>
          <w:tab w:val="center" w:pos="5271"/>
          <w:tab w:val="right" w:pos="9807"/>
        </w:tabs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A00418">
        <w:rPr>
          <w:rFonts w:ascii="Arial" w:hAnsi="Arial" w:cs="Arial"/>
          <w:color w:val="auto"/>
        </w:rPr>
        <w:t>Do obowiązków Zamawiającego należy:</w:t>
      </w:r>
    </w:p>
    <w:p w14:paraId="623E9721" w14:textId="6D669E7E" w:rsidR="00B56A61" w:rsidRPr="00A00418" w:rsidRDefault="002E6B0A" w:rsidP="00A00418">
      <w:pPr>
        <w:widowControl w:val="0"/>
        <w:numPr>
          <w:ilvl w:val="0"/>
          <w:numId w:val="2"/>
        </w:numPr>
        <w:tabs>
          <w:tab w:val="left" w:pos="709"/>
          <w:tab w:val="left" w:pos="1276"/>
          <w:tab w:val="center" w:pos="5271"/>
          <w:tab w:val="right" w:pos="9807"/>
        </w:tabs>
        <w:spacing w:line="360" w:lineRule="auto"/>
        <w:ind w:left="709" w:hanging="283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odbiór mieszanki z miejsca odbioru mieszanki, wskazanego przez wykonawcę w ofercie. Odbiory </w:t>
      </w:r>
      <w:r w:rsidRPr="002E6B0A">
        <w:rPr>
          <w:rFonts w:ascii="Arial" w:hAnsi="Arial" w:cs="Arial"/>
          <w:color w:val="auto"/>
        </w:rPr>
        <w:t>mieszanki odbywać się będą zgodnie z zapotrzebowaniem Zamawiającego, które będzie zgłaszane do wykonawcy najpóźniej 7 dni przed planowan</w:t>
      </w:r>
      <w:r>
        <w:rPr>
          <w:rFonts w:ascii="Arial" w:hAnsi="Arial" w:cs="Arial"/>
          <w:color w:val="auto"/>
        </w:rPr>
        <w:t>ym odbiorem</w:t>
      </w:r>
      <w:r w:rsidR="009F3A31">
        <w:rPr>
          <w:rFonts w:ascii="Arial" w:hAnsi="Arial" w:cs="Arial"/>
          <w:color w:val="auto"/>
        </w:rPr>
        <w:t>,</w:t>
      </w:r>
    </w:p>
    <w:p w14:paraId="383968AE" w14:textId="77777777" w:rsidR="009F3A31" w:rsidRDefault="00753454" w:rsidP="009F3A31">
      <w:pPr>
        <w:widowControl w:val="0"/>
        <w:numPr>
          <w:ilvl w:val="0"/>
          <w:numId w:val="2"/>
        </w:numPr>
        <w:tabs>
          <w:tab w:val="left" w:pos="709"/>
          <w:tab w:val="left" w:pos="1276"/>
          <w:tab w:val="center" w:pos="5271"/>
          <w:tab w:val="right" w:pos="9807"/>
        </w:tabs>
        <w:spacing w:line="360" w:lineRule="auto"/>
        <w:ind w:left="709" w:hanging="283"/>
        <w:jc w:val="left"/>
        <w:rPr>
          <w:rFonts w:ascii="Arial" w:hAnsi="Arial" w:cs="Arial"/>
          <w:color w:val="auto"/>
        </w:rPr>
      </w:pPr>
      <w:r w:rsidRPr="00A00418">
        <w:rPr>
          <w:rFonts w:ascii="Arial" w:hAnsi="Arial" w:cs="Arial"/>
          <w:color w:val="auto"/>
        </w:rPr>
        <w:t>zapłata umówionego wynagrodzenia</w:t>
      </w:r>
      <w:r w:rsidR="00EE1DFF">
        <w:rPr>
          <w:rFonts w:ascii="Arial" w:hAnsi="Arial" w:cs="Arial"/>
          <w:color w:val="auto"/>
        </w:rPr>
        <w:t>,</w:t>
      </w:r>
    </w:p>
    <w:p w14:paraId="47B03F52" w14:textId="7B239A28" w:rsidR="009F3A31" w:rsidRDefault="009F3A31" w:rsidP="009F3A31">
      <w:pPr>
        <w:widowControl w:val="0"/>
        <w:numPr>
          <w:ilvl w:val="0"/>
          <w:numId w:val="2"/>
        </w:numPr>
        <w:tabs>
          <w:tab w:val="left" w:pos="709"/>
          <w:tab w:val="left" w:pos="1276"/>
          <w:tab w:val="center" w:pos="5271"/>
          <w:tab w:val="right" w:pos="9807"/>
        </w:tabs>
        <w:spacing w:line="360" w:lineRule="auto"/>
        <w:ind w:left="709" w:hanging="283"/>
        <w:jc w:val="left"/>
        <w:rPr>
          <w:rFonts w:ascii="Arial" w:hAnsi="Arial" w:cs="Arial"/>
          <w:color w:val="auto"/>
        </w:rPr>
      </w:pPr>
      <w:r w:rsidRPr="009F3A31">
        <w:rPr>
          <w:rFonts w:ascii="Arial" w:hAnsi="Arial" w:cs="Arial"/>
          <w:color w:val="auto"/>
        </w:rPr>
        <w:t xml:space="preserve">sporządzenie harmonogramu odbioru mieszanki mineralno-bitumicznej i jego ostateczne zaktualizowanie na </w:t>
      </w:r>
      <w:r w:rsidRPr="009F3A31">
        <w:rPr>
          <w:rFonts w:ascii="Arial" w:hAnsi="Arial" w:cs="Arial"/>
          <w:color w:val="auto"/>
        </w:rPr>
        <w:t>7</w:t>
      </w:r>
      <w:r w:rsidRPr="009F3A31">
        <w:rPr>
          <w:rFonts w:ascii="Arial" w:hAnsi="Arial" w:cs="Arial"/>
          <w:color w:val="auto"/>
        </w:rPr>
        <w:t xml:space="preserve"> dni przed odbiorem masy</w:t>
      </w:r>
      <w:r w:rsidRPr="009F3A31">
        <w:rPr>
          <w:rFonts w:ascii="Arial" w:hAnsi="Arial" w:cs="Arial"/>
          <w:color w:val="auto"/>
        </w:rPr>
        <w:t xml:space="preserve"> oraz </w:t>
      </w:r>
      <w:r w:rsidRPr="009F3A31">
        <w:rPr>
          <w:rFonts w:ascii="Arial" w:hAnsi="Arial" w:cs="Arial"/>
          <w:color w:val="auto"/>
        </w:rPr>
        <w:t>przekazanie Wykonawcy na 2 dni przed odbiorem mieszanki mineralno-bitumicznej zestawienia środków transportu, którymi Zamawiający będzie odbierał materiał</w:t>
      </w:r>
      <w:r w:rsidRPr="009F3A31">
        <w:rPr>
          <w:rFonts w:ascii="Arial" w:hAnsi="Arial" w:cs="Arial"/>
          <w:color w:val="auto"/>
        </w:rPr>
        <w:t>,</w:t>
      </w:r>
    </w:p>
    <w:p w14:paraId="1CBD3843" w14:textId="38CB9240" w:rsidR="009F3A31" w:rsidRPr="009F3A31" w:rsidRDefault="009F3A31" w:rsidP="009F3A31">
      <w:pPr>
        <w:widowControl w:val="0"/>
        <w:numPr>
          <w:ilvl w:val="0"/>
          <w:numId w:val="2"/>
        </w:numPr>
        <w:tabs>
          <w:tab w:val="left" w:pos="709"/>
          <w:tab w:val="left" w:pos="1276"/>
          <w:tab w:val="center" w:pos="5271"/>
          <w:tab w:val="right" w:pos="9807"/>
        </w:tabs>
        <w:spacing w:line="360" w:lineRule="auto"/>
        <w:ind w:left="709" w:hanging="283"/>
        <w:jc w:val="left"/>
        <w:rPr>
          <w:rFonts w:ascii="Arial" w:hAnsi="Arial" w:cs="Arial"/>
          <w:color w:val="auto"/>
        </w:rPr>
      </w:pPr>
      <w:r w:rsidRPr="00C545A7">
        <w:rPr>
          <w:rFonts w:ascii="Arial" w:hAnsi="Arial" w:cs="Arial"/>
        </w:rPr>
        <w:t>wydanie upoważnień kierowcom do odbioru mieszanki mi</w:t>
      </w:r>
      <w:r>
        <w:rPr>
          <w:rFonts w:ascii="Arial" w:hAnsi="Arial" w:cs="Arial"/>
        </w:rPr>
        <w:t>n</w:t>
      </w:r>
      <w:r w:rsidRPr="00C545A7">
        <w:rPr>
          <w:rFonts w:ascii="Arial" w:hAnsi="Arial" w:cs="Arial"/>
        </w:rPr>
        <w:t>er</w:t>
      </w:r>
      <w:r>
        <w:rPr>
          <w:rFonts w:ascii="Arial" w:hAnsi="Arial" w:cs="Arial"/>
        </w:rPr>
        <w:t>al</w:t>
      </w:r>
      <w:r w:rsidRPr="00C545A7">
        <w:rPr>
          <w:rFonts w:ascii="Arial" w:hAnsi="Arial" w:cs="Arial"/>
        </w:rPr>
        <w:t>no-bitumicznej</w:t>
      </w:r>
      <w:r>
        <w:rPr>
          <w:rFonts w:ascii="Arial" w:hAnsi="Arial" w:cs="Arial"/>
        </w:rPr>
        <w:t>.</w:t>
      </w:r>
    </w:p>
    <w:p w14:paraId="193C23F9" w14:textId="77777777" w:rsidR="003E5626" w:rsidRPr="00A00418" w:rsidRDefault="003D582E" w:rsidP="00A00418">
      <w:pPr>
        <w:widowControl w:val="0"/>
        <w:numPr>
          <w:ilvl w:val="0"/>
          <w:numId w:val="6"/>
        </w:numPr>
        <w:tabs>
          <w:tab w:val="left" w:pos="284"/>
          <w:tab w:val="center" w:pos="5271"/>
          <w:tab w:val="right" w:pos="9807"/>
        </w:tabs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A00418">
        <w:rPr>
          <w:rFonts w:ascii="Arial" w:hAnsi="Arial" w:cs="Arial"/>
          <w:color w:val="auto"/>
        </w:rPr>
        <w:t>Do obowiązków Wykonawcy należy:</w:t>
      </w:r>
    </w:p>
    <w:p w14:paraId="7B580AB6" w14:textId="74B66F40" w:rsidR="007E0B6A" w:rsidRDefault="007E0B6A" w:rsidP="007E0B6A">
      <w:pPr>
        <w:widowControl w:val="0"/>
        <w:numPr>
          <w:ilvl w:val="0"/>
          <w:numId w:val="3"/>
        </w:numPr>
        <w:tabs>
          <w:tab w:val="left" w:pos="1276"/>
          <w:tab w:val="center" w:pos="5271"/>
          <w:tab w:val="right" w:pos="9807"/>
        </w:tabs>
        <w:spacing w:line="360" w:lineRule="auto"/>
        <w:ind w:left="709" w:hanging="283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</w:t>
      </w:r>
      <w:r w:rsidR="002B353E" w:rsidRPr="002B353E">
        <w:rPr>
          <w:rFonts w:ascii="Arial" w:hAnsi="Arial" w:cs="Arial"/>
          <w:color w:val="auto"/>
        </w:rPr>
        <w:t>ykonanie</w:t>
      </w:r>
      <w:r w:rsidR="003F104D">
        <w:rPr>
          <w:rFonts w:ascii="Arial" w:hAnsi="Arial" w:cs="Arial"/>
          <w:color w:val="auto"/>
        </w:rPr>
        <w:t xml:space="preserve"> mieszanki mineralno-asfaltowej zgodnie</w:t>
      </w:r>
      <w:r w:rsidR="002B353E" w:rsidRPr="002B353E">
        <w:rPr>
          <w:rFonts w:ascii="Arial" w:hAnsi="Arial" w:cs="Arial"/>
          <w:color w:val="auto"/>
        </w:rPr>
        <w:t xml:space="preserve"> z warunkami określonymi w</w:t>
      </w:r>
      <w:r w:rsidR="002E6B0A">
        <w:rPr>
          <w:rFonts w:ascii="Arial" w:hAnsi="Arial" w:cs="Arial"/>
          <w:color w:val="auto"/>
        </w:rPr>
        <w:t> </w:t>
      </w:r>
      <w:r w:rsidR="002B353E" w:rsidRPr="002B353E">
        <w:rPr>
          <w:rFonts w:ascii="Arial" w:hAnsi="Arial" w:cs="Arial"/>
          <w:color w:val="auto"/>
        </w:rPr>
        <w:t>SWZ</w:t>
      </w:r>
      <w:r>
        <w:rPr>
          <w:rFonts w:ascii="Arial" w:hAnsi="Arial" w:cs="Arial"/>
          <w:color w:val="auto"/>
        </w:rPr>
        <w:t>,</w:t>
      </w:r>
    </w:p>
    <w:p w14:paraId="05825FED" w14:textId="015E9E64" w:rsidR="002E6B0A" w:rsidRPr="007E0B6A" w:rsidRDefault="002E6B0A" w:rsidP="007E0B6A">
      <w:pPr>
        <w:widowControl w:val="0"/>
        <w:numPr>
          <w:ilvl w:val="0"/>
          <w:numId w:val="3"/>
        </w:numPr>
        <w:tabs>
          <w:tab w:val="left" w:pos="1276"/>
          <w:tab w:val="center" w:pos="5271"/>
          <w:tab w:val="right" w:pos="9807"/>
        </w:tabs>
        <w:spacing w:line="360" w:lineRule="auto"/>
        <w:ind w:left="709" w:hanging="283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przygotowanie mieszanki do odbioru w terminie zgłoszonym przez Zamawiającego.</w:t>
      </w:r>
    </w:p>
    <w:p w14:paraId="5EEAC894" w14:textId="200CFDC9" w:rsidR="003E5626" w:rsidRPr="003145FE" w:rsidRDefault="003D582E" w:rsidP="00BF11F6">
      <w:pPr>
        <w:pStyle w:val="Nagwek1"/>
        <w:spacing w:after="240"/>
        <w:rPr>
          <w:rFonts w:ascii="Arial" w:hAnsi="Arial" w:cs="Arial"/>
          <w:b/>
          <w:bCs/>
          <w:color w:val="auto"/>
          <w:sz w:val="28"/>
          <w:szCs w:val="28"/>
        </w:rPr>
      </w:pPr>
      <w:r w:rsidRPr="003145FE">
        <w:rPr>
          <w:rFonts w:ascii="Arial" w:hAnsi="Arial" w:cs="Arial"/>
          <w:b/>
          <w:bCs/>
          <w:color w:val="auto"/>
          <w:sz w:val="28"/>
          <w:szCs w:val="28"/>
        </w:rPr>
        <w:t>§ 3</w:t>
      </w:r>
      <w:r w:rsidR="003145FE" w:rsidRPr="003145FE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3145FE">
        <w:rPr>
          <w:rFonts w:ascii="Arial" w:hAnsi="Arial" w:cs="Arial"/>
          <w:b/>
          <w:bCs/>
          <w:color w:val="auto"/>
          <w:sz w:val="28"/>
          <w:szCs w:val="28"/>
        </w:rPr>
        <w:t>Oświadczenia i zapewnienia Wykonawcy</w:t>
      </w:r>
    </w:p>
    <w:p w14:paraId="701DC15C" w14:textId="77777777" w:rsidR="001060C0" w:rsidRPr="00A00418" w:rsidRDefault="001060C0" w:rsidP="00A00418">
      <w:pPr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/>
          <w:bCs/>
          <w:color w:val="auto"/>
        </w:rPr>
      </w:pPr>
      <w:r w:rsidRPr="00A00418">
        <w:rPr>
          <w:rFonts w:ascii="Arial" w:hAnsi="Arial" w:cs="Arial"/>
          <w:color w:val="auto"/>
        </w:rPr>
        <w:t xml:space="preserve">Wykonawca może powierzyć wykonanie części </w:t>
      </w:r>
      <w:r w:rsidR="000234C6" w:rsidRPr="00A00418">
        <w:rPr>
          <w:rFonts w:ascii="Arial" w:hAnsi="Arial" w:cs="Arial"/>
          <w:color w:val="auto"/>
        </w:rPr>
        <w:t xml:space="preserve">usług </w:t>
      </w:r>
      <w:r w:rsidRPr="00A00418">
        <w:rPr>
          <w:rFonts w:ascii="Arial" w:hAnsi="Arial" w:cs="Arial"/>
          <w:color w:val="auto"/>
        </w:rPr>
        <w:t>podwykonawcom na warunkach określonych w</w:t>
      </w:r>
      <w:r w:rsidR="00813C7A" w:rsidRPr="00A00418">
        <w:rPr>
          <w:rFonts w:ascii="Arial" w:hAnsi="Arial" w:cs="Arial"/>
          <w:color w:val="auto"/>
        </w:rPr>
        <w:t> </w:t>
      </w:r>
      <w:r w:rsidRPr="00A00418">
        <w:rPr>
          <w:rFonts w:ascii="Arial" w:hAnsi="Arial" w:cs="Arial"/>
          <w:color w:val="auto"/>
        </w:rPr>
        <w:t>§</w:t>
      </w:r>
      <w:r w:rsidR="00BB3A0C" w:rsidRPr="00A00418">
        <w:rPr>
          <w:rFonts w:ascii="Arial" w:hAnsi="Arial" w:cs="Arial"/>
          <w:color w:val="auto"/>
        </w:rPr>
        <w:t>1</w:t>
      </w:r>
      <w:r w:rsidR="005C7B71" w:rsidRPr="00A00418">
        <w:rPr>
          <w:rFonts w:ascii="Arial" w:hAnsi="Arial" w:cs="Arial"/>
          <w:color w:val="auto"/>
        </w:rPr>
        <w:t>1</w:t>
      </w:r>
      <w:r w:rsidRPr="00A00418">
        <w:rPr>
          <w:rFonts w:ascii="Arial" w:hAnsi="Arial" w:cs="Arial"/>
          <w:color w:val="auto"/>
        </w:rPr>
        <w:t xml:space="preserve"> umowy.</w:t>
      </w:r>
    </w:p>
    <w:p w14:paraId="408FE055" w14:textId="77777777" w:rsidR="003E5626" w:rsidRPr="00A00418" w:rsidRDefault="003D582E" w:rsidP="00A00418">
      <w:pPr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/>
          <w:bCs/>
          <w:color w:val="auto"/>
        </w:rPr>
      </w:pPr>
      <w:r w:rsidRPr="00A00418">
        <w:rPr>
          <w:rFonts w:ascii="Arial" w:hAnsi="Arial" w:cs="Arial"/>
          <w:color w:val="auto"/>
        </w:rPr>
        <w:t>Zlecenie części przedmiotu umowy podwykonawcy nie zmieni zobowiązań Wykonawcy wobec Zamawiającego</w:t>
      </w:r>
      <w:r w:rsidR="006C6B1E" w:rsidRPr="00A00418">
        <w:rPr>
          <w:rFonts w:ascii="Arial" w:hAnsi="Arial" w:cs="Arial"/>
          <w:color w:val="auto"/>
        </w:rPr>
        <w:t xml:space="preserve"> – Wykonawca </w:t>
      </w:r>
      <w:r w:rsidRPr="00A00418">
        <w:rPr>
          <w:rFonts w:ascii="Arial" w:hAnsi="Arial" w:cs="Arial"/>
          <w:color w:val="auto"/>
        </w:rPr>
        <w:t>jest odpowiedzialny za wykonanie tej części</w:t>
      </w:r>
      <w:r w:rsidR="007C7472" w:rsidRPr="00A00418">
        <w:rPr>
          <w:rFonts w:ascii="Arial" w:hAnsi="Arial" w:cs="Arial"/>
          <w:color w:val="auto"/>
        </w:rPr>
        <w:t xml:space="preserve"> zamówienia</w:t>
      </w:r>
      <w:r w:rsidRPr="00A00418">
        <w:rPr>
          <w:rFonts w:ascii="Arial" w:hAnsi="Arial" w:cs="Arial"/>
          <w:color w:val="auto"/>
        </w:rPr>
        <w:t>.</w:t>
      </w:r>
    </w:p>
    <w:p w14:paraId="6A9DE4BC" w14:textId="77777777" w:rsidR="003E5626" w:rsidRPr="00A00418" w:rsidRDefault="003D582E" w:rsidP="00A00418">
      <w:pPr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/>
          <w:bCs/>
          <w:color w:val="auto"/>
        </w:rPr>
      </w:pPr>
      <w:r w:rsidRPr="00A00418">
        <w:rPr>
          <w:rFonts w:ascii="Arial" w:hAnsi="Arial" w:cs="Arial"/>
          <w:color w:val="auto"/>
        </w:rPr>
        <w:t xml:space="preserve">Umowy z podwykonawcami będą zgodne, co do treści z umową zawartą </w:t>
      </w:r>
      <w:r w:rsidR="00B233D7" w:rsidRPr="00A00418">
        <w:rPr>
          <w:rFonts w:ascii="Arial" w:hAnsi="Arial" w:cs="Arial"/>
          <w:color w:val="auto"/>
        </w:rPr>
        <w:t xml:space="preserve">przez </w:t>
      </w:r>
      <w:r w:rsidR="00B233D7" w:rsidRPr="00A00418">
        <w:rPr>
          <w:rFonts w:ascii="Arial" w:hAnsi="Arial" w:cs="Arial"/>
          <w:color w:val="auto"/>
        </w:rPr>
        <w:lastRenderedPageBreak/>
        <w:t xml:space="preserve">Zamawiającego </w:t>
      </w:r>
      <w:r w:rsidRPr="00A00418">
        <w:rPr>
          <w:rFonts w:ascii="Arial" w:hAnsi="Arial" w:cs="Arial"/>
          <w:color w:val="auto"/>
        </w:rPr>
        <w:t>z</w:t>
      </w:r>
      <w:r w:rsidR="007C7472" w:rsidRPr="00A00418">
        <w:rPr>
          <w:rFonts w:ascii="Arial" w:hAnsi="Arial" w:cs="Arial"/>
          <w:color w:val="auto"/>
        </w:rPr>
        <w:t> </w:t>
      </w:r>
      <w:r w:rsidRPr="00A00418">
        <w:rPr>
          <w:rFonts w:ascii="Arial" w:hAnsi="Arial" w:cs="Arial"/>
          <w:color w:val="auto"/>
        </w:rPr>
        <w:t xml:space="preserve">Wykonawcą. </w:t>
      </w:r>
    </w:p>
    <w:p w14:paraId="465CE18E" w14:textId="1BC3F16A" w:rsidR="009D2F4D" w:rsidRPr="00A00418" w:rsidRDefault="003D582E" w:rsidP="00A00418">
      <w:pPr>
        <w:widowControl w:val="0"/>
        <w:numPr>
          <w:ilvl w:val="0"/>
          <w:numId w:val="4"/>
        </w:numPr>
        <w:tabs>
          <w:tab w:val="left" w:pos="284"/>
        </w:tabs>
        <w:spacing w:after="240" w:line="360" w:lineRule="auto"/>
        <w:ind w:left="284" w:hanging="284"/>
        <w:jc w:val="left"/>
        <w:rPr>
          <w:rFonts w:ascii="Arial" w:hAnsi="Arial" w:cs="Arial"/>
          <w:b/>
          <w:bCs/>
          <w:color w:val="auto"/>
        </w:rPr>
      </w:pPr>
      <w:r w:rsidRPr="00A00418">
        <w:rPr>
          <w:rFonts w:ascii="Arial" w:hAnsi="Arial" w:cs="Arial"/>
          <w:color w:val="auto"/>
        </w:rPr>
        <w:t>Wykonawca jest odpowiedzialny za działania, uchybienia i zaniedbania Podwykonawców</w:t>
      </w:r>
      <w:r w:rsidR="00A00418">
        <w:rPr>
          <w:rFonts w:ascii="Arial" w:hAnsi="Arial" w:cs="Arial"/>
          <w:color w:val="auto"/>
        </w:rPr>
        <w:t xml:space="preserve"> </w:t>
      </w:r>
      <w:r w:rsidRPr="00A00418">
        <w:rPr>
          <w:rFonts w:ascii="Arial" w:hAnsi="Arial" w:cs="Arial"/>
          <w:color w:val="auto"/>
        </w:rPr>
        <w:t>w takim samym stopniu, jakby to były jego własne.</w:t>
      </w:r>
    </w:p>
    <w:p w14:paraId="361F9C88" w14:textId="0DEE8318" w:rsidR="003E5626" w:rsidRPr="003145FE" w:rsidRDefault="00687502" w:rsidP="00942B80">
      <w:pPr>
        <w:pStyle w:val="Nagwek1"/>
        <w:spacing w:after="240"/>
        <w:rPr>
          <w:rFonts w:ascii="Arial" w:hAnsi="Arial" w:cs="Arial"/>
          <w:b/>
          <w:bCs/>
          <w:color w:val="auto"/>
          <w:sz w:val="28"/>
          <w:szCs w:val="28"/>
        </w:rPr>
      </w:pPr>
      <w:bookmarkStart w:id="0" w:name="par4"/>
      <w:r w:rsidRPr="003145FE">
        <w:rPr>
          <w:rFonts w:ascii="Arial" w:hAnsi="Arial" w:cs="Arial"/>
          <w:b/>
          <w:bCs/>
          <w:color w:val="auto"/>
          <w:sz w:val="28"/>
          <w:szCs w:val="28"/>
        </w:rPr>
        <w:t xml:space="preserve">§ </w:t>
      </w:r>
      <w:r w:rsidR="009F54FD" w:rsidRPr="003145FE">
        <w:rPr>
          <w:rFonts w:ascii="Arial" w:hAnsi="Arial" w:cs="Arial"/>
          <w:b/>
          <w:bCs/>
          <w:color w:val="auto"/>
          <w:sz w:val="28"/>
          <w:szCs w:val="28"/>
        </w:rPr>
        <w:t>4</w:t>
      </w:r>
      <w:bookmarkEnd w:id="0"/>
      <w:r w:rsidR="003145FE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3D582E" w:rsidRPr="003145FE">
        <w:rPr>
          <w:rFonts w:ascii="Arial" w:hAnsi="Arial" w:cs="Arial"/>
          <w:b/>
          <w:bCs/>
          <w:color w:val="auto"/>
          <w:sz w:val="28"/>
          <w:szCs w:val="28"/>
        </w:rPr>
        <w:t>Termin realizacji Umowy</w:t>
      </w:r>
    </w:p>
    <w:p w14:paraId="1CA39A01" w14:textId="3E4AAA4B" w:rsidR="00A12087" w:rsidRPr="00B758BE" w:rsidRDefault="00F56518" w:rsidP="00942B80">
      <w:pPr>
        <w:pStyle w:val="pkt"/>
        <w:spacing w:before="0" w:after="0" w:line="360" w:lineRule="auto"/>
        <w:ind w:left="426" w:firstLine="0"/>
        <w:jc w:val="left"/>
        <w:rPr>
          <w:rFonts w:ascii="Arial" w:hAnsi="Arial" w:cs="Arial"/>
          <w:szCs w:val="24"/>
        </w:rPr>
      </w:pPr>
      <w:r w:rsidRPr="00332BE4">
        <w:rPr>
          <w:rFonts w:ascii="Arial" w:hAnsi="Arial" w:cs="Arial"/>
          <w:szCs w:val="24"/>
        </w:rPr>
        <w:t xml:space="preserve">Termin wykonania </w:t>
      </w:r>
      <w:r w:rsidR="00E846B3">
        <w:rPr>
          <w:rFonts w:ascii="Arial" w:hAnsi="Arial" w:cs="Arial"/>
          <w:szCs w:val="24"/>
        </w:rPr>
        <w:t>zamówienia</w:t>
      </w:r>
      <w:r w:rsidRPr="00332BE4">
        <w:rPr>
          <w:rFonts w:ascii="Arial" w:hAnsi="Arial" w:cs="Arial"/>
          <w:szCs w:val="24"/>
        </w:rPr>
        <w:t xml:space="preserve">: </w:t>
      </w:r>
      <w:r w:rsidR="00AC1995">
        <w:rPr>
          <w:rFonts w:ascii="Arial" w:hAnsi="Arial" w:cs="Arial"/>
          <w:szCs w:val="24"/>
        </w:rPr>
        <w:t>6</w:t>
      </w:r>
      <w:r w:rsidRPr="00332BE4">
        <w:rPr>
          <w:rFonts w:ascii="Arial" w:hAnsi="Arial" w:cs="Arial"/>
          <w:szCs w:val="24"/>
        </w:rPr>
        <w:t xml:space="preserve"> </w:t>
      </w:r>
      <w:r w:rsidR="0010419E" w:rsidRPr="00332BE4">
        <w:rPr>
          <w:rFonts w:ascii="Arial" w:hAnsi="Arial" w:cs="Arial"/>
          <w:szCs w:val="24"/>
        </w:rPr>
        <w:t>miesi</w:t>
      </w:r>
      <w:r w:rsidR="008C47E1">
        <w:rPr>
          <w:rFonts w:ascii="Arial" w:hAnsi="Arial" w:cs="Arial"/>
          <w:szCs w:val="24"/>
        </w:rPr>
        <w:t>ące</w:t>
      </w:r>
      <w:r w:rsidR="00123B51" w:rsidRPr="00332BE4">
        <w:rPr>
          <w:rFonts w:ascii="Arial" w:hAnsi="Arial" w:cs="Arial"/>
          <w:szCs w:val="24"/>
        </w:rPr>
        <w:t xml:space="preserve"> </w:t>
      </w:r>
      <w:r w:rsidR="00B42A5F" w:rsidRPr="00332BE4">
        <w:rPr>
          <w:rFonts w:ascii="Arial" w:hAnsi="Arial" w:cs="Arial"/>
          <w:szCs w:val="24"/>
        </w:rPr>
        <w:t>od dnia podpisania umowy</w:t>
      </w:r>
      <w:bookmarkStart w:id="1" w:name="_Hlk109116333"/>
      <w:r w:rsidR="00271D78">
        <w:rPr>
          <w:rFonts w:ascii="Arial" w:hAnsi="Arial" w:cs="Arial"/>
          <w:szCs w:val="24"/>
        </w:rPr>
        <w:t>.</w:t>
      </w:r>
    </w:p>
    <w:bookmarkEnd w:id="1"/>
    <w:p w14:paraId="4D5BD4B2" w14:textId="0EA9ABD4" w:rsidR="003E5626" w:rsidRPr="00BB5E21" w:rsidRDefault="003D582E" w:rsidP="00942B80">
      <w:pPr>
        <w:pStyle w:val="Nagwek1"/>
        <w:spacing w:after="240"/>
        <w:rPr>
          <w:rFonts w:ascii="Arial" w:hAnsi="Arial" w:cs="Arial"/>
          <w:b/>
          <w:bCs/>
          <w:color w:val="auto"/>
          <w:sz w:val="28"/>
          <w:szCs w:val="28"/>
        </w:rPr>
      </w:pPr>
      <w:r w:rsidRPr="00BB5E21">
        <w:rPr>
          <w:rFonts w:ascii="Arial" w:hAnsi="Arial" w:cs="Arial"/>
          <w:b/>
          <w:bCs/>
          <w:color w:val="auto"/>
          <w:sz w:val="28"/>
          <w:szCs w:val="28"/>
        </w:rPr>
        <w:t xml:space="preserve">§ </w:t>
      </w:r>
      <w:r w:rsidR="009F54FD" w:rsidRPr="00BB5E21">
        <w:rPr>
          <w:rFonts w:ascii="Arial" w:hAnsi="Arial" w:cs="Arial"/>
          <w:b/>
          <w:bCs/>
          <w:color w:val="auto"/>
          <w:sz w:val="28"/>
          <w:szCs w:val="28"/>
        </w:rPr>
        <w:t>5</w:t>
      </w:r>
      <w:r w:rsidR="00BB5E21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BB5E21">
        <w:rPr>
          <w:rFonts w:ascii="Arial" w:hAnsi="Arial" w:cs="Arial"/>
          <w:b/>
          <w:bCs/>
          <w:color w:val="auto"/>
          <w:sz w:val="28"/>
          <w:szCs w:val="28"/>
        </w:rPr>
        <w:t>Odbi</w:t>
      </w:r>
      <w:r w:rsidR="004032A6" w:rsidRPr="00BB5E21">
        <w:rPr>
          <w:rFonts w:ascii="Arial" w:hAnsi="Arial" w:cs="Arial"/>
          <w:b/>
          <w:bCs/>
          <w:color w:val="auto"/>
          <w:sz w:val="28"/>
          <w:szCs w:val="28"/>
        </w:rPr>
        <w:t>ory</w:t>
      </w:r>
    </w:p>
    <w:p w14:paraId="718AF924" w14:textId="4F7C3DAA" w:rsidR="009F3A31" w:rsidRDefault="009F3A31" w:rsidP="00B758BE">
      <w:pPr>
        <w:pStyle w:val="Akapitzlist"/>
        <w:widowControl w:val="0"/>
        <w:numPr>
          <w:ilvl w:val="3"/>
          <w:numId w:val="40"/>
        </w:numPr>
        <w:spacing w:line="360" w:lineRule="auto"/>
        <w:ind w:left="360"/>
        <w:jc w:val="left"/>
        <w:rPr>
          <w:rFonts w:ascii="Arial" w:hAnsi="Arial" w:cs="Arial"/>
          <w:color w:val="auto"/>
        </w:rPr>
      </w:pPr>
      <w:r w:rsidRPr="009F3A31">
        <w:rPr>
          <w:rFonts w:ascii="Arial" w:hAnsi="Arial" w:cs="Arial"/>
          <w:color w:val="auto"/>
        </w:rPr>
        <w:t xml:space="preserve">Dowodem odbioru mieszanki mineralno-bitumicznej </w:t>
      </w:r>
      <w:r>
        <w:rPr>
          <w:rFonts w:ascii="Arial" w:hAnsi="Arial" w:cs="Arial"/>
          <w:color w:val="auto"/>
        </w:rPr>
        <w:t>będzie</w:t>
      </w:r>
      <w:r w:rsidRPr="009F3A31">
        <w:rPr>
          <w:rFonts w:ascii="Arial" w:hAnsi="Arial" w:cs="Arial"/>
          <w:color w:val="auto"/>
        </w:rPr>
        <w:t xml:space="preserve"> dokument wydania zewnętrznego </w:t>
      </w:r>
      <w:proofErr w:type="spellStart"/>
      <w:r w:rsidRPr="009F3A31">
        <w:rPr>
          <w:rFonts w:ascii="Arial" w:hAnsi="Arial" w:cs="Arial"/>
          <w:color w:val="auto"/>
        </w:rPr>
        <w:t>wz</w:t>
      </w:r>
      <w:proofErr w:type="spellEnd"/>
      <w:r w:rsidRPr="009F3A31">
        <w:rPr>
          <w:rFonts w:ascii="Arial" w:hAnsi="Arial" w:cs="Arial"/>
          <w:color w:val="auto"/>
        </w:rPr>
        <w:t xml:space="preserve"> (dokument wagowy), który podpisywany </w:t>
      </w:r>
      <w:r>
        <w:rPr>
          <w:rFonts w:ascii="Arial" w:hAnsi="Arial" w:cs="Arial"/>
          <w:color w:val="auto"/>
        </w:rPr>
        <w:t xml:space="preserve">będzie </w:t>
      </w:r>
      <w:r w:rsidRPr="009F3A31">
        <w:rPr>
          <w:rFonts w:ascii="Arial" w:hAnsi="Arial" w:cs="Arial"/>
          <w:color w:val="auto"/>
        </w:rPr>
        <w:t>przez stronę wydającą i odbierającą m</w:t>
      </w:r>
      <w:r>
        <w:rPr>
          <w:rFonts w:ascii="Arial" w:hAnsi="Arial" w:cs="Arial"/>
          <w:color w:val="auto"/>
        </w:rPr>
        <w:t>ieszankę.</w:t>
      </w:r>
    </w:p>
    <w:p w14:paraId="77AA2703" w14:textId="3D14236B" w:rsidR="00D1788F" w:rsidRDefault="009F3A31" w:rsidP="00B758BE">
      <w:pPr>
        <w:pStyle w:val="Akapitzlist"/>
        <w:widowControl w:val="0"/>
        <w:numPr>
          <w:ilvl w:val="3"/>
          <w:numId w:val="40"/>
        </w:numPr>
        <w:spacing w:line="360" w:lineRule="auto"/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Dokumenty wydania zewnętrznego</w:t>
      </w:r>
      <w:r w:rsidR="00B45E3E">
        <w:rPr>
          <w:rFonts w:ascii="Arial" w:hAnsi="Arial" w:cs="Arial"/>
          <w:color w:val="auto"/>
        </w:rPr>
        <w:t xml:space="preserve"> </w:t>
      </w:r>
      <w:r w:rsidR="00D1788F">
        <w:rPr>
          <w:rFonts w:ascii="Arial" w:hAnsi="Arial" w:cs="Arial"/>
          <w:color w:val="auto"/>
        </w:rPr>
        <w:t xml:space="preserve">będą sporządzane </w:t>
      </w:r>
      <w:r w:rsidR="00B45E3E">
        <w:rPr>
          <w:rFonts w:ascii="Arial" w:hAnsi="Arial" w:cs="Arial"/>
          <w:color w:val="auto"/>
        </w:rPr>
        <w:t>po każd</w:t>
      </w:r>
      <w:r w:rsidR="002E6B0A">
        <w:rPr>
          <w:rFonts w:ascii="Arial" w:hAnsi="Arial" w:cs="Arial"/>
          <w:color w:val="auto"/>
        </w:rPr>
        <w:t>ym</w:t>
      </w:r>
      <w:r w:rsidR="00B45E3E">
        <w:rPr>
          <w:rFonts w:ascii="Arial" w:hAnsi="Arial" w:cs="Arial"/>
          <w:color w:val="auto"/>
        </w:rPr>
        <w:t xml:space="preserve"> </w:t>
      </w:r>
      <w:r w:rsidR="002E6B0A">
        <w:rPr>
          <w:rFonts w:ascii="Arial" w:hAnsi="Arial" w:cs="Arial"/>
          <w:color w:val="auto"/>
        </w:rPr>
        <w:t>odbiorze mieszanki</w:t>
      </w:r>
      <w:r w:rsidR="00B45E3E">
        <w:rPr>
          <w:rFonts w:ascii="Arial" w:hAnsi="Arial" w:cs="Arial"/>
          <w:color w:val="auto"/>
        </w:rPr>
        <w:t>.</w:t>
      </w:r>
    </w:p>
    <w:p w14:paraId="1EC0591D" w14:textId="327C754B" w:rsidR="003E5626" w:rsidRPr="00BB5E21" w:rsidRDefault="003D582E" w:rsidP="00942B80">
      <w:pPr>
        <w:pStyle w:val="Nagwek1"/>
        <w:spacing w:after="240"/>
        <w:rPr>
          <w:rFonts w:ascii="Arial" w:hAnsi="Arial" w:cs="Arial"/>
          <w:b/>
          <w:bCs/>
          <w:color w:val="auto"/>
          <w:sz w:val="28"/>
          <w:szCs w:val="28"/>
        </w:rPr>
      </w:pPr>
      <w:r w:rsidRPr="00BB5E21">
        <w:rPr>
          <w:rFonts w:ascii="Arial" w:hAnsi="Arial" w:cs="Arial"/>
          <w:b/>
          <w:bCs/>
          <w:color w:val="auto"/>
          <w:sz w:val="28"/>
          <w:szCs w:val="28"/>
        </w:rPr>
        <w:t xml:space="preserve">§ </w:t>
      </w:r>
      <w:r w:rsidR="009F54FD" w:rsidRPr="00BB5E21">
        <w:rPr>
          <w:rFonts w:ascii="Arial" w:hAnsi="Arial" w:cs="Arial"/>
          <w:b/>
          <w:bCs/>
          <w:color w:val="auto"/>
          <w:sz w:val="28"/>
          <w:szCs w:val="28"/>
        </w:rPr>
        <w:t>6</w:t>
      </w:r>
      <w:r w:rsidR="00BB5E21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BB5E21">
        <w:rPr>
          <w:rFonts w:ascii="Arial" w:hAnsi="Arial" w:cs="Arial"/>
          <w:b/>
          <w:bCs/>
          <w:color w:val="auto"/>
          <w:sz w:val="28"/>
          <w:szCs w:val="28"/>
        </w:rPr>
        <w:t>Wynagrodzenie i sposób rozliczeń</w:t>
      </w:r>
    </w:p>
    <w:p w14:paraId="54276222" w14:textId="7C74CF19" w:rsidR="00EE0133" w:rsidRPr="005465DF" w:rsidRDefault="00F56518" w:rsidP="000B2AB8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5465DF">
        <w:rPr>
          <w:rFonts w:ascii="Arial" w:hAnsi="Arial" w:cs="Arial"/>
          <w:color w:val="auto"/>
        </w:rPr>
        <w:t>Za wykonanie przedmiotu umowy, Strony ustalają wynagrodzenie ryczałtowe</w:t>
      </w:r>
      <w:r w:rsidR="00EE0133" w:rsidRPr="005465DF">
        <w:rPr>
          <w:rFonts w:ascii="Arial" w:hAnsi="Arial" w:cs="Arial"/>
          <w:color w:val="auto"/>
        </w:rPr>
        <w:t xml:space="preserve">: </w:t>
      </w:r>
    </w:p>
    <w:p w14:paraId="05EC9FD3" w14:textId="192ECAEF" w:rsidR="00EE0133" w:rsidRPr="005465DF" w:rsidRDefault="00EE0133" w:rsidP="000B2AB8">
      <w:pPr>
        <w:widowControl w:val="0"/>
        <w:tabs>
          <w:tab w:val="left" w:pos="284"/>
        </w:tabs>
        <w:spacing w:line="360" w:lineRule="auto"/>
        <w:ind w:left="284"/>
        <w:jc w:val="left"/>
        <w:rPr>
          <w:rFonts w:ascii="Arial" w:hAnsi="Arial" w:cs="Arial"/>
          <w:color w:val="auto"/>
        </w:rPr>
      </w:pPr>
      <w:r w:rsidRPr="005465DF">
        <w:rPr>
          <w:rFonts w:ascii="Arial" w:hAnsi="Arial" w:cs="Arial"/>
          <w:color w:val="auto"/>
        </w:rPr>
        <w:t>Netto</w:t>
      </w:r>
      <w:r w:rsidR="00942B80">
        <w:rPr>
          <w:rFonts w:ascii="Arial" w:hAnsi="Arial" w:cs="Arial"/>
          <w:color w:val="auto"/>
        </w:rPr>
        <w:tab/>
      </w:r>
      <w:r w:rsidR="00C62FFE" w:rsidRPr="005465DF">
        <w:rPr>
          <w:rFonts w:ascii="Arial" w:hAnsi="Arial" w:cs="Arial"/>
          <w:color w:val="auto"/>
        </w:rPr>
        <w:t>złotych</w:t>
      </w:r>
    </w:p>
    <w:p w14:paraId="09AE2BB4" w14:textId="3673E68B" w:rsidR="007D2FBE" w:rsidRPr="005465DF" w:rsidRDefault="00EE0133" w:rsidP="000B2AB8">
      <w:pPr>
        <w:widowControl w:val="0"/>
        <w:tabs>
          <w:tab w:val="left" w:pos="284"/>
        </w:tabs>
        <w:spacing w:line="360" w:lineRule="auto"/>
        <w:ind w:left="284"/>
        <w:jc w:val="left"/>
        <w:rPr>
          <w:rFonts w:ascii="Arial" w:hAnsi="Arial" w:cs="Arial"/>
          <w:color w:val="auto"/>
        </w:rPr>
      </w:pPr>
      <w:r w:rsidRPr="005465DF">
        <w:rPr>
          <w:rFonts w:ascii="Arial" w:hAnsi="Arial" w:cs="Arial"/>
          <w:color w:val="auto"/>
        </w:rPr>
        <w:t xml:space="preserve">Podatek VAT </w:t>
      </w:r>
      <w:r w:rsidR="00C94AD4">
        <w:rPr>
          <w:rFonts w:ascii="Arial" w:hAnsi="Arial" w:cs="Arial"/>
          <w:color w:val="auto"/>
        </w:rPr>
        <w:tab/>
      </w:r>
      <w:r w:rsidR="007D2FBE" w:rsidRPr="005465DF">
        <w:rPr>
          <w:rFonts w:ascii="Arial" w:hAnsi="Arial" w:cs="Arial"/>
          <w:color w:val="auto"/>
        </w:rPr>
        <w:t xml:space="preserve"> złotych</w:t>
      </w:r>
    </w:p>
    <w:p w14:paraId="79CF55AE" w14:textId="176025B6" w:rsidR="00FC607B" w:rsidRDefault="00EE0133" w:rsidP="000B2AB8">
      <w:pPr>
        <w:widowControl w:val="0"/>
        <w:tabs>
          <w:tab w:val="left" w:pos="426"/>
        </w:tabs>
        <w:spacing w:line="360" w:lineRule="auto"/>
        <w:ind w:left="426" w:hanging="142"/>
        <w:jc w:val="left"/>
        <w:rPr>
          <w:rFonts w:ascii="Arial" w:hAnsi="Arial" w:cs="Arial"/>
          <w:color w:val="auto"/>
        </w:rPr>
      </w:pPr>
      <w:r w:rsidRPr="005465DF">
        <w:rPr>
          <w:rFonts w:ascii="Arial" w:hAnsi="Arial" w:cs="Arial"/>
          <w:color w:val="auto"/>
        </w:rPr>
        <w:t xml:space="preserve">Brutto </w:t>
      </w:r>
      <w:r w:rsidR="007D2FBE" w:rsidRPr="005465DF">
        <w:rPr>
          <w:rFonts w:ascii="Arial" w:hAnsi="Arial" w:cs="Arial"/>
          <w:color w:val="auto"/>
        </w:rPr>
        <w:t xml:space="preserve"> </w:t>
      </w:r>
      <w:r w:rsidR="00C94AD4">
        <w:rPr>
          <w:rFonts w:ascii="Arial" w:hAnsi="Arial" w:cs="Arial"/>
          <w:color w:val="auto"/>
        </w:rPr>
        <w:tab/>
      </w:r>
      <w:r w:rsidR="00CA0C52" w:rsidRPr="005465DF">
        <w:rPr>
          <w:rFonts w:ascii="Arial" w:hAnsi="Arial" w:cs="Arial"/>
          <w:color w:val="auto"/>
        </w:rPr>
        <w:t>złotych</w:t>
      </w:r>
    </w:p>
    <w:p w14:paraId="5258D8EA" w14:textId="5E9367F8" w:rsidR="00C94AD4" w:rsidRPr="005465DF" w:rsidRDefault="00C94AD4" w:rsidP="000B2AB8">
      <w:pPr>
        <w:widowControl w:val="0"/>
        <w:tabs>
          <w:tab w:val="left" w:pos="426"/>
        </w:tabs>
        <w:spacing w:line="360" w:lineRule="auto"/>
        <w:ind w:left="426" w:hanging="142"/>
        <w:jc w:val="left"/>
        <w:rPr>
          <w:rFonts w:ascii="Arial" w:hAnsi="Arial" w:cs="Arial"/>
          <w:color w:val="auto"/>
        </w:rPr>
      </w:pPr>
      <w:r w:rsidRPr="005465DF">
        <w:rPr>
          <w:rFonts w:ascii="Arial" w:hAnsi="Arial" w:cs="Arial"/>
          <w:color w:val="auto"/>
        </w:rPr>
        <w:t>(słownie:</w:t>
      </w:r>
      <w:r>
        <w:rPr>
          <w:rFonts w:ascii="Arial" w:hAnsi="Arial" w:cs="Arial"/>
          <w:color w:val="auto"/>
        </w:rPr>
        <w:tab/>
      </w:r>
      <w:r w:rsidRPr="005465DF">
        <w:rPr>
          <w:rFonts w:ascii="Arial" w:hAnsi="Arial" w:cs="Arial"/>
          <w:color w:val="auto"/>
        </w:rPr>
        <w:t>złotych …/100</w:t>
      </w:r>
      <w:r w:rsidR="00942B80">
        <w:rPr>
          <w:rFonts w:ascii="Arial" w:hAnsi="Arial" w:cs="Arial"/>
          <w:color w:val="auto"/>
        </w:rPr>
        <w:t>)</w:t>
      </w:r>
    </w:p>
    <w:p w14:paraId="2216E461" w14:textId="28D58E5A" w:rsidR="007D2FBE" w:rsidRPr="005465DF" w:rsidRDefault="00FA5552" w:rsidP="000B2AB8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5465DF">
        <w:rPr>
          <w:rFonts w:ascii="Arial" w:hAnsi="Arial" w:cs="Arial"/>
          <w:color w:val="auto"/>
        </w:rPr>
        <w:t xml:space="preserve">Wartość </w:t>
      </w:r>
      <w:r w:rsidR="007D2FBE" w:rsidRPr="005465DF">
        <w:rPr>
          <w:rFonts w:ascii="Arial" w:hAnsi="Arial" w:cs="Arial"/>
          <w:color w:val="auto"/>
        </w:rPr>
        <w:t>o któr</w:t>
      </w:r>
      <w:r w:rsidRPr="005465DF">
        <w:rPr>
          <w:rFonts w:ascii="Arial" w:hAnsi="Arial" w:cs="Arial"/>
          <w:color w:val="auto"/>
        </w:rPr>
        <w:t>ej</w:t>
      </w:r>
      <w:r w:rsidR="007D2FBE" w:rsidRPr="005465DF">
        <w:rPr>
          <w:rFonts w:ascii="Arial" w:hAnsi="Arial" w:cs="Arial"/>
          <w:color w:val="auto"/>
        </w:rPr>
        <w:t xml:space="preserve"> mowa w ust</w:t>
      </w:r>
      <w:r w:rsidRPr="005465DF">
        <w:rPr>
          <w:rFonts w:ascii="Arial" w:hAnsi="Arial" w:cs="Arial"/>
          <w:color w:val="auto"/>
        </w:rPr>
        <w:t>.</w:t>
      </w:r>
      <w:r w:rsidR="007D2FBE" w:rsidRPr="005465DF">
        <w:rPr>
          <w:rFonts w:ascii="Arial" w:hAnsi="Arial" w:cs="Arial"/>
          <w:color w:val="auto"/>
        </w:rPr>
        <w:t xml:space="preserve"> 1</w:t>
      </w:r>
      <w:r w:rsidRPr="005465DF">
        <w:rPr>
          <w:rFonts w:ascii="Arial" w:hAnsi="Arial" w:cs="Arial"/>
          <w:color w:val="auto"/>
        </w:rPr>
        <w:t>,</w:t>
      </w:r>
      <w:r w:rsidR="007D2FBE" w:rsidRPr="005465DF">
        <w:rPr>
          <w:rFonts w:ascii="Arial" w:hAnsi="Arial" w:cs="Arial"/>
          <w:color w:val="auto"/>
        </w:rPr>
        <w:t xml:space="preserve"> obejmuje wszystkie koszty związane z</w:t>
      </w:r>
      <w:r w:rsidR="00000DE9" w:rsidRPr="005465DF">
        <w:rPr>
          <w:rFonts w:ascii="Arial" w:hAnsi="Arial" w:cs="Arial"/>
          <w:color w:val="auto"/>
        </w:rPr>
        <w:t> </w:t>
      </w:r>
      <w:r w:rsidR="007D2FBE" w:rsidRPr="005465DF">
        <w:rPr>
          <w:rFonts w:ascii="Arial" w:hAnsi="Arial" w:cs="Arial"/>
          <w:color w:val="auto"/>
        </w:rPr>
        <w:t>realizacją</w:t>
      </w:r>
      <w:r w:rsidR="009C09E6" w:rsidRPr="005465DF">
        <w:rPr>
          <w:rFonts w:ascii="Arial" w:hAnsi="Arial" w:cs="Arial"/>
          <w:color w:val="auto"/>
        </w:rPr>
        <w:t xml:space="preserve"> </w:t>
      </w:r>
      <w:r w:rsidR="00E846B3">
        <w:rPr>
          <w:rFonts w:ascii="Arial" w:hAnsi="Arial" w:cs="Arial"/>
          <w:color w:val="auto"/>
        </w:rPr>
        <w:t>dostaw</w:t>
      </w:r>
      <w:r w:rsidR="009C09E6" w:rsidRPr="005465DF">
        <w:rPr>
          <w:rFonts w:ascii="Arial" w:hAnsi="Arial" w:cs="Arial"/>
          <w:color w:val="auto"/>
        </w:rPr>
        <w:t>,</w:t>
      </w:r>
      <w:r w:rsidR="007D2FBE" w:rsidRPr="005465DF">
        <w:rPr>
          <w:rFonts w:ascii="Arial" w:hAnsi="Arial" w:cs="Arial"/>
          <w:color w:val="auto"/>
        </w:rPr>
        <w:t xml:space="preserve"> w tym ryzyko Wykonawcy z tytułu oszacowania wszelkich kosztów związanych z</w:t>
      </w:r>
      <w:r w:rsidR="00813C7A" w:rsidRPr="005465DF">
        <w:rPr>
          <w:rFonts w:ascii="Arial" w:hAnsi="Arial" w:cs="Arial"/>
          <w:color w:val="auto"/>
        </w:rPr>
        <w:t> </w:t>
      </w:r>
      <w:r w:rsidR="007D2FBE" w:rsidRPr="005465DF">
        <w:rPr>
          <w:rFonts w:ascii="Arial" w:hAnsi="Arial" w:cs="Arial"/>
          <w:color w:val="auto"/>
        </w:rPr>
        <w:t>realizacją przedmiotu umowy, a</w:t>
      </w:r>
      <w:r w:rsidR="00FD7CFD" w:rsidRPr="005465DF">
        <w:rPr>
          <w:rFonts w:ascii="Arial" w:hAnsi="Arial" w:cs="Arial"/>
          <w:color w:val="auto"/>
        </w:rPr>
        <w:t> </w:t>
      </w:r>
      <w:r w:rsidR="007D2FBE" w:rsidRPr="005465DF">
        <w:rPr>
          <w:rFonts w:ascii="Arial" w:hAnsi="Arial" w:cs="Arial"/>
          <w:color w:val="auto"/>
        </w:rPr>
        <w:t>także oddziaływania innych czynników mających lub mogących mieć wpływ na koszty.</w:t>
      </w:r>
    </w:p>
    <w:p w14:paraId="634433EE" w14:textId="77777777" w:rsidR="00FD68C7" w:rsidRPr="005465DF" w:rsidRDefault="00926DD5" w:rsidP="000B2AB8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 xml:space="preserve">Faktury należy wystawiać na: </w:t>
      </w:r>
    </w:p>
    <w:p w14:paraId="4A89115E" w14:textId="77777777" w:rsidR="00FD68C7" w:rsidRPr="005465DF" w:rsidRDefault="00FD68C7" w:rsidP="000B2AB8">
      <w:pPr>
        <w:widowControl w:val="0"/>
        <w:tabs>
          <w:tab w:val="left" w:pos="90"/>
        </w:tabs>
        <w:spacing w:line="360" w:lineRule="auto"/>
        <w:ind w:left="990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>Nabywca – Powiat  Mogileński</w:t>
      </w:r>
    </w:p>
    <w:p w14:paraId="076C302C" w14:textId="17B36432" w:rsidR="00FD68C7" w:rsidRPr="005465DF" w:rsidRDefault="00FD68C7" w:rsidP="000B2AB8">
      <w:pPr>
        <w:widowControl w:val="0"/>
        <w:tabs>
          <w:tab w:val="left" w:pos="90"/>
          <w:tab w:val="left" w:pos="284"/>
        </w:tabs>
        <w:spacing w:line="360" w:lineRule="auto"/>
        <w:ind w:left="990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 xml:space="preserve">ul. G. Narutowicza 1  </w:t>
      </w:r>
    </w:p>
    <w:p w14:paraId="5C80C679" w14:textId="58178B8F" w:rsidR="00FD68C7" w:rsidRPr="005465DF" w:rsidRDefault="00FD68C7" w:rsidP="000B2AB8">
      <w:pPr>
        <w:widowControl w:val="0"/>
        <w:tabs>
          <w:tab w:val="left" w:pos="90"/>
          <w:tab w:val="left" w:pos="284"/>
        </w:tabs>
        <w:spacing w:line="360" w:lineRule="auto"/>
        <w:ind w:left="990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>88-300 Mogilno</w:t>
      </w:r>
    </w:p>
    <w:p w14:paraId="534AFC87" w14:textId="1A51CC09" w:rsidR="00FD68C7" w:rsidRPr="005465DF" w:rsidRDefault="00FD68C7" w:rsidP="000B2AB8">
      <w:pPr>
        <w:widowControl w:val="0"/>
        <w:tabs>
          <w:tab w:val="left" w:pos="90"/>
          <w:tab w:val="left" w:pos="284"/>
        </w:tabs>
        <w:spacing w:line="360" w:lineRule="auto"/>
        <w:ind w:left="990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>NIP: 557-16-75-107</w:t>
      </w:r>
    </w:p>
    <w:p w14:paraId="7EC6A872" w14:textId="4F0D3C00" w:rsidR="00FD68C7" w:rsidRPr="005465DF" w:rsidRDefault="00FD68C7" w:rsidP="000B2AB8">
      <w:pPr>
        <w:widowControl w:val="0"/>
        <w:tabs>
          <w:tab w:val="left" w:pos="90"/>
          <w:tab w:val="left" w:pos="284"/>
        </w:tabs>
        <w:spacing w:line="360" w:lineRule="auto"/>
        <w:ind w:left="990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 xml:space="preserve">Odbiorca – Zarząd Dróg Powiatowych w Mogilnie  </w:t>
      </w:r>
    </w:p>
    <w:p w14:paraId="263922B7" w14:textId="49C3B7D2" w:rsidR="00FD68C7" w:rsidRPr="005465DF" w:rsidRDefault="00FD68C7" w:rsidP="000B2AB8">
      <w:pPr>
        <w:widowControl w:val="0"/>
        <w:tabs>
          <w:tab w:val="left" w:pos="90"/>
          <w:tab w:val="left" w:pos="284"/>
        </w:tabs>
        <w:spacing w:line="360" w:lineRule="auto"/>
        <w:ind w:left="990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lastRenderedPageBreak/>
        <w:t>ul. M. Konopnickiej 20</w:t>
      </w:r>
    </w:p>
    <w:p w14:paraId="78F57F59" w14:textId="746FDBBC" w:rsidR="00FD68C7" w:rsidRPr="005465DF" w:rsidRDefault="00FD68C7" w:rsidP="000B2AB8">
      <w:pPr>
        <w:widowControl w:val="0"/>
        <w:tabs>
          <w:tab w:val="left" w:pos="90"/>
          <w:tab w:val="left" w:pos="284"/>
        </w:tabs>
        <w:spacing w:line="360" w:lineRule="auto"/>
        <w:ind w:left="990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>88-300 Mogilno</w:t>
      </w:r>
    </w:p>
    <w:p w14:paraId="7D23745C" w14:textId="09E112C8" w:rsidR="00C05D61" w:rsidRPr="005465DF" w:rsidRDefault="00C05D61" w:rsidP="000B2AB8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>Rozliczenie następować będzie na podstawie</w:t>
      </w:r>
      <w:r w:rsidR="000A6020" w:rsidRPr="005465DF">
        <w:rPr>
          <w:rFonts w:ascii="Arial" w:hAnsi="Arial" w:cs="Arial"/>
          <w:bCs/>
          <w:color w:val="auto"/>
        </w:rPr>
        <w:t xml:space="preserve"> faktur wystawian</w:t>
      </w:r>
      <w:r w:rsidR="00D1788F">
        <w:rPr>
          <w:rFonts w:ascii="Arial" w:hAnsi="Arial" w:cs="Arial"/>
          <w:bCs/>
          <w:color w:val="auto"/>
        </w:rPr>
        <w:t>ych</w:t>
      </w:r>
      <w:r w:rsidR="000A6020" w:rsidRPr="005465DF">
        <w:rPr>
          <w:rFonts w:ascii="Arial" w:hAnsi="Arial" w:cs="Arial"/>
          <w:bCs/>
          <w:color w:val="auto"/>
        </w:rPr>
        <w:t xml:space="preserve"> po dokonaniu przez Zamawiającego bezusterkowego odbioru.</w:t>
      </w:r>
      <w:r w:rsidRPr="005465DF">
        <w:rPr>
          <w:rFonts w:ascii="Arial" w:hAnsi="Arial" w:cs="Arial"/>
          <w:bCs/>
          <w:color w:val="auto"/>
        </w:rPr>
        <w:t xml:space="preserve"> </w:t>
      </w:r>
    </w:p>
    <w:p w14:paraId="5433F784" w14:textId="22F058FE" w:rsidR="00332290" w:rsidRPr="005465DF" w:rsidRDefault="00C05D61" w:rsidP="000B2AB8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 xml:space="preserve">Wykonawca jest zobowiązany do wystawienia faktury VAT w ciągu pięciu dni od dnia </w:t>
      </w:r>
      <w:r w:rsidR="000A6020" w:rsidRPr="005465DF">
        <w:rPr>
          <w:rFonts w:ascii="Arial" w:hAnsi="Arial" w:cs="Arial"/>
          <w:bCs/>
          <w:color w:val="auto"/>
        </w:rPr>
        <w:t>bezusterkowego odbioru.</w:t>
      </w:r>
    </w:p>
    <w:p w14:paraId="68AB53CC" w14:textId="44D9C3FB" w:rsidR="00332290" w:rsidRPr="005465DF" w:rsidRDefault="00332290" w:rsidP="000B2AB8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>Zapłaty za wykonan</w:t>
      </w:r>
      <w:r w:rsidR="00C354F1">
        <w:rPr>
          <w:rFonts w:ascii="Arial" w:hAnsi="Arial" w:cs="Arial"/>
          <w:bCs/>
          <w:color w:val="auto"/>
        </w:rPr>
        <w:t xml:space="preserve">e zadanie </w:t>
      </w:r>
      <w:r w:rsidRPr="005465DF">
        <w:rPr>
          <w:rFonts w:ascii="Arial" w:hAnsi="Arial" w:cs="Arial"/>
          <w:bCs/>
          <w:color w:val="auto"/>
        </w:rPr>
        <w:t xml:space="preserve">Zamawiający dokona przelewem na rachunek bankowy Wykonawcy, w terminie do </w:t>
      </w:r>
      <w:r w:rsidR="000A6020" w:rsidRPr="005465DF">
        <w:rPr>
          <w:rFonts w:ascii="Arial" w:hAnsi="Arial" w:cs="Arial"/>
          <w:bCs/>
          <w:color w:val="auto"/>
        </w:rPr>
        <w:t>30</w:t>
      </w:r>
      <w:r w:rsidRPr="005465DF">
        <w:rPr>
          <w:rFonts w:ascii="Arial" w:hAnsi="Arial" w:cs="Arial"/>
          <w:bCs/>
          <w:color w:val="auto"/>
        </w:rPr>
        <w:t xml:space="preserve"> dni od daty prawidłowo wystawionej i dostarczonej  faktury.</w:t>
      </w:r>
    </w:p>
    <w:p w14:paraId="0FBAB8F1" w14:textId="56C75A2E" w:rsidR="00332290" w:rsidRPr="005465DF" w:rsidRDefault="00332290" w:rsidP="000B2AB8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>Strony ustalają, że nie będą przyjmowały za pomocą Platformy Elektronicznego Fakturowania innych (poza fakturą) dokumentów ustrukturyzowanych o których mowa w art.</w:t>
      </w:r>
      <w:r w:rsidR="00B72DF8" w:rsidRPr="005465DF">
        <w:rPr>
          <w:rFonts w:ascii="Arial" w:hAnsi="Arial" w:cs="Arial"/>
          <w:bCs/>
          <w:color w:val="auto"/>
        </w:rPr>
        <w:t xml:space="preserve"> </w:t>
      </w:r>
      <w:r w:rsidRPr="005465DF">
        <w:rPr>
          <w:rFonts w:ascii="Arial" w:hAnsi="Arial" w:cs="Arial"/>
          <w:bCs/>
          <w:color w:val="auto"/>
        </w:rPr>
        <w:t>4 ust.</w:t>
      </w:r>
      <w:r w:rsidR="00B72DF8" w:rsidRPr="005465DF">
        <w:rPr>
          <w:rFonts w:ascii="Arial" w:hAnsi="Arial" w:cs="Arial"/>
          <w:bCs/>
          <w:color w:val="auto"/>
        </w:rPr>
        <w:t xml:space="preserve"> </w:t>
      </w:r>
      <w:r w:rsidRPr="005465DF">
        <w:rPr>
          <w:rFonts w:ascii="Arial" w:hAnsi="Arial" w:cs="Arial"/>
          <w:bCs/>
          <w:color w:val="auto"/>
        </w:rPr>
        <w:t>4 ustawy z dnia 9 listopada 2018 r. o elektronicznym fakturowaniu w</w:t>
      </w:r>
      <w:r w:rsidR="000B2AB8">
        <w:rPr>
          <w:rFonts w:ascii="Arial" w:hAnsi="Arial" w:cs="Arial"/>
          <w:bCs/>
          <w:color w:val="auto"/>
        </w:rPr>
        <w:t> </w:t>
      </w:r>
      <w:r w:rsidRPr="005465DF">
        <w:rPr>
          <w:rFonts w:ascii="Arial" w:hAnsi="Arial" w:cs="Arial"/>
          <w:bCs/>
          <w:color w:val="auto"/>
        </w:rPr>
        <w:t>zamówieniach publicznych, koncesjach na roboty budowlane lub usługi oraz partnerstwie publiczno-prywatnym (</w:t>
      </w:r>
      <w:proofErr w:type="spellStart"/>
      <w:r w:rsidR="00545C83" w:rsidRPr="00545C83">
        <w:rPr>
          <w:rFonts w:ascii="Arial" w:hAnsi="Arial" w:cs="Arial"/>
          <w:bCs/>
          <w:color w:val="auto"/>
        </w:rPr>
        <w:t>t.j</w:t>
      </w:r>
      <w:proofErr w:type="spellEnd"/>
      <w:r w:rsidR="00545C83" w:rsidRPr="00545C83">
        <w:rPr>
          <w:rFonts w:ascii="Arial" w:hAnsi="Arial" w:cs="Arial"/>
          <w:bCs/>
          <w:color w:val="auto"/>
        </w:rPr>
        <w:t xml:space="preserve">. Dz. U. z 2020 r. poz. 1666 z </w:t>
      </w:r>
      <w:proofErr w:type="spellStart"/>
      <w:r w:rsidR="00545C83" w:rsidRPr="00545C83">
        <w:rPr>
          <w:rFonts w:ascii="Arial" w:hAnsi="Arial" w:cs="Arial"/>
          <w:bCs/>
          <w:color w:val="auto"/>
        </w:rPr>
        <w:t>późn</w:t>
      </w:r>
      <w:proofErr w:type="spellEnd"/>
      <w:r w:rsidR="00545C83" w:rsidRPr="00545C83">
        <w:rPr>
          <w:rFonts w:ascii="Arial" w:hAnsi="Arial" w:cs="Arial"/>
          <w:bCs/>
          <w:color w:val="auto"/>
        </w:rPr>
        <w:t>. zm.</w:t>
      </w:r>
      <w:r w:rsidRPr="005465DF">
        <w:rPr>
          <w:rFonts w:ascii="Arial" w:hAnsi="Arial" w:cs="Arial"/>
          <w:bCs/>
          <w:color w:val="auto"/>
        </w:rPr>
        <w:t>).</w:t>
      </w:r>
    </w:p>
    <w:p w14:paraId="0955A462" w14:textId="77777777" w:rsidR="00332290" w:rsidRPr="005465DF" w:rsidRDefault="00332290" w:rsidP="000B2AB8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>Wykonawca oświadcza, że jest zarejestrowanym, czynnym podatnikiem VAT. Jednocześnie Wykonawca zobowiązuje się, że w przypadku wykreślenia go z rejestru podatników VAT czynnych, niezwłocznie zawiadomi o tym Zamawiającego i z tytułu świadczonych dostaw będzie wystawiać rachunki.</w:t>
      </w:r>
    </w:p>
    <w:p w14:paraId="35900B3C" w14:textId="1A0652F3" w:rsidR="00332290" w:rsidRPr="005465DF" w:rsidRDefault="00332290" w:rsidP="000B2AB8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>Wykonawca oświadcza, że numer rachunku bankowego wskazany na fakturach wystawianych w związku z realizacją Umowy jest numerem właściwym do dokonania rozliczeń na zasadach podzielonej płatności, zgodnie z przepisami z dnia 11 marca 2004 roku o podatku od towarów i usług (</w:t>
      </w:r>
      <w:proofErr w:type="spellStart"/>
      <w:r w:rsidR="00545C83" w:rsidRPr="00545C83">
        <w:rPr>
          <w:rFonts w:ascii="Arial" w:hAnsi="Arial" w:cs="Arial"/>
          <w:bCs/>
          <w:color w:val="auto"/>
        </w:rPr>
        <w:t>t.j</w:t>
      </w:r>
      <w:proofErr w:type="spellEnd"/>
      <w:r w:rsidR="00545C83" w:rsidRPr="00545C83">
        <w:rPr>
          <w:rFonts w:ascii="Arial" w:hAnsi="Arial" w:cs="Arial"/>
          <w:bCs/>
          <w:color w:val="auto"/>
        </w:rPr>
        <w:t xml:space="preserve">. Dz. U. z 2022 r. poz. 931 z </w:t>
      </w:r>
      <w:proofErr w:type="spellStart"/>
      <w:r w:rsidR="00545C83" w:rsidRPr="00545C83">
        <w:rPr>
          <w:rFonts w:ascii="Arial" w:hAnsi="Arial" w:cs="Arial"/>
          <w:bCs/>
          <w:color w:val="auto"/>
        </w:rPr>
        <w:t>późn</w:t>
      </w:r>
      <w:proofErr w:type="spellEnd"/>
      <w:r w:rsidR="00545C83" w:rsidRPr="00545C83">
        <w:rPr>
          <w:rFonts w:ascii="Arial" w:hAnsi="Arial" w:cs="Arial"/>
          <w:bCs/>
          <w:color w:val="auto"/>
        </w:rPr>
        <w:t>. Zm</w:t>
      </w:r>
      <w:r w:rsidR="00545C83">
        <w:rPr>
          <w:rFonts w:ascii="Arial" w:hAnsi="Arial" w:cs="Arial"/>
          <w:bCs/>
          <w:color w:val="auto"/>
        </w:rPr>
        <w:t>.</w:t>
      </w:r>
      <w:r w:rsidRPr="005465DF">
        <w:rPr>
          <w:rFonts w:ascii="Arial" w:hAnsi="Arial" w:cs="Arial"/>
          <w:bCs/>
          <w:color w:val="auto"/>
        </w:rPr>
        <w:t>).</w:t>
      </w:r>
    </w:p>
    <w:p w14:paraId="720BC925" w14:textId="77777777" w:rsidR="009C09E6" w:rsidRPr="005465DF" w:rsidRDefault="009C09E6" w:rsidP="000B2AB8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eastAsia="Times New Roman" w:hAnsi="Arial" w:cs="Arial"/>
          <w:color w:val="auto"/>
          <w:lang w:eastAsia="ar-SA"/>
        </w:rPr>
        <w:t xml:space="preserve">Obowiązkiem Wykonawcy jest dołączenie do faktury przedkładanej Zamawiającemu oświadczeń Podwykonawcy i odpowiednio dalszych podwykonawców (wraz z kopiami wszystkich dokumentów wymienionych w oświadczeniu) potwierdzonych przez Wykonawcę o stanie rozliczeń Wykonawcy z Podwykonawcą (i odpowiednio Wykonawcy, podwykonawcy z dalszymi podwykonawcami), </w:t>
      </w:r>
      <w:r w:rsidRPr="005465DF">
        <w:rPr>
          <w:rFonts w:ascii="Arial" w:eastAsia="Times New Roman" w:hAnsi="Arial" w:cs="Arial"/>
          <w:b/>
          <w:color w:val="auto"/>
          <w:lang w:eastAsia="ar-SA"/>
        </w:rPr>
        <w:t>złożonych  w  dniu wystawiania faktury przez Wykonawcę.</w:t>
      </w:r>
    </w:p>
    <w:p w14:paraId="4930942A" w14:textId="77777777" w:rsidR="009C09E6" w:rsidRPr="005465DF" w:rsidRDefault="009C09E6" w:rsidP="000B2AB8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 xml:space="preserve">Brak zgodnego z prawdą oświadczenia o którym mowa w ust. </w:t>
      </w:r>
      <w:r w:rsidR="00332290" w:rsidRPr="005465DF">
        <w:rPr>
          <w:rFonts w:ascii="Arial" w:hAnsi="Arial" w:cs="Arial"/>
          <w:bCs/>
          <w:color w:val="auto"/>
        </w:rPr>
        <w:t>1</w:t>
      </w:r>
      <w:r w:rsidR="000A6020" w:rsidRPr="005465DF">
        <w:rPr>
          <w:rFonts w:ascii="Arial" w:hAnsi="Arial" w:cs="Arial"/>
          <w:bCs/>
          <w:color w:val="auto"/>
        </w:rPr>
        <w:t>0</w:t>
      </w:r>
      <w:r w:rsidRPr="005465DF">
        <w:rPr>
          <w:rFonts w:ascii="Arial" w:hAnsi="Arial" w:cs="Arial"/>
          <w:bCs/>
          <w:color w:val="auto"/>
        </w:rPr>
        <w:t xml:space="preserve"> z kompletem dokumentów, a także niewywiązanie się przez Wykonawcę z nałożonych obowiązków </w:t>
      </w:r>
      <w:r w:rsidRPr="005465DF">
        <w:rPr>
          <w:rFonts w:ascii="Arial" w:hAnsi="Arial" w:cs="Arial"/>
          <w:bCs/>
          <w:color w:val="auto"/>
        </w:rPr>
        <w:lastRenderedPageBreak/>
        <w:t>określonych w umowie, stanowi podstawę do wstrzymania płatności na rzecz Wykonawcy. Wstrzymanie płatności nie powoduje powstania opóźnienia po stronie Zamawiającego w zapłacie wynagrodzenia (lub należności na podstawie faktur przejściowych), a termin na zapłatę biegnie od dnia otrzymania oświadczenia, jeżeli brak oświadczenia z kompletem dokumentów był jedyną podstawą wstrzymania płatności.</w:t>
      </w:r>
    </w:p>
    <w:p w14:paraId="67B0F5AF" w14:textId="728D9B8F" w:rsidR="009C09E6" w:rsidRPr="005465DF" w:rsidRDefault="009C09E6" w:rsidP="000B2AB8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>Przelew wierzytelności przysługujących Wykonawcy lub podwykonawcom wynikających z umowy wymaga zgody Zamawiającego. Projekt umowy przelewu Wykonawca lub podwykonawca zobowiązany jest dostarczyć Zamawiającemu w celu umożliwienia wniesienia uwag. W przypadku dokonania przelewu wierzytelności, w</w:t>
      </w:r>
      <w:r w:rsidR="000B2AB8">
        <w:rPr>
          <w:rFonts w:ascii="Arial" w:hAnsi="Arial" w:cs="Arial"/>
          <w:bCs/>
          <w:color w:val="auto"/>
        </w:rPr>
        <w:t> </w:t>
      </w:r>
      <w:r w:rsidRPr="005465DF">
        <w:rPr>
          <w:rFonts w:ascii="Arial" w:hAnsi="Arial" w:cs="Arial"/>
          <w:bCs/>
          <w:color w:val="auto"/>
        </w:rPr>
        <w:t xml:space="preserve">tym wierzytelności przyszłej (w szczególności przelewu na zabezpieczenie), Zamawiający będzie mógł potrącić dowolną swoją wierzytelność przysługującą mu wobec zbywcy wierzytelności (Wykonawcy lub podwykonawcy) jeszcze niewymagalną lub w dniu wymagalności zbytej wierzytelności z wierzytelnością przelaną. Zamawiający będzie mógł potrącić wierzytelność przysługującą mu wobec zbywcy nawet, gdy wierzytelność Zamawiającego powstanie lub stanie się wymagalna po uzyskaniu informacji o dokonanym przelewie. Postanowienia niniejszego ustępu dotyczą także wierzytelności z tytułu kar umownych, odszkodowań należnych Zamawiającemu od Wykonawcy lub podwykonawcy. Wykonawca umieści odpowiednie postanowienia w umowach.  </w:t>
      </w:r>
    </w:p>
    <w:p w14:paraId="0ACE2008" w14:textId="77777777" w:rsidR="00000DE9" w:rsidRPr="005465DF" w:rsidRDefault="00B103BF" w:rsidP="000B2AB8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284" w:hanging="284"/>
        <w:jc w:val="left"/>
        <w:rPr>
          <w:rStyle w:val="Teksttreci2"/>
          <w:rFonts w:ascii="Arial" w:eastAsia="Times New Roman" w:hAnsi="Arial" w:cs="Arial"/>
          <w:color w:val="auto"/>
          <w:sz w:val="24"/>
          <w:szCs w:val="24"/>
          <w:shd w:val="clear" w:color="auto" w:fill="auto"/>
          <w:lang w:eastAsia="ar-SA"/>
        </w:rPr>
      </w:pPr>
      <w:r w:rsidRPr="005465DF">
        <w:rPr>
          <w:rStyle w:val="Teksttreci2"/>
          <w:rFonts w:ascii="Arial" w:hAnsi="Arial" w:cs="Arial"/>
          <w:color w:val="auto"/>
          <w:sz w:val="24"/>
          <w:szCs w:val="24"/>
        </w:rPr>
        <w:t>Za dzień zapłaty uważa się dzień wydania przez Zamawiającego polecenia przelewu wynagrodzenia na rachunek bankowy Wykonawcy.</w:t>
      </w:r>
    </w:p>
    <w:p w14:paraId="20AF8423" w14:textId="33B47C6E" w:rsidR="00000DE9" w:rsidRPr="005465DF" w:rsidRDefault="00B103BF" w:rsidP="000B2AB8">
      <w:pPr>
        <w:numPr>
          <w:ilvl w:val="0"/>
          <w:numId w:val="7"/>
        </w:numPr>
        <w:tabs>
          <w:tab w:val="left" w:pos="0"/>
          <w:tab w:val="left" w:pos="426"/>
        </w:tabs>
        <w:suppressAutoHyphens/>
        <w:spacing w:line="360" w:lineRule="auto"/>
        <w:ind w:left="284" w:hanging="284"/>
        <w:jc w:val="left"/>
        <w:rPr>
          <w:rStyle w:val="Teksttreci2"/>
          <w:rFonts w:ascii="Arial" w:eastAsia="Times New Roman" w:hAnsi="Arial" w:cs="Arial"/>
          <w:color w:val="auto"/>
          <w:sz w:val="24"/>
          <w:szCs w:val="24"/>
          <w:shd w:val="clear" w:color="auto" w:fill="auto"/>
          <w:lang w:eastAsia="ar-SA"/>
        </w:rPr>
      </w:pPr>
      <w:r w:rsidRPr="005465DF">
        <w:rPr>
          <w:rStyle w:val="Teksttreci2"/>
          <w:rFonts w:ascii="Arial" w:hAnsi="Arial" w:cs="Arial"/>
          <w:color w:val="auto"/>
          <w:sz w:val="24"/>
          <w:szCs w:val="24"/>
        </w:rPr>
        <w:t>Zamawiającemu przysługuje prawo wstrzymania płatności w przypadku nie przedłożenia</w:t>
      </w:r>
      <w:r w:rsidR="00D3496A" w:rsidRPr="005465DF">
        <w:rPr>
          <w:rStyle w:val="Teksttreci2"/>
          <w:rFonts w:ascii="Arial" w:hAnsi="Arial" w:cs="Arial"/>
          <w:color w:val="auto"/>
          <w:sz w:val="24"/>
          <w:szCs w:val="24"/>
        </w:rPr>
        <w:t xml:space="preserve"> </w:t>
      </w:r>
      <w:r w:rsidRPr="005465DF">
        <w:rPr>
          <w:rStyle w:val="Teksttreci2"/>
          <w:rFonts w:ascii="Arial" w:hAnsi="Arial" w:cs="Arial"/>
          <w:color w:val="auto"/>
          <w:sz w:val="24"/>
          <w:szCs w:val="24"/>
        </w:rPr>
        <w:t>w terminie 7</w:t>
      </w:r>
      <w:r w:rsidR="00D3496A" w:rsidRPr="005465DF">
        <w:rPr>
          <w:rStyle w:val="Teksttreci2"/>
          <w:rFonts w:ascii="Arial" w:hAnsi="Arial" w:cs="Arial"/>
          <w:color w:val="auto"/>
          <w:sz w:val="24"/>
          <w:szCs w:val="24"/>
        </w:rPr>
        <w:t> </w:t>
      </w:r>
      <w:r w:rsidRPr="005465DF">
        <w:rPr>
          <w:rStyle w:val="Teksttreci2"/>
          <w:rFonts w:ascii="Arial" w:hAnsi="Arial" w:cs="Arial"/>
          <w:color w:val="auto"/>
          <w:sz w:val="24"/>
          <w:szCs w:val="24"/>
        </w:rPr>
        <w:t>dni od wystawienia faktury pisemnego potwierdzenia przez Podwykonawców, których wierzytelność jest częścią składową wystawionej faktury o</w:t>
      </w:r>
      <w:r w:rsidR="000B2AB8">
        <w:rPr>
          <w:rStyle w:val="Teksttreci2"/>
          <w:rFonts w:ascii="Arial" w:hAnsi="Arial" w:cs="Arial"/>
          <w:color w:val="auto"/>
          <w:sz w:val="24"/>
          <w:szCs w:val="24"/>
        </w:rPr>
        <w:t> </w:t>
      </w:r>
      <w:r w:rsidRPr="005465DF">
        <w:rPr>
          <w:rStyle w:val="Teksttreci2"/>
          <w:rFonts w:ascii="Arial" w:hAnsi="Arial" w:cs="Arial"/>
          <w:color w:val="auto"/>
          <w:sz w:val="24"/>
          <w:szCs w:val="24"/>
        </w:rPr>
        <w:t>dokonaniu zapłaty na rzecz tych Podwykonawców.</w:t>
      </w:r>
    </w:p>
    <w:p w14:paraId="56B90119" w14:textId="14FCA07A" w:rsidR="000A6020" w:rsidRPr="008D715D" w:rsidRDefault="00B103BF" w:rsidP="008D715D">
      <w:pPr>
        <w:numPr>
          <w:ilvl w:val="0"/>
          <w:numId w:val="7"/>
        </w:numPr>
        <w:tabs>
          <w:tab w:val="left" w:pos="0"/>
          <w:tab w:val="left" w:pos="426"/>
        </w:tabs>
        <w:suppressAutoHyphens/>
        <w:spacing w:line="360" w:lineRule="auto"/>
        <w:ind w:left="284" w:hanging="284"/>
        <w:jc w:val="left"/>
        <w:rPr>
          <w:rFonts w:ascii="Arial" w:eastAsia="Times New Roman" w:hAnsi="Arial" w:cs="Arial"/>
          <w:color w:val="auto"/>
          <w:lang w:eastAsia="ar-SA"/>
        </w:rPr>
      </w:pPr>
      <w:r w:rsidRPr="005465DF">
        <w:rPr>
          <w:rStyle w:val="Teksttreci2"/>
          <w:rFonts w:ascii="Arial" w:hAnsi="Arial" w:cs="Arial"/>
          <w:color w:val="auto"/>
          <w:sz w:val="24"/>
          <w:szCs w:val="24"/>
        </w:rPr>
        <w:t>Za dokonanie zapłaty, przyjmuję się datę uznania na rachunku Podwykonawcy.</w:t>
      </w:r>
    </w:p>
    <w:p w14:paraId="551935A3" w14:textId="2E5C2AA9" w:rsidR="003E5626" w:rsidRPr="008D715D" w:rsidRDefault="003D582E" w:rsidP="00C94AD4">
      <w:pPr>
        <w:pStyle w:val="Nagwek1"/>
        <w:spacing w:after="240"/>
        <w:rPr>
          <w:rFonts w:ascii="Arial" w:hAnsi="Arial" w:cs="Arial"/>
          <w:b/>
          <w:bCs/>
          <w:color w:val="auto"/>
          <w:sz w:val="28"/>
          <w:szCs w:val="28"/>
        </w:rPr>
      </w:pPr>
      <w:r w:rsidRPr="008D715D">
        <w:rPr>
          <w:rFonts w:ascii="Arial" w:hAnsi="Arial" w:cs="Arial"/>
          <w:b/>
          <w:bCs/>
          <w:color w:val="auto"/>
          <w:sz w:val="28"/>
          <w:szCs w:val="28"/>
        </w:rPr>
        <w:t xml:space="preserve">§ </w:t>
      </w:r>
      <w:r w:rsidR="009F54FD" w:rsidRPr="008D715D">
        <w:rPr>
          <w:rFonts w:ascii="Arial" w:hAnsi="Arial" w:cs="Arial"/>
          <w:b/>
          <w:bCs/>
          <w:color w:val="auto"/>
          <w:sz w:val="28"/>
          <w:szCs w:val="28"/>
        </w:rPr>
        <w:t>7</w:t>
      </w:r>
      <w:r w:rsidR="008D715D" w:rsidRPr="008D715D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8D715D">
        <w:rPr>
          <w:rFonts w:ascii="Arial" w:hAnsi="Arial" w:cs="Arial"/>
          <w:b/>
          <w:bCs/>
          <w:color w:val="auto"/>
          <w:sz w:val="28"/>
          <w:szCs w:val="28"/>
        </w:rPr>
        <w:t>Zabezpieczenie należytego wykonania umowy</w:t>
      </w:r>
    </w:p>
    <w:p w14:paraId="6831FE66" w14:textId="07F327C2" w:rsidR="002C6A73" w:rsidRPr="002C6A73" w:rsidRDefault="00636EBD" w:rsidP="008D715D">
      <w:pPr>
        <w:widowControl w:val="0"/>
        <w:tabs>
          <w:tab w:val="left" w:pos="426"/>
        </w:tabs>
        <w:spacing w:line="360" w:lineRule="auto"/>
        <w:jc w:val="left"/>
        <w:rPr>
          <w:rFonts w:ascii="Arial" w:hAnsi="Arial" w:cs="Arial"/>
          <w:color w:val="auto"/>
          <w:sz w:val="20"/>
          <w:szCs w:val="20"/>
        </w:rPr>
      </w:pPr>
      <w:r w:rsidRPr="008D715D">
        <w:rPr>
          <w:rFonts w:ascii="Arial" w:hAnsi="Arial" w:cs="Arial"/>
          <w:color w:val="auto"/>
        </w:rPr>
        <w:t>Zamawiający nie wymaga wniesienia zabezpieczenia należytego wykonania umowy</w:t>
      </w:r>
      <w:r w:rsidR="008D715D">
        <w:rPr>
          <w:rFonts w:ascii="Arial" w:hAnsi="Arial" w:cs="Arial"/>
          <w:color w:val="auto"/>
        </w:rPr>
        <w:t>.</w:t>
      </w:r>
    </w:p>
    <w:p w14:paraId="60CBAAB7" w14:textId="00E56087" w:rsidR="003E5626" w:rsidRPr="008D715D" w:rsidRDefault="003D582E" w:rsidP="00C94AD4">
      <w:pPr>
        <w:pStyle w:val="Nagwek1"/>
        <w:spacing w:after="240"/>
        <w:rPr>
          <w:rFonts w:ascii="Arial" w:hAnsi="Arial" w:cs="Arial"/>
          <w:b/>
          <w:bCs/>
          <w:color w:val="auto"/>
          <w:sz w:val="28"/>
          <w:szCs w:val="28"/>
        </w:rPr>
      </w:pPr>
      <w:r w:rsidRPr="008D715D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 xml:space="preserve">§ </w:t>
      </w:r>
      <w:r w:rsidR="0086013A" w:rsidRPr="00404BB4">
        <w:rPr>
          <w:rFonts w:ascii="Arial" w:hAnsi="Arial" w:cs="Arial"/>
          <w:b/>
          <w:bCs/>
          <w:color w:val="auto"/>
          <w:sz w:val="28"/>
          <w:szCs w:val="28"/>
        </w:rPr>
        <w:t>8</w:t>
      </w:r>
      <w:r w:rsidR="008D715D" w:rsidRPr="00404BB4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404BB4">
        <w:rPr>
          <w:rFonts w:ascii="Arial" w:hAnsi="Arial" w:cs="Arial"/>
          <w:b/>
          <w:bCs/>
          <w:color w:val="auto"/>
          <w:sz w:val="28"/>
          <w:szCs w:val="28"/>
        </w:rPr>
        <w:t>Kary umowne</w:t>
      </w:r>
    </w:p>
    <w:p w14:paraId="00612373" w14:textId="77777777" w:rsidR="003E5626" w:rsidRPr="008D715D" w:rsidRDefault="003D582E" w:rsidP="008D715D">
      <w:pPr>
        <w:widowControl w:val="0"/>
        <w:spacing w:line="360" w:lineRule="auto"/>
        <w:jc w:val="left"/>
        <w:rPr>
          <w:rFonts w:ascii="Arial" w:hAnsi="Arial" w:cs="Arial"/>
          <w:bCs/>
          <w:color w:val="auto"/>
        </w:rPr>
      </w:pPr>
      <w:r w:rsidRPr="008D715D">
        <w:rPr>
          <w:rFonts w:ascii="Arial" w:hAnsi="Arial" w:cs="Arial"/>
          <w:bCs/>
          <w:color w:val="auto"/>
        </w:rPr>
        <w:t>Strony ustalają możliwość stosowania kar umownych:</w:t>
      </w:r>
    </w:p>
    <w:p w14:paraId="299994A6" w14:textId="77777777" w:rsidR="003E5626" w:rsidRPr="008D715D" w:rsidRDefault="003D582E" w:rsidP="008D715D">
      <w:pPr>
        <w:widowControl w:val="0"/>
        <w:numPr>
          <w:ilvl w:val="0"/>
          <w:numId w:val="8"/>
        </w:numPr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8D715D">
        <w:rPr>
          <w:rFonts w:ascii="Arial" w:hAnsi="Arial" w:cs="Arial"/>
          <w:bCs/>
          <w:color w:val="auto"/>
        </w:rPr>
        <w:t>Wykonawca zapłaci Zamawiającemu karę umowną:</w:t>
      </w:r>
    </w:p>
    <w:p w14:paraId="7089FF6F" w14:textId="42055AEC" w:rsidR="00F56518" w:rsidRPr="00617D8F" w:rsidRDefault="003D582E" w:rsidP="00617D8F">
      <w:pPr>
        <w:widowControl w:val="0"/>
        <w:numPr>
          <w:ilvl w:val="0"/>
          <w:numId w:val="9"/>
        </w:numPr>
        <w:spacing w:line="360" w:lineRule="auto"/>
        <w:ind w:left="567" w:hanging="283"/>
        <w:jc w:val="left"/>
        <w:rPr>
          <w:rFonts w:ascii="Arial" w:hAnsi="Arial" w:cs="Arial"/>
          <w:bCs/>
          <w:color w:val="auto"/>
        </w:rPr>
      </w:pPr>
      <w:r w:rsidRPr="008D715D">
        <w:rPr>
          <w:rFonts w:ascii="Arial" w:hAnsi="Arial" w:cs="Arial"/>
          <w:bCs/>
          <w:color w:val="auto"/>
        </w:rPr>
        <w:t xml:space="preserve">za każdy dzień </w:t>
      </w:r>
      <w:r w:rsidR="00A27B48" w:rsidRPr="008D715D">
        <w:rPr>
          <w:rFonts w:ascii="Arial" w:hAnsi="Arial" w:cs="Arial"/>
          <w:bCs/>
          <w:color w:val="auto"/>
        </w:rPr>
        <w:t xml:space="preserve">zwłoki </w:t>
      </w:r>
      <w:r w:rsidRPr="008D715D">
        <w:rPr>
          <w:rFonts w:ascii="Arial" w:hAnsi="Arial" w:cs="Arial"/>
          <w:bCs/>
          <w:color w:val="auto"/>
        </w:rPr>
        <w:t xml:space="preserve">w </w:t>
      </w:r>
      <w:r w:rsidR="000A6020" w:rsidRPr="008D715D">
        <w:rPr>
          <w:rFonts w:ascii="Arial" w:hAnsi="Arial" w:cs="Arial"/>
          <w:bCs/>
          <w:color w:val="auto"/>
        </w:rPr>
        <w:t xml:space="preserve">wykonaniu </w:t>
      </w:r>
      <w:r w:rsidR="00617D8F">
        <w:rPr>
          <w:rFonts w:ascii="Arial" w:hAnsi="Arial" w:cs="Arial"/>
          <w:bCs/>
          <w:color w:val="auto"/>
        </w:rPr>
        <w:t xml:space="preserve">umówionej </w:t>
      </w:r>
      <w:r w:rsidR="002E6B0A">
        <w:rPr>
          <w:rFonts w:ascii="Arial" w:hAnsi="Arial" w:cs="Arial"/>
          <w:bCs/>
          <w:color w:val="auto"/>
        </w:rPr>
        <w:t>ilości mieszanki</w:t>
      </w:r>
      <w:r w:rsidR="00C05D61" w:rsidRPr="008D715D">
        <w:rPr>
          <w:rFonts w:ascii="Arial" w:hAnsi="Arial" w:cs="Arial"/>
          <w:bCs/>
          <w:color w:val="auto"/>
        </w:rPr>
        <w:t xml:space="preserve"> </w:t>
      </w:r>
      <w:r w:rsidR="00B629A2" w:rsidRPr="008D715D">
        <w:rPr>
          <w:rFonts w:ascii="Arial" w:hAnsi="Arial" w:cs="Arial"/>
          <w:bCs/>
          <w:color w:val="auto"/>
        </w:rPr>
        <w:t xml:space="preserve">w wysokości </w:t>
      </w:r>
      <w:r w:rsidR="0033212E" w:rsidRPr="008D715D">
        <w:rPr>
          <w:rFonts w:ascii="Arial" w:hAnsi="Arial" w:cs="Arial"/>
          <w:bCs/>
          <w:color w:val="auto"/>
        </w:rPr>
        <w:t>0,</w:t>
      </w:r>
      <w:r w:rsidR="008B6C1D">
        <w:rPr>
          <w:rFonts w:ascii="Arial" w:hAnsi="Arial" w:cs="Arial"/>
          <w:bCs/>
          <w:color w:val="auto"/>
        </w:rPr>
        <w:t>05</w:t>
      </w:r>
      <w:r w:rsidRPr="008D715D">
        <w:rPr>
          <w:rFonts w:ascii="Arial" w:hAnsi="Arial" w:cs="Arial"/>
          <w:bCs/>
          <w:color w:val="auto"/>
        </w:rPr>
        <w:t>% wynagrodzenia brutto określonego w §</w:t>
      </w:r>
      <w:r w:rsidR="00A27B48" w:rsidRPr="008D715D">
        <w:rPr>
          <w:rFonts w:ascii="Arial" w:hAnsi="Arial" w:cs="Arial"/>
          <w:bCs/>
          <w:color w:val="auto"/>
        </w:rPr>
        <w:t xml:space="preserve"> </w:t>
      </w:r>
      <w:r w:rsidRPr="008D715D">
        <w:rPr>
          <w:rFonts w:ascii="Arial" w:hAnsi="Arial" w:cs="Arial"/>
          <w:bCs/>
          <w:color w:val="auto"/>
        </w:rPr>
        <w:t>6 ust.</w:t>
      </w:r>
      <w:r w:rsidR="00266EF3" w:rsidRPr="008D715D">
        <w:rPr>
          <w:rFonts w:ascii="Arial" w:hAnsi="Arial" w:cs="Arial"/>
          <w:bCs/>
          <w:color w:val="auto"/>
        </w:rPr>
        <w:t xml:space="preserve"> </w:t>
      </w:r>
      <w:r w:rsidRPr="008D715D">
        <w:rPr>
          <w:rFonts w:ascii="Arial" w:hAnsi="Arial" w:cs="Arial"/>
          <w:bCs/>
          <w:color w:val="auto"/>
        </w:rPr>
        <w:t>1</w:t>
      </w:r>
      <w:r w:rsidR="00F56518" w:rsidRPr="00617D8F">
        <w:rPr>
          <w:rFonts w:ascii="Arial" w:hAnsi="Arial" w:cs="Arial"/>
          <w:bCs/>
          <w:color w:val="auto"/>
        </w:rPr>
        <w:t>,</w:t>
      </w:r>
    </w:p>
    <w:p w14:paraId="3EBD8A64" w14:textId="0C127CCC" w:rsidR="00000DE9" w:rsidRPr="008D715D" w:rsidRDefault="003D582E" w:rsidP="008D715D">
      <w:pPr>
        <w:widowControl w:val="0"/>
        <w:numPr>
          <w:ilvl w:val="0"/>
          <w:numId w:val="9"/>
        </w:numPr>
        <w:spacing w:line="360" w:lineRule="auto"/>
        <w:ind w:left="567" w:hanging="283"/>
        <w:jc w:val="left"/>
        <w:rPr>
          <w:rFonts w:ascii="Arial" w:hAnsi="Arial" w:cs="Arial"/>
          <w:bCs/>
          <w:color w:val="auto"/>
        </w:rPr>
      </w:pPr>
      <w:r w:rsidRPr="008D715D">
        <w:rPr>
          <w:rFonts w:ascii="Arial" w:hAnsi="Arial" w:cs="Arial"/>
          <w:bCs/>
          <w:color w:val="auto"/>
        </w:rPr>
        <w:t>z tytułu odstąpienia</w:t>
      </w:r>
      <w:r w:rsidR="00984555">
        <w:rPr>
          <w:rFonts w:ascii="Arial" w:hAnsi="Arial" w:cs="Arial"/>
          <w:bCs/>
          <w:color w:val="auto"/>
        </w:rPr>
        <w:t xml:space="preserve"> przez Zamawiającego</w:t>
      </w:r>
      <w:r w:rsidRPr="008D715D">
        <w:rPr>
          <w:rFonts w:ascii="Arial" w:hAnsi="Arial" w:cs="Arial"/>
          <w:bCs/>
          <w:color w:val="auto"/>
        </w:rPr>
        <w:t xml:space="preserve"> od </w:t>
      </w:r>
      <w:r w:rsidR="00D119A6" w:rsidRPr="008D715D">
        <w:rPr>
          <w:rFonts w:ascii="Arial" w:hAnsi="Arial" w:cs="Arial"/>
          <w:bCs/>
          <w:color w:val="auto"/>
        </w:rPr>
        <w:t xml:space="preserve">całości lub części </w:t>
      </w:r>
      <w:r w:rsidRPr="008D715D">
        <w:rPr>
          <w:rFonts w:ascii="Arial" w:hAnsi="Arial" w:cs="Arial"/>
          <w:bCs/>
          <w:color w:val="auto"/>
        </w:rPr>
        <w:t>umowy z przyczyn zawinionych przez Wykon</w:t>
      </w:r>
      <w:r w:rsidR="00B629A2" w:rsidRPr="008D715D">
        <w:rPr>
          <w:rFonts w:ascii="Arial" w:hAnsi="Arial" w:cs="Arial"/>
          <w:bCs/>
          <w:color w:val="auto"/>
        </w:rPr>
        <w:t>awcę</w:t>
      </w:r>
      <w:r w:rsidR="00646ADE" w:rsidRPr="008D715D">
        <w:rPr>
          <w:rFonts w:ascii="Arial" w:hAnsi="Arial" w:cs="Arial"/>
          <w:bCs/>
          <w:color w:val="auto"/>
        </w:rPr>
        <w:t xml:space="preserve"> </w:t>
      </w:r>
      <w:r w:rsidR="00B629A2" w:rsidRPr="008D715D">
        <w:rPr>
          <w:rFonts w:ascii="Arial" w:hAnsi="Arial" w:cs="Arial"/>
          <w:bCs/>
          <w:color w:val="auto"/>
        </w:rPr>
        <w:t>w</w:t>
      </w:r>
      <w:r w:rsidR="00713F90" w:rsidRPr="008D715D">
        <w:rPr>
          <w:rFonts w:ascii="Arial" w:hAnsi="Arial" w:cs="Arial"/>
          <w:bCs/>
          <w:color w:val="auto"/>
        </w:rPr>
        <w:t> </w:t>
      </w:r>
      <w:r w:rsidR="00B629A2" w:rsidRPr="008D715D">
        <w:rPr>
          <w:rFonts w:ascii="Arial" w:hAnsi="Arial" w:cs="Arial"/>
          <w:bCs/>
          <w:color w:val="auto"/>
        </w:rPr>
        <w:t xml:space="preserve">wysokości  </w:t>
      </w:r>
      <w:r w:rsidR="0048215E" w:rsidRPr="008D715D">
        <w:rPr>
          <w:rFonts w:ascii="Arial" w:hAnsi="Arial" w:cs="Arial"/>
          <w:bCs/>
          <w:color w:val="auto"/>
        </w:rPr>
        <w:t>1</w:t>
      </w:r>
      <w:r w:rsidR="00D36252" w:rsidRPr="008D715D">
        <w:rPr>
          <w:rFonts w:ascii="Arial" w:hAnsi="Arial" w:cs="Arial"/>
          <w:bCs/>
          <w:color w:val="auto"/>
        </w:rPr>
        <w:t>0</w:t>
      </w:r>
      <w:r w:rsidRPr="008D715D">
        <w:rPr>
          <w:rFonts w:ascii="Arial" w:hAnsi="Arial" w:cs="Arial"/>
          <w:bCs/>
          <w:color w:val="auto"/>
        </w:rPr>
        <w:t>%  wynagrodzenia brutto określonego w §</w:t>
      </w:r>
      <w:r w:rsidR="00A27B48" w:rsidRPr="008D715D">
        <w:rPr>
          <w:rFonts w:ascii="Arial" w:hAnsi="Arial" w:cs="Arial"/>
          <w:bCs/>
          <w:color w:val="auto"/>
        </w:rPr>
        <w:t xml:space="preserve"> </w:t>
      </w:r>
      <w:r w:rsidRPr="008D715D">
        <w:rPr>
          <w:rFonts w:ascii="Arial" w:hAnsi="Arial" w:cs="Arial"/>
          <w:bCs/>
          <w:color w:val="auto"/>
        </w:rPr>
        <w:t>6 ust.</w:t>
      </w:r>
      <w:r w:rsidR="00266EF3" w:rsidRPr="008D715D">
        <w:rPr>
          <w:rFonts w:ascii="Arial" w:hAnsi="Arial" w:cs="Arial"/>
          <w:bCs/>
          <w:color w:val="auto"/>
        </w:rPr>
        <w:t xml:space="preserve"> </w:t>
      </w:r>
      <w:r w:rsidRPr="008D715D">
        <w:rPr>
          <w:rFonts w:ascii="Arial" w:hAnsi="Arial" w:cs="Arial"/>
          <w:bCs/>
          <w:color w:val="auto"/>
        </w:rPr>
        <w:t>1</w:t>
      </w:r>
      <w:r w:rsidR="00A27B48" w:rsidRPr="008D715D">
        <w:rPr>
          <w:rFonts w:ascii="Arial" w:hAnsi="Arial" w:cs="Arial"/>
          <w:bCs/>
          <w:color w:val="auto"/>
        </w:rPr>
        <w:t>,</w:t>
      </w:r>
    </w:p>
    <w:p w14:paraId="0872E810" w14:textId="79F7CB7A" w:rsidR="00000DE9" w:rsidRPr="008D715D" w:rsidRDefault="003D582E" w:rsidP="008D715D">
      <w:pPr>
        <w:widowControl w:val="0"/>
        <w:numPr>
          <w:ilvl w:val="0"/>
          <w:numId w:val="9"/>
        </w:numPr>
        <w:spacing w:line="360" w:lineRule="auto"/>
        <w:ind w:left="567" w:hanging="283"/>
        <w:jc w:val="left"/>
        <w:rPr>
          <w:rFonts w:ascii="Arial" w:hAnsi="Arial" w:cs="Arial"/>
          <w:bCs/>
          <w:color w:val="auto"/>
        </w:rPr>
      </w:pPr>
      <w:r w:rsidRPr="008D715D">
        <w:rPr>
          <w:rFonts w:ascii="Arial" w:hAnsi="Arial" w:cs="Arial"/>
          <w:bCs/>
          <w:color w:val="auto"/>
        </w:rPr>
        <w:t xml:space="preserve">z tytułu braku zapłaty lub </w:t>
      </w:r>
      <w:r w:rsidR="00335CCA" w:rsidRPr="008D715D">
        <w:rPr>
          <w:rFonts w:ascii="Arial" w:hAnsi="Arial" w:cs="Arial"/>
          <w:bCs/>
          <w:color w:val="auto"/>
        </w:rPr>
        <w:t>zwłoki w</w:t>
      </w:r>
      <w:r w:rsidRPr="008D715D">
        <w:rPr>
          <w:rFonts w:ascii="Arial" w:hAnsi="Arial" w:cs="Arial"/>
          <w:bCs/>
          <w:color w:val="auto"/>
        </w:rPr>
        <w:t xml:space="preserve"> zapła</w:t>
      </w:r>
      <w:r w:rsidR="00335CCA" w:rsidRPr="008D715D">
        <w:rPr>
          <w:rFonts w:ascii="Arial" w:hAnsi="Arial" w:cs="Arial"/>
          <w:bCs/>
          <w:color w:val="auto"/>
        </w:rPr>
        <w:t>cie</w:t>
      </w:r>
      <w:r w:rsidRPr="008D715D">
        <w:rPr>
          <w:rFonts w:ascii="Arial" w:hAnsi="Arial" w:cs="Arial"/>
          <w:bCs/>
          <w:color w:val="auto"/>
        </w:rPr>
        <w:t xml:space="preserve"> wynagrodzenia należnego podwykonawcom </w:t>
      </w:r>
      <w:r w:rsidR="00B629A2" w:rsidRPr="008D715D">
        <w:rPr>
          <w:rFonts w:ascii="Arial" w:hAnsi="Arial" w:cs="Arial"/>
          <w:bCs/>
          <w:color w:val="auto"/>
        </w:rPr>
        <w:t xml:space="preserve">lub dalszym podwykonawcom </w:t>
      </w:r>
      <w:r w:rsidR="00A27B48" w:rsidRPr="008D715D">
        <w:rPr>
          <w:rFonts w:ascii="Arial" w:hAnsi="Arial" w:cs="Arial"/>
          <w:bCs/>
          <w:color w:val="auto"/>
        </w:rPr>
        <w:t xml:space="preserve">w wysokości </w:t>
      </w:r>
      <w:r w:rsidR="00687502" w:rsidRPr="008D715D">
        <w:rPr>
          <w:rFonts w:ascii="Arial" w:hAnsi="Arial" w:cs="Arial"/>
          <w:bCs/>
          <w:color w:val="auto"/>
        </w:rPr>
        <w:t>0</w:t>
      </w:r>
      <w:r w:rsidR="00B629A2" w:rsidRPr="008D715D">
        <w:rPr>
          <w:rFonts w:ascii="Arial" w:hAnsi="Arial" w:cs="Arial"/>
          <w:bCs/>
          <w:color w:val="auto"/>
        </w:rPr>
        <w:t>,</w:t>
      </w:r>
      <w:r w:rsidR="008B6C1D">
        <w:rPr>
          <w:rFonts w:ascii="Arial" w:hAnsi="Arial" w:cs="Arial"/>
          <w:bCs/>
          <w:color w:val="auto"/>
        </w:rPr>
        <w:t>05</w:t>
      </w:r>
      <w:r w:rsidRPr="008D715D">
        <w:rPr>
          <w:rFonts w:ascii="Arial" w:hAnsi="Arial" w:cs="Arial"/>
          <w:bCs/>
          <w:color w:val="auto"/>
        </w:rPr>
        <w:t>% wynagrodzenia umownego brutto określonego w</w:t>
      </w:r>
      <w:r w:rsidR="00713F90" w:rsidRPr="008D715D">
        <w:rPr>
          <w:rFonts w:ascii="Arial" w:hAnsi="Arial" w:cs="Arial"/>
          <w:bCs/>
          <w:color w:val="auto"/>
        </w:rPr>
        <w:t> </w:t>
      </w:r>
      <w:r w:rsidR="00A27B48" w:rsidRPr="008D715D">
        <w:rPr>
          <w:rFonts w:ascii="Arial" w:hAnsi="Arial" w:cs="Arial"/>
          <w:bCs/>
          <w:color w:val="auto"/>
        </w:rPr>
        <w:t>umowie z</w:t>
      </w:r>
      <w:r w:rsidR="00FD7CFD" w:rsidRPr="008D715D">
        <w:rPr>
          <w:rFonts w:ascii="Arial" w:hAnsi="Arial" w:cs="Arial"/>
          <w:bCs/>
          <w:color w:val="auto"/>
        </w:rPr>
        <w:t> </w:t>
      </w:r>
      <w:r w:rsidR="00A27B48" w:rsidRPr="008D715D">
        <w:rPr>
          <w:rFonts w:ascii="Arial" w:hAnsi="Arial" w:cs="Arial"/>
          <w:bCs/>
          <w:color w:val="auto"/>
        </w:rPr>
        <w:t>podwykonawcą lub dalszym podwykonawcą</w:t>
      </w:r>
      <w:r w:rsidRPr="008D715D">
        <w:rPr>
          <w:rFonts w:ascii="Arial" w:hAnsi="Arial" w:cs="Arial"/>
          <w:bCs/>
          <w:color w:val="auto"/>
        </w:rPr>
        <w:t xml:space="preserve">, za każdy dzień </w:t>
      </w:r>
      <w:r w:rsidR="00A27B48" w:rsidRPr="008D715D">
        <w:rPr>
          <w:rFonts w:ascii="Arial" w:hAnsi="Arial" w:cs="Arial"/>
          <w:bCs/>
          <w:color w:val="auto"/>
        </w:rPr>
        <w:t>zwłoki</w:t>
      </w:r>
      <w:r w:rsidRPr="008D715D">
        <w:rPr>
          <w:rFonts w:ascii="Arial" w:hAnsi="Arial" w:cs="Arial"/>
          <w:bCs/>
          <w:color w:val="auto"/>
        </w:rPr>
        <w:t xml:space="preserve"> w zapłacie, naliczaną </w:t>
      </w:r>
      <w:r w:rsidR="00A71525" w:rsidRPr="008D715D">
        <w:rPr>
          <w:rFonts w:ascii="Arial" w:hAnsi="Arial" w:cs="Arial"/>
          <w:bCs/>
          <w:color w:val="auto"/>
        </w:rPr>
        <w:t>od dnia następnego po terminie</w:t>
      </w:r>
      <w:r w:rsidRPr="008D715D">
        <w:rPr>
          <w:rFonts w:ascii="Arial" w:hAnsi="Arial" w:cs="Arial"/>
          <w:bCs/>
          <w:color w:val="auto"/>
        </w:rPr>
        <w:t xml:space="preserve"> zapłaty wynik</w:t>
      </w:r>
      <w:r w:rsidR="00A71525" w:rsidRPr="008D715D">
        <w:rPr>
          <w:rFonts w:ascii="Arial" w:hAnsi="Arial" w:cs="Arial"/>
          <w:bCs/>
          <w:color w:val="auto"/>
        </w:rPr>
        <w:t xml:space="preserve">ającym </w:t>
      </w:r>
      <w:r w:rsidR="0031278A" w:rsidRPr="008D715D">
        <w:rPr>
          <w:rFonts w:ascii="Arial" w:hAnsi="Arial" w:cs="Arial"/>
          <w:bCs/>
          <w:color w:val="auto"/>
        </w:rPr>
        <w:t>z umowy łączącej podwykonawcę</w:t>
      </w:r>
      <w:r w:rsidR="009F54FD" w:rsidRPr="008D715D">
        <w:rPr>
          <w:rFonts w:ascii="Arial" w:hAnsi="Arial" w:cs="Arial"/>
          <w:bCs/>
          <w:color w:val="auto"/>
        </w:rPr>
        <w:t xml:space="preserve"> </w:t>
      </w:r>
      <w:r w:rsidRPr="008D715D">
        <w:rPr>
          <w:rFonts w:ascii="Arial" w:hAnsi="Arial" w:cs="Arial"/>
          <w:bCs/>
          <w:color w:val="auto"/>
        </w:rPr>
        <w:t>z</w:t>
      </w:r>
      <w:r w:rsidR="00000DE9" w:rsidRPr="008D715D">
        <w:rPr>
          <w:rFonts w:ascii="Arial" w:hAnsi="Arial" w:cs="Arial"/>
          <w:bCs/>
          <w:color w:val="auto"/>
        </w:rPr>
        <w:t> </w:t>
      </w:r>
      <w:r w:rsidRPr="008D715D">
        <w:rPr>
          <w:rFonts w:ascii="Arial" w:hAnsi="Arial" w:cs="Arial"/>
          <w:bCs/>
          <w:color w:val="auto"/>
        </w:rPr>
        <w:t>Wykonawcą lub podwykonawcę z dalszym podwykonawcą,</w:t>
      </w:r>
    </w:p>
    <w:p w14:paraId="59D55678" w14:textId="31842A1B" w:rsidR="000A6020" w:rsidRPr="00617D8F" w:rsidRDefault="00990CF5" w:rsidP="00617D8F">
      <w:pPr>
        <w:widowControl w:val="0"/>
        <w:numPr>
          <w:ilvl w:val="0"/>
          <w:numId w:val="9"/>
        </w:numPr>
        <w:spacing w:line="360" w:lineRule="auto"/>
        <w:ind w:left="540" w:hanging="270"/>
        <w:jc w:val="left"/>
        <w:rPr>
          <w:rFonts w:ascii="Arial" w:hAnsi="Arial" w:cs="Arial"/>
          <w:bCs/>
          <w:color w:val="auto"/>
        </w:rPr>
      </w:pPr>
      <w:r w:rsidRPr="008D715D">
        <w:rPr>
          <w:rFonts w:ascii="Arial" w:hAnsi="Arial" w:cs="Arial"/>
          <w:bCs/>
          <w:color w:val="auto"/>
        </w:rPr>
        <w:t>z tytułu braku zmiany umowy o podwykonawstwo w zakresie terminu zapłaty, w</w:t>
      </w:r>
      <w:r w:rsidR="00D52BD4">
        <w:rPr>
          <w:rFonts w:ascii="Arial" w:hAnsi="Arial" w:cs="Arial"/>
          <w:bCs/>
          <w:color w:val="auto"/>
        </w:rPr>
        <w:t> </w:t>
      </w:r>
      <w:r w:rsidRPr="008D715D">
        <w:rPr>
          <w:rFonts w:ascii="Arial" w:hAnsi="Arial" w:cs="Arial"/>
          <w:bCs/>
          <w:color w:val="auto"/>
        </w:rPr>
        <w:t>przypadku gdy termin zapłaty wynagrodzenia podwykonawcy lub dalszemu podwykonawcy, przewidziany w umowie o podwykonawstwo, jest dłuższy niż 30 dni od dnia doręczenia wykonawcy, podwykonawcy lub dalszemu podwykonawcy faktury lub rachunku – w wysokości 500,00 zł za każdy przypadek naruszenia</w:t>
      </w:r>
      <w:r w:rsidR="006B7088">
        <w:rPr>
          <w:rFonts w:ascii="Arial" w:hAnsi="Arial" w:cs="Arial"/>
          <w:bCs/>
          <w:color w:val="auto"/>
        </w:rPr>
        <w:t>,</w:t>
      </w:r>
    </w:p>
    <w:p w14:paraId="686317ED" w14:textId="77777777" w:rsidR="00000DE9" w:rsidRPr="008D715D" w:rsidRDefault="003D582E" w:rsidP="008D715D">
      <w:pPr>
        <w:widowControl w:val="0"/>
        <w:numPr>
          <w:ilvl w:val="0"/>
          <w:numId w:val="8"/>
        </w:numPr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8D715D">
        <w:rPr>
          <w:rFonts w:ascii="Arial" w:hAnsi="Arial" w:cs="Arial"/>
          <w:bCs/>
          <w:color w:val="auto"/>
        </w:rPr>
        <w:t xml:space="preserve">Zamawiający zapłaci Wykonawcy karę umowną za odstąpienie od </w:t>
      </w:r>
      <w:r w:rsidR="0080501C" w:rsidRPr="008D715D">
        <w:rPr>
          <w:rFonts w:ascii="Arial" w:hAnsi="Arial" w:cs="Arial"/>
          <w:bCs/>
          <w:color w:val="auto"/>
        </w:rPr>
        <w:t xml:space="preserve">całości lub części </w:t>
      </w:r>
      <w:r w:rsidRPr="008D715D">
        <w:rPr>
          <w:rFonts w:ascii="Arial" w:hAnsi="Arial" w:cs="Arial"/>
          <w:bCs/>
          <w:color w:val="auto"/>
        </w:rPr>
        <w:t>umowy</w:t>
      </w:r>
      <w:r w:rsidR="00646ADE" w:rsidRPr="008D715D">
        <w:rPr>
          <w:rFonts w:ascii="Arial" w:hAnsi="Arial" w:cs="Arial"/>
          <w:bCs/>
          <w:color w:val="auto"/>
        </w:rPr>
        <w:t xml:space="preserve"> </w:t>
      </w:r>
      <w:r w:rsidR="00266EF3" w:rsidRPr="008D715D">
        <w:rPr>
          <w:rFonts w:ascii="Arial" w:hAnsi="Arial" w:cs="Arial"/>
          <w:bCs/>
          <w:color w:val="auto"/>
        </w:rPr>
        <w:t xml:space="preserve"> </w:t>
      </w:r>
      <w:r w:rsidRPr="008D715D">
        <w:rPr>
          <w:rFonts w:ascii="Arial" w:hAnsi="Arial" w:cs="Arial"/>
          <w:bCs/>
          <w:color w:val="auto"/>
        </w:rPr>
        <w:t xml:space="preserve">z przyczyn zawinionych przez Zamawiającego w wysokości </w:t>
      </w:r>
      <w:r w:rsidR="0033212E" w:rsidRPr="008D715D">
        <w:rPr>
          <w:rFonts w:ascii="Arial" w:hAnsi="Arial" w:cs="Arial"/>
          <w:bCs/>
          <w:color w:val="auto"/>
        </w:rPr>
        <w:t>1</w:t>
      </w:r>
      <w:r w:rsidR="00D36252" w:rsidRPr="008D715D">
        <w:rPr>
          <w:rFonts w:ascii="Arial" w:hAnsi="Arial" w:cs="Arial"/>
          <w:bCs/>
          <w:color w:val="auto"/>
        </w:rPr>
        <w:t>0</w:t>
      </w:r>
      <w:r w:rsidRPr="008D715D">
        <w:rPr>
          <w:rFonts w:ascii="Arial" w:hAnsi="Arial" w:cs="Arial"/>
          <w:bCs/>
          <w:color w:val="auto"/>
        </w:rPr>
        <w:t>% wynagrodzenia brutto określonego w §</w:t>
      </w:r>
      <w:r w:rsidR="00703D8C" w:rsidRPr="008D715D">
        <w:rPr>
          <w:rFonts w:ascii="Arial" w:hAnsi="Arial" w:cs="Arial"/>
          <w:bCs/>
          <w:color w:val="auto"/>
        </w:rPr>
        <w:t xml:space="preserve"> </w:t>
      </w:r>
      <w:r w:rsidRPr="008D715D">
        <w:rPr>
          <w:rFonts w:ascii="Arial" w:hAnsi="Arial" w:cs="Arial"/>
          <w:bCs/>
          <w:color w:val="auto"/>
        </w:rPr>
        <w:t xml:space="preserve">6 ust.1. </w:t>
      </w:r>
    </w:p>
    <w:p w14:paraId="3C99D33D" w14:textId="6842C163" w:rsidR="00000DE9" w:rsidRPr="008D715D" w:rsidRDefault="003D582E" w:rsidP="008D715D">
      <w:pPr>
        <w:widowControl w:val="0"/>
        <w:numPr>
          <w:ilvl w:val="0"/>
          <w:numId w:val="8"/>
        </w:numPr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8D715D">
        <w:rPr>
          <w:rFonts w:ascii="Arial" w:hAnsi="Arial" w:cs="Arial"/>
          <w:bCs/>
          <w:color w:val="auto"/>
        </w:rPr>
        <w:t>Łączna wysokość kar umownych naliczonych Wykonawcy z tytułów wskazanych w</w:t>
      </w:r>
      <w:r w:rsidR="00D52BD4">
        <w:rPr>
          <w:rFonts w:ascii="Arial" w:hAnsi="Arial" w:cs="Arial"/>
          <w:bCs/>
          <w:color w:val="auto"/>
        </w:rPr>
        <w:t> </w:t>
      </w:r>
      <w:r w:rsidR="00A27B48" w:rsidRPr="008D715D">
        <w:rPr>
          <w:rFonts w:ascii="Arial" w:hAnsi="Arial" w:cs="Arial"/>
          <w:bCs/>
          <w:color w:val="auto"/>
        </w:rPr>
        <w:t xml:space="preserve">niniejszej umowie </w:t>
      </w:r>
      <w:r w:rsidRPr="008D715D">
        <w:rPr>
          <w:rFonts w:ascii="Arial" w:hAnsi="Arial" w:cs="Arial"/>
          <w:bCs/>
          <w:color w:val="auto"/>
        </w:rPr>
        <w:t xml:space="preserve">nie może przekroczyć </w:t>
      </w:r>
      <w:r w:rsidR="0048215E" w:rsidRPr="008D715D">
        <w:rPr>
          <w:rFonts w:ascii="Arial" w:hAnsi="Arial" w:cs="Arial"/>
          <w:bCs/>
          <w:color w:val="auto"/>
        </w:rPr>
        <w:t>2</w:t>
      </w:r>
      <w:r w:rsidR="0086013A" w:rsidRPr="008D715D">
        <w:rPr>
          <w:rFonts w:ascii="Arial" w:hAnsi="Arial" w:cs="Arial"/>
          <w:bCs/>
          <w:color w:val="auto"/>
        </w:rPr>
        <w:t>0</w:t>
      </w:r>
      <w:r w:rsidRPr="008D715D">
        <w:rPr>
          <w:rFonts w:ascii="Arial" w:hAnsi="Arial" w:cs="Arial"/>
          <w:bCs/>
          <w:color w:val="auto"/>
        </w:rPr>
        <w:t xml:space="preserve">% </w:t>
      </w:r>
      <w:r w:rsidR="00335CCA" w:rsidRPr="008D715D">
        <w:rPr>
          <w:rFonts w:ascii="Arial" w:hAnsi="Arial" w:cs="Arial"/>
          <w:bCs/>
          <w:color w:val="auto"/>
        </w:rPr>
        <w:t>wartości umowy</w:t>
      </w:r>
      <w:r w:rsidRPr="008D715D">
        <w:rPr>
          <w:rFonts w:ascii="Arial" w:hAnsi="Arial" w:cs="Arial"/>
          <w:bCs/>
          <w:color w:val="auto"/>
        </w:rPr>
        <w:t xml:space="preserve"> określone</w:t>
      </w:r>
      <w:r w:rsidR="00335CCA" w:rsidRPr="008D715D">
        <w:rPr>
          <w:rFonts w:ascii="Arial" w:hAnsi="Arial" w:cs="Arial"/>
          <w:bCs/>
          <w:color w:val="auto"/>
        </w:rPr>
        <w:t>j</w:t>
      </w:r>
      <w:r w:rsidRPr="008D715D">
        <w:rPr>
          <w:rFonts w:ascii="Arial" w:hAnsi="Arial" w:cs="Arial"/>
          <w:bCs/>
          <w:color w:val="auto"/>
        </w:rPr>
        <w:t xml:space="preserve"> w </w:t>
      </w:r>
      <w:r w:rsidR="00D13DCD" w:rsidRPr="008D715D">
        <w:rPr>
          <w:rFonts w:ascii="Arial" w:hAnsi="Arial" w:cs="Arial"/>
          <w:bCs/>
          <w:color w:val="auto"/>
        </w:rPr>
        <w:t>§</w:t>
      </w:r>
      <w:r w:rsidR="00646ADE" w:rsidRPr="008D715D">
        <w:rPr>
          <w:rFonts w:ascii="Arial" w:hAnsi="Arial" w:cs="Arial"/>
          <w:bCs/>
          <w:color w:val="auto"/>
        </w:rPr>
        <w:t xml:space="preserve"> 6</w:t>
      </w:r>
      <w:r w:rsidR="00266EF3" w:rsidRPr="008D715D">
        <w:rPr>
          <w:rFonts w:ascii="Arial" w:hAnsi="Arial" w:cs="Arial"/>
          <w:bCs/>
          <w:color w:val="auto"/>
        </w:rPr>
        <w:t xml:space="preserve"> </w:t>
      </w:r>
      <w:r w:rsidRPr="008D715D">
        <w:rPr>
          <w:rFonts w:ascii="Arial" w:hAnsi="Arial" w:cs="Arial"/>
          <w:bCs/>
          <w:color w:val="auto"/>
        </w:rPr>
        <w:t xml:space="preserve">ust. 1 umowy. </w:t>
      </w:r>
    </w:p>
    <w:p w14:paraId="74499377" w14:textId="77777777" w:rsidR="00000DE9" w:rsidRPr="008D715D" w:rsidRDefault="003D582E" w:rsidP="008D715D">
      <w:pPr>
        <w:widowControl w:val="0"/>
        <w:numPr>
          <w:ilvl w:val="0"/>
          <w:numId w:val="8"/>
        </w:numPr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8D715D">
        <w:rPr>
          <w:rFonts w:ascii="Arial" w:hAnsi="Arial" w:cs="Arial"/>
          <w:bCs/>
          <w:color w:val="auto"/>
        </w:rPr>
        <w:t xml:space="preserve">Strony zastrzegają sobie prawo </w:t>
      </w:r>
      <w:r w:rsidR="00F168DF" w:rsidRPr="008D715D">
        <w:rPr>
          <w:rFonts w:ascii="Arial" w:hAnsi="Arial" w:cs="Arial"/>
          <w:bCs/>
          <w:color w:val="auto"/>
        </w:rPr>
        <w:t>do odszkodowania uzupełniająceg</w:t>
      </w:r>
      <w:r w:rsidR="00370919" w:rsidRPr="008D715D">
        <w:rPr>
          <w:rFonts w:ascii="Arial" w:hAnsi="Arial" w:cs="Arial"/>
          <w:bCs/>
          <w:color w:val="auto"/>
        </w:rPr>
        <w:t>o</w:t>
      </w:r>
      <w:r w:rsidR="00F168DF" w:rsidRPr="008D715D">
        <w:rPr>
          <w:rFonts w:ascii="Arial" w:hAnsi="Arial" w:cs="Arial"/>
          <w:bCs/>
          <w:color w:val="auto"/>
        </w:rPr>
        <w:t xml:space="preserve">, przewyższającego wysokość </w:t>
      </w:r>
      <w:r w:rsidR="00370919" w:rsidRPr="008D715D">
        <w:rPr>
          <w:rFonts w:ascii="Arial" w:hAnsi="Arial" w:cs="Arial"/>
          <w:bCs/>
          <w:color w:val="auto"/>
        </w:rPr>
        <w:t xml:space="preserve">zastrzeżonych kar umownych, do wysokości poniesionej szkody, na </w:t>
      </w:r>
      <w:r w:rsidRPr="008D715D">
        <w:rPr>
          <w:rFonts w:ascii="Arial" w:hAnsi="Arial" w:cs="Arial"/>
          <w:bCs/>
          <w:color w:val="auto"/>
        </w:rPr>
        <w:t>zasadach ogólnych</w:t>
      </w:r>
      <w:r w:rsidR="00370919" w:rsidRPr="008D715D">
        <w:rPr>
          <w:rFonts w:ascii="Arial" w:hAnsi="Arial" w:cs="Arial"/>
          <w:bCs/>
          <w:color w:val="auto"/>
        </w:rPr>
        <w:t>.</w:t>
      </w:r>
      <w:r w:rsidRPr="008D715D">
        <w:rPr>
          <w:rFonts w:ascii="Arial" w:hAnsi="Arial" w:cs="Arial"/>
          <w:bCs/>
          <w:color w:val="auto"/>
        </w:rPr>
        <w:t xml:space="preserve">  </w:t>
      </w:r>
    </w:p>
    <w:p w14:paraId="45AB20EF" w14:textId="539E7959" w:rsidR="00A27B48" w:rsidRPr="008D715D" w:rsidRDefault="00D91164" w:rsidP="008D715D">
      <w:pPr>
        <w:widowControl w:val="0"/>
        <w:numPr>
          <w:ilvl w:val="0"/>
          <w:numId w:val="8"/>
        </w:numPr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8D715D">
        <w:rPr>
          <w:rFonts w:ascii="Arial" w:hAnsi="Arial" w:cs="Arial"/>
          <w:bCs/>
          <w:color w:val="auto"/>
        </w:rPr>
        <w:t>Zamawiającemu oprócz przypadków określonych w przepisach Kodeksu cywilnego przysługuje prawo odstąpienia od umowy także w przypadku zwłoki w wykon</w:t>
      </w:r>
      <w:r w:rsidR="009F21E7" w:rsidRPr="008D715D">
        <w:rPr>
          <w:rFonts w:ascii="Arial" w:hAnsi="Arial" w:cs="Arial"/>
          <w:bCs/>
          <w:color w:val="auto"/>
        </w:rPr>
        <w:t xml:space="preserve">aniu </w:t>
      </w:r>
      <w:r w:rsidR="009F21E7" w:rsidRPr="008D715D">
        <w:rPr>
          <w:rFonts w:ascii="Arial" w:hAnsi="Arial" w:cs="Arial"/>
          <w:bCs/>
          <w:color w:val="auto"/>
        </w:rPr>
        <w:lastRenderedPageBreak/>
        <w:t xml:space="preserve">przedmiotu umowy </w:t>
      </w:r>
      <w:r w:rsidR="0010419E" w:rsidRPr="008D715D">
        <w:rPr>
          <w:rFonts w:ascii="Arial" w:hAnsi="Arial" w:cs="Arial"/>
          <w:bCs/>
          <w:color w:val="auto"/>
        </w:rPr>
        <w:t>dłuższej</w:t>
      </w:r>
      <w:r w:rsidR="009F21E7" w:rsidRPr="008D715D">
        <w:rPr>
          <w:rFonts w:ascii="Arial" w:hAnsi="Arial" w:cs="Arial"/>
          <w:bCs/>
          <w:color w:val="auto"/>
        </w:rPr>
        <w:t xml:space="preserve"> niż 30 dni.</w:t>
      </w:r>
    </w:p>
    <w:p w14:paraId="1FC42528" w14:textId="35AA5A88" w:rsidR="003E5626" w:rsidRPr="00D52BD4" w:rsidRDefault="003D582E" w:rsidP="00C94AD4">
      <w:pPr>
        <w:pStyle w:val="Nagwek1"/>
        <w:spacing w:after="240"/>
        <w:rPr>
          <w:rFonts w:ascii="Arial" w:hAnsi="Arial" w:cs="Arial"/>
          <w:b/>
          <w:bCs/>
          <w:color w:val="auto"/>
          <w:sz w:val="28"/>
          <w:szCs w:val="28"/>
        </w:rPr>
      </w:pPr>
      <w:r w:rsidRPr="00D52BD4">
        <w:rPr>
          <w:rFonts w:ascii="Arial" w:hAnsi="Arial" w:cs="Arial"/>
          <w:b/>
          <w:bCs/>
          <w:color w:val="auto"/>
          <w:sz w:val="28"/>
          <w:szCs w:val="28"/>
        </w:rPr>
        <w:t xml:space="preserve">§ </w:t>
      </w:r>
      <w:r w:rsidR="0086013A" w:rsidRPr="00D52BD4">
        <w:rPr>
          <w:rFonts w:ascii="Arial" w:hAnsi="Arial" w:cs="Arial"/>
          <w:b/>
          <w:bCs/>
          <w:color w:val="auto"/>
          <w:sz w:val="28"/>
          <w:szCs w:val="28"/>
        </w:rPr>
        <w:t>9</w:t>
      </w:r>
      <w:r w:rsidR="00D52BD4" w:rsidRPr="00D52BD4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D52BD4">
        <w:rPr>
          <w:rFonts w:ascii="Arial" w:hAnsi="Arial" w:cs="Arial"/>
          <w:b/>
          <w:bCs/>
          <w:color w:val="auto"/>
          <w:sz w:val="28"/>
          <w:szCs w:val="28"/>
        </w:rPr>
        <w:t>Siła wyższa</w:t>
      </w:r>
    </w:p>
    <w:p w14:paraId="42D2275A" w14:textId="77777777" w:rsidR="00000DE9" w:rsidRPr="00D52BD4" w:rsidRDefault="003D582E" w:rsidP="00D52BD4">
      <w:pPr>
        <w:widowControl w:val="0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D52BD4">
        <w:rPr>
          <w:rFonts w:ascii="Arial" w:hAnsi="Arial" w:cs="Arial"/>
          <w:color w:val="auto"/>
        </w:rPr>
        <w:t xml:space="preserve">Strony będą zwolnione od odpowiedzialności za niewykonanie lub nienależyte wykonanie zobowiązań wynikających z </w:t>
      </w:r>
      <w:r w:rsidR="00A60EBE" w:rsidRPr="00D52BD4">
        <w:rPr>
          <w:rFonts w:ascii="Arial" w:hAnsi="Arial" w:cs="Arial"/>
          <w:color w:val="auto"/>
        </w:rPr>
        <w:t>u</w:t>
      </w:r>
      <w:r w:rsidRPr="00D52BD4">
        <w:rPr>
          <w:rFonts w:ascii="Arial" w:hAnsi="Arial" w:cs="Arial"/>
          <w:color w:val="auto"/>
        </w:rPr>
        <w:t>mowy, o ile niewykonanie lub nienależyte wykonanie zobowiązania nastąpiło wskutek siły wyższej w rozumieniu Kodeksu cywilnego.</w:t>
      </w:r>
    </w:p>
    <w:p w14:paraId="133C8DE7" w14:textId="77777777" w:rsidR="00000DE9" w:rsidRPr="00D52BD4" w:rsidRDefault="003D582E" w:rsidP="00D52BD4">
      <w:pPr>
        <w:widowControl w:val="0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D52BD4">
        <w:rPr>
          <w:rFonts w:ascii="Arial" w:hAnsi="Arial" w:cs="Arial"/>
          <w:color w:val="auto"/>
        </w:rPr>
        <w:t xml:space="preserve">Strona, która zamierza żądać zwolnienia z odpowiedzialności z powodu siły wyższej zobowiązana jest powiadomić drugą Stronę na piśmie, bez zbędnej zwłoki, o jej </w:t>
      </w:r>
      <w:r w:rsidR="00A60EBE" w:rsidRPr="00D52BD4">
        <w:rPr>
          <w:rFonts w:ascii="Arial" w:hAnsi="Arial" w:cs="Arial"/>
          <w:color w:val="auto"/>
        </w:rPr>
        <w:t>wystąpieniu oraz</w:t>
      </w:r>
      <w:r w:rsidRPr="00D52BD4">
        <w:rPr>
          <w:rFonts w:ascii="Arial" w:hAnsi="Arial" w:cs="Arial"/>
          <w:color w:val="auto"/>
        </w:rPr>
        <w:t xml:space="preserve"> ustaniu</w:t>
      </w:r>
      <w:r w:rsidR="007E0594" w:rsidRPr="00D52BD4">
        <w:rPr>
          <w:rFonts w:ascii="Arial" w:hAnsi="Arial" w:cs="Arial"/>
          <w:color w:val="auto"/>
        </w:rPr>
        <w:t>, pod rygorem utraty prawa powoływania się na okoliczność siły wyższej.</w:t>
      </w:r>
    </w:p>
    <w:p w14:paraId="151C811B" w14:textId="77777777" w:rsidR="00B43D8E" w:rsidRPr="00D52BD4" w:rsidRDefault="003D582E" w:rsidP="00D52BD4">
      <w:pPr>
        <w:widowControl w:val="0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D52BD4">
        <w:rPr>
          <w:rFonts w:ascii="Arial" w:hAnsi="Arial" w:cs="Arial"/>
          <w:color w:val="auto"/>
        </w:rPr>
        <w:t>Zaistnienie siły wyższej powinno być udokumentowane przez Stronę powołującą się na nią.</w:t>
      </w:r>
    </w:p>
    <w:p w14:paraId="0191A667" w14:textId="175DBDFF" w:rsidR="00E85343" w:rsidRPr="00D52BD4" w:rsidRDefault="00E85343" w:rsidP="00D52BD4">
      <w:pPr>
        <w:numPr>
          <w:ilvl w:val="0"/>
          <w:numId w:val="10"/>
        </w:numPr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D52BD4">
        <w:rPr>
          <w:rFonts w:ascii="Arial" w:hAnsi="Arial" w:cs="Arial"/>
          <w:color w:val="auto"/>
        </w:rPr>
        <w:t>W razie wystąpienia siły wyższej, przez okres trwający dłużej niż 2 tygodnie, strony ustalają nowe warunki współpracy, przy czym za „siłę wyższą” uważa się wszystkie zdarzenia, jakich nie da się przewidzieć w chwili zawarcia umowy i na które żadna ze stron nie będzie miała wpływu, w szczególności: działania wojenne, rozruchy, stan klęski żywiołowej w rozumieniu ustawy z dnia 18 kwietnia 2002 r. o stanie klęski żywiołowej (Dz.U. z 2017 r., poz. 1897). Ta ze stron, która nie jest w</w:t>
      </w:r>
      <w:r w:rsidR="00D52BD4">
        <w:rPr>
          <w:rFonts w:ascii="Arial" w:hAnsi="Arial" w:cs="Arial"/>
          <w:color w:val="auto"/>
        </w:rPr>
        <w:t> </w:t>
      </w:r>
      <w:r w:rsidRPr="00D52BD4">
        <w:rPr>
          <w:rFonts w:ascii="Arial" w:hAnsi="Arial" w:cs="Arial"/>
          <w:color w:val="auto"/>
        </w:rPr>
        <w:t>stanie wywiązać się ze swoich zobowiązań z powodu działania siły wyższej zobowiązana jest niezwłocznie powiadomić drugą ze stron  o tym fakcie, nie później niż w ciągu 7 dni od zaistnienia takich zdarzeń, gdy działanie siły wyższej ustaje, druga ze stron powinna zostać powiadomi</w:t>
      </w:r>
      <w:r w:rsidR="0091402D" w:rsidRPr="00D52BD4">
        <w:rPr>
          <w:rFonts w:ascii="Arial" w:hAnsi="Arial" w:cs="Arial"/>
          <w:color w:val="auto"/>
        </w:rPr>
        <w:t>ona</w:t>
      </w:r>
      <w:r w:rsidRPr="00D52BD4">
        <w:rPr>
          <w:rFonts w:ascii="Arial" w:hAnsi="Arial" w:cs="Arial"/>
          <w:color w:val="auto"/>
        </w:rPr>
        <w:t xml:space="preserve"> o tym bez zwłoki. Niedopełnienie obowiązku powiadomienia powoduje utratę prawa powoływania się na zaistnienie siły wyższej.</w:t>
      </w:r>
    </w:p>
    <w:p w14:paraId="4022FE6E" w14:textId="700629BD" w:rsidR="005536A2" w:rsidRPr="00D52BD4" w:rsidRDefault="005536A2" w:rsidP="00C94AD4">
      <w:pPr>
        <w:pStyle w:val="Nagwek1"/>
        <w:spacing w:after="240"/>
        <w:rPr>
          <w:rFonts w:ascii="Arial" w:hAnsi="Arial" w:cs="Arial"/>
          <w:b/>
          <w:bCs/>
          <w:color w:val="auto"/>
          <w:sz w:val="28"/>
          <w:szCs w:val="28"/>
        </w:rPr>
      </w:pPr>
      <w:r w:rsidRPr="00D52BD4">
        <w:rPr>
          <w:rFonts w:ascii="Arial" w:hAnsi="Arial" w:cs="Arial"/>
          <w:b/>
          <w:bCs/>
          <w:color w:val="auto"/>
          <w:sz w:val="28"/>
          <w:szCs w:val="28"/>
        </w:rPr>
        <w:t>§ 10</w:t>
      </w:r>
      <w:r w:rsidR="00D52BD4" w:rsidRPr="00D52BD4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D52BD4">
        <w:rPr>
          <w:rFonts w:ascii="Arial" w:hAnsi="Arial" w:cs="Arial"/>
          <w:b/>
          <w:bCs/>
          <w:color w:val="auto"/>
          <w:sz w:val="28"/>
          <w:szCs w:val="28"/>
        </w:rPr>
        <w:t>Gwarancja i rękojmia</w:t>
      </w:r>
    </w:p>
    <w:p w14:paraId="1987A7DE" w14:textId="2BCB2306" w:rsidR="005536A2" w:rsidRPr="00D52BD4" w:rsidRDefault="005536A2" w:rsidP="00D52BD4">
      <w:pPr>
        <w:widowControl w:val="0"/>
        <w:numPr>
          <w:ilvl w:val="0"/>
          <w:numId w:val="28"/>
        </w:numPr>
        <w:tabs>
          <w:tab w:val="left" w:pos="284"/>
        </w:tabs>
        <w:spacing w:line="360" w:lineRule="auto"/>
        <w:ind w:left="284"/>
        <w:jc w:val="left"/>
        <w:rPr>
          <w:rFonts w:ascii="Arial" w:hAnsi="Arial" w:cs="Arial"/>
          <w:color w:val="auto"/>
        </w:rPr>
      </w:pPr>
      <w:r w:rsidRPr="00D52BD4">
        <w:rPr>
          <w:rFonts w:ascii="Arial" w:hAnsi="Arial" w:cs="Arial"/>
          <w:color w:val="auto"/>
        </w:rPr>
        <w:t>Wykonawca gwarantuje, że przedmiot Umowy określony w §1 wykonany zostanie dobrze jakościowo, zgodnie z warunkami (normami) technicznymi wykonawstwa i</w:t>
      </w:r>
      <w:r w:rsidR="00D52BD4">
        <w:rPr>
          <w:rFonts w:ascii="Arial" w:hAnsi="Arial" w:cs="Arial"/>
          <w:color w:val="auto"/>
        </w:rPr>
        <w:t> </w:t>
      </w:r>
      <w:r w:rsidRPr="00D52BD4">
        <w:rPr>
          <w:rFonts w:ascii="Arial" w:hAnsi="Arial" w:cs="Arial"/>
          <w:color w:val="auto"/>
        </w:rPr>
        <w:t xml:space="preserve">warunkami umowy. </w:t>
      </w:r>
    </w:p>
    <w:p w14:paraId="043FA454" w14:textId="48A287CD" w:rsidR="005536A2" w:rsidRPr="00D52BD4" w:rsidRDefault="005536A2" w:rsidP="00D52BD4">
      <w:pPr>
        <w:widowControl w:val="0"/>
        <w:numPr>
          <w:ilvl w:val="0"/>
          <w:numId w:val="28"/>
        </w:numPr>
        <w:tabs>
          <w:tab w:val="left" w:pos="284"/>
        </w:tabs>
        <w:spacing w:line="360" w:lineRule="auto"/>
        <w:ind w:left="284"/>
        <w:jc w:val="left"/>
        <w:rPr>
          <w:rFonts w:ascii="Arial" w:hAnsi="Arial" w:cs="Arial"/>
          <w:color w:val="auto"/>
        </w:rPr>
      </w:pPr>
      <w:r w:rsidRPr="00D52BD4">
        <w:rPr>
          <w:rFonts w:ascii="Arial" w:hAnsi="Arial" w:cs="Arial"/>
          <w:color w:val="auto"/>
        </w:rPr>
        <w:t xml:space="preserve">Uprawnienia Zamawiającego z tytułu rękojmi wygasają po upływie </w:t>
      </w:r>
      <w:r w:rsidR="00990CF5" w:rsidRPr="00D52BD4">
        <w:rPr>
          <w:rFonts w:ascii="Arial" w:hAnsi="Arial" w:cs="Arial"/>
          <w:color w:val="auto"/>
        </w:rPr>
        <w:t>24</w:t>
      </w:r>
      <w:r w:rsidRPr="00D52BD4">
        <w:rPr>
          <w:rFonts w:ascii="Arial" w:hAnsi="Arial" w:cs="Arial"/>
          <w:color w:val="auto"/>
        </w:rPr>
        <w:t xml:space="preserve"> miesięcy, licząc </w:t>
      </w:r>
      <w:r w:rsidRPr="00D52BD4">
        <w:rPr>
          <w:rFonts w:ascii="Arial" w:hAnsi="Arial" w:cs="Arial"/>
          <w:color w:val="auto"/>
        </w:rPr>
        <w:lastRenderedPageBreak/>
        <w:t>od daty</w:t>
      </w:r>
      <w:r w:rsidR="00E846B3">
        <w:rPr>
          <w:rFonts w:ascii="Arial" w:hAnsi="Arial" w:cs="Arial"/>
          <w:color w:val="auto"/>
        </w:rPr>
        <w:t xml:space="preserve"> ostatniego</w:t>
      </w:r>
      <w:r w:rsidRPr="00D52BD4">
        <w:rPr>
          <w:rFonts w:ascii="Arial" w:hAnsi="Arial" w:cs="Arial"/>
          <w:color w:val="auto"/>
        </w:rPr>
        <w:t xml:space="preserve"> odbioru. </w:t>
      </w:r>
    </w:p>
    <w:p w14:paraId="188FD23B" w14:textId="5EA75F54" w:rsidR="005536A2" w:rsidRPr="00D52BD4" w:rsidRDefault="005536A2" w:rsidP="00D52BD4">
      <w:pPr>
        <w:widowControl w:val="0"/>
        <w:numPr>
          <w:ilvl w:val="0"/>
          <w:numId w:val="28"/>
        </w:numPr>
        <w:tabs>
          <w:tab w:val="left" w:pos="284"/>
        </w:tabs>
        <w:spacing w:line="360" w:lineRule="auto"/>
        <w:ind w:left="284"/>
        <w:jc w:val="left"/>
        <w:rPr>
          <w:rFonts w:ascii="Arial" w:hAnsi="Arial" w:cs="Arial"/>
          <w:color w:val="auto"/>
        </w:rPr>
      </w:pPr>
      <w:r w:rsidRPr="00D52BD4">
        <w:rPr>
          <w:rFonts w:ascii="Arial" w:hAnsi="Arial" w:cs="Arial"/>
          <w:color w:val="auto"/>
        </w:rPr>
        <w:t xml:space="preserve">Wykonawca udziela ......... miesięcy gwarancji na przedmiot umowy licząc od daty </w:t>
      </w:r>
      <w:r w:rsidR="00E846B3">
        <w:rPr>
          <w:rFonts w:ascii="Arial" w:hAnsi="Arial" w:cs="Arial"/>
          <w:color w:val="auto"/>
        </w:rPr>
        <w:t xml:space="preserve">ostatniego </w:t>
      </w:r>
      <w:r w:rsidRPr="00D52BD4">
        <w:rPr>
          <w:rFonts w:ascii="Arial" w:hAnsi="Arial" w:cs="Arial"/>
          <w:color w:val="auto"/>
        </w:rPr>
        <w:t>odbioru.</w:t>
      </w:r>
    </w:p>
    <w:p w14:paraId="6080DF3F" w14:textId="6CA2298D" w:rsidR="005536A2" w:rsidRPr="00D52BD4" w:rsidRDefault="005536A2" w:rsidP="00D52BD4">
      <w:pPr>
        <w:widowControl w:val="0"/>
        <w:numPr>
          <w:ilvl w:val="0"/>
          <w:numId w:val="28"/>
        </w:numPr>
        <w:tabs>
          <w:tab w:val="left" w:pos="284"/>
        </w:tabs>
        <w:spacing w:line="360" w:lineRule="auto"/>
        <w:ind w:left="284"/>
        <w:jc w:val="left"/>
        <w:rPr>
          <w:rFonts w:ascii="Arial" w:hAnsi="Arial" w:cs="Arial"/>
          <w:color w:val="auto"/>
        </w:rPr>
      </w:pPr>
      <w:r w:rsidRPr="00D52BD4">
        <w:rPr>
          <w:rFonts w:ascii="Arial" w:hAnsi="Arial" w:cs="Arial"/>
          <w:color w:val="auto"/>
        </w:rPr>
        <w:t>W okresie gwarancji Wykonawca zobowiązuje się do bezpłatnego usunięcia wad i</w:t>
      </w:r>
      <w:r w:rsidR="00D52BD4">
        <w:rPr>
          <w:rFonts w:ascii="Arial" w:hAnsi="Arial" w:cs="Arial"/>
          <w:color w:val="auto"/>
        </w:rPr>
        <w:t> </w:t>
      </w:r>
      <w:r w:rsidRPr="00D52BD4">
        <w:rPr>
          <w:rFonts w:ascii="Arial" w:hAnsi="Arial" w:cs="Arial"/>
          <w:color w:val="auto"/>
        </w:rPr>
        <w:t>usterek w terminie 14 dni licząc od: daty pisemnego (listem lub faksem) powiadomienia o wystąpieniu wady wysłanego przez Zamawiającego na adres siedziby lub inny wskazany adres korespondencyjny Wykonawcy lub sporządzenia adnotacji w protokole odbioru gwarancyjnego. Okres gwarancji zostanie przedłużony o</w:t>
      </w:r>
      <w:r w:rsidR="009D0799" w:rsidRPr="00D52BD4">
        <w:rPr>
          <w:rFonts w:ascii="Arial" w:hAnsi="Arial" w:cs="Arial"/>
          <w:color w:val="auto"/>
        </w:rPr>
        <w:t> </w:t>
      </w:r>
      <w:r w:rsidRPr="00D52BD4">
        <w:rPr>
          <w:rFonts w:ascii="Arial" w:hAnsi="Arial" w:cs="Arial"/>
          <w:color w:val="auto"/>
        </w:rPr>
        <w:t>czas naprawy.</w:t>
      </w:r>
    </w:p>
    <w:p w14:paraId="4B016E78" w14:textId="77777777" w:rsidR="005536A2" w:rsidRPr="00D52BD4" w:rsidRDefault="005536A2" w:rsidP="00D52BD4">
      <w:pPr>
        <w:widowControl w:val="0"/>
        <w:numPr>
          <w:ilvl w:val="0"/>
          <w:numId w:val="28"/>
        </w:numPr>
        <w:tabs>
          <w:tab w:val="left" w:pos="284"/>
        </w:tabs>
        <w:spacing w:line="360" w:lineRule="auto"/>
        <w:ind w:left="284"/>
        <w:jc w:val="left"/>
        <w:rPr>
          <w:rFonts w:ascii="Arial" w:hAnsi="Arial" w:cs="Arial"/>
          <w:color w:val="auto"/>
        </w:rPr>
      </w:pPr>
      <w:r w:rsidRPr="00D52BD4">
        <w:rPr>
          <w:rFonts w:ascii="Arial" w:hAnsi="Arial" w:cs="Arial"/>
          <w:color w:val="auto"/>
        </w:rPr>
        <w:t>Zamawiający ma prawo dochodzić uprawnień z tytułu rękojmi za wady, niezależnie od uprawnień wynikających z gwarancji.</w:t>
      </w:r>
    </w:p>
    <w:p w14:paraId="10F7D1BB" w14:textId="6B7138E6" w:rsidR="005536A2" w:rsidRPr="00D52BD4" w:rsidRDefault="005536A2" w:rsidP="00D52BD4">
      <w:pPr>
        <w:widowControl w:val="0"/>
        <w:numPr>
          <w:ilvl w:val="0"/>
          <w:numId w:val="28"/>
        </w:numPr>
        <w:tabs>
          <w:tab w:val="left" w:pos="284"/>
        </w:tabs>
        <w:spacing w:line="360" w:lineRule="auto"/>
        <w:ind w:left="284"/>
        <w:jc w:val="left"/>
        <w:rPr>
          <w:rFonts w:ascii="Arial" w:hAnsi="Arial" w:cs="Arial"/>
          <w:color w:val="auto"/>
        </w:rPr>
      </w:pPr>
      <w:r w:rsidRPr="00D52BD4">
        <w:rPr>
          <w:rFonts w:ascii="Arial" w:hAnsi="Arial" w:cs="Arial"/>
          <w:color w:val="auto"/>
        </w:rPr>
        <w:t xml:space="preserve">Wykonawca odpowiada za wady w wykonaniu przedmiotu umowy również po okresie rękojmi oraz gwarancji, jeżeli Zamawiający zawiadomi Wykonawcę o wadzie przed upływem okresu – odpowiednio – rękojmi </w:t>
      </w:r>
      <w:r w:rsidR="00990CF5" w:rsidRPr="00D52BD4">
        <w:rPr>
          <w:rFonts w:ascii="Arial" w:hAnsi="Arial" w:cs="Arial"/>
          <w:color w:val="auto"/>
        </w:rPr>
        <w:t>lub</w:t>
      </w:r>
      <w:r w:rsidRPr="00D52BD4">
        <w:rPr>
          <w:rFonts w:ascii="Arial" w:hAnsi="Arial" w:cs="Arial"/>
          <w:color w:val="auto"/>
        </w:rPr>
        <w:t xml:space="preserve"> gwarancji.</w:t>
      </w:r>
    </w:p>
    <w:p w14:paraId="0E35A823" w14:textId="77777777" w:rsidR="005536A2" w:rsidRPr="00D52BD4" w:rsidRDefault="005536A2" w:rsidP="00D52BD4">
      <w:pPr>
        <w:widowControl w:val="0"/>
        <w:numPr>
          <w:ilvl w:val="0"/>
          <w:numId w:val="28"/>
        </w:numPr>
        <w:tabs>
          <w:tab w:val="left" w:pos="284"/>
        </w:tabs>
        <w:spacing w:line="360" w:lineRule="auto"/>
        <w:ind w:left="284"/>
        <w:jc w:val="left"/>
        <w:rPr>
          <w:rFonts w:ascii="Arial" w:hAnsi="Arial" w:cs="Arial"/>
          <w:color w:val="auto"/>
        </w:rPr>
      </w:pPr>
      <w:r w:rsidRPr="00D52BD4">
        <w:rPr>
          <w:rFonts w:ascii="Arial" w:hAnsi="Arial" w:cs="Arial"/>
          <w:color w:val="auto"/>
        </w:rPr>
        <w:t>Jeżeli Wykonawca nie usunie wad w terminie 14 dni od daty wyznaczonej przez Zamawiającego na ich usunięcie, to Zamawiający może zlecić usunięcie wad osobie trzeciej na koszt Wykonawcy.</w:t>
      </w:r>
    </w:p>
    <w:p w14:paraId="67A1B850" w14:textId="2ADFA6E4" w:rsidR="00561D38" w:rsidRPr="00D52BD4" w:rsidRDefault="005536A2" w:rsidP="00D52BD4">
      <w:pPr>
        <w:widowControl w:val="0"/>
        <w:numPr>
          <w:ilvl w:val="0"/>
          <w:numId w:val="28"/>
        </w:numPr>
        <w:tabs>
          <w:tab w:val="left" w:pos="284"/>
        </w:tabs>
        <w:spacing w:line="360" w:lineRule="auto"/>
        <w:ind w:left="284"/>
        <w:jc w:val="left"/>
        <w:rPr>
          <w:rFonts w:ascii="Arial" w:hAnsi="Arial" w:cs="Arial"/>
          <w:color w:val="auto"/>
        </w:rPr>
      </w:pPr>
      <w:r w:rsidRPr="00D52BD4">
        <w:rPr>
          <w:rFonts w:ascii="Arial" w:hAnsi="Arial" w:cs="Arial"/>
          <w:color w:val="auto"/>
        </w:rPr>
        <w:t>Jeżeli Wykonawca nie wręczy Zamawiającemu przy odbiorze końcowym odrębnych dokumentów gwarancyjnych Strony umowy przyjmują, że niniejsza umowa zastępuje dokumenty gwarancyjne.</w:t>
      </w:r>
    </w:p>
    <w:p w14:paraId="30CA2310" w14:textId="1FCA0EE6" w:rsidR="003E5626" w:rsidRPr="00D52BD4" w:rsidRDefault="003D582E" w:rsidP="00C94AD4">
      <w:pPr>
        <w:pStyle w:val="Nagwek1"/>
        <w:spacing w:after="240"/>
        <w:rPr>
          <w:rFonts w:ascii="Arial" w:hAnsi="Arial" w:cs="Arial"/>
          <w:b/>
          <w:bCs/>
          <w:color w:val="auto"/>
          <w:sz w:val="28"/>
          <w:szCs w:val="28"/>
        </w:rPr>
      </w:pPr>
      <w:r w:rsidRPr="00D52BD4">
        <w:rPr>
          <w:rFonts w:ascii="Arial" w:hAnsi="Arial" w:cs="Arial"/>
          <w:b/>
          <w:bCs/>
          <w:color w:val="auto"/>
          <w:sz w:val="28"/>
          <w:szCs w:val="28"/>
        </w:rPr>
        <w:t>§ 1</w:t>
      </w:r>
      <w:r w:rsidR="005536A2" w:rsidRPr="00D52BD4">
        <w:rPr>
          <w:rFonts w:ascii="Arial" w:hAnsi="Arial" w:cs="Arial"/>
          <w:b/>
          <w:bCs/>
          <w:color w:val="auto"/>
          <w:sz w:val="28"/>
          <w:szCs w:val="28"/>
        </w:rPr>
        <w:t>1</w:t>
      </w:r>
      <w:r w:rsidR="00D52BD4" w:rsidRPr="00D52BD4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D52BD4">
        <w:rPr>
          <w:rFonts w:ascii="Arial" w:hAnsi="Arial" w:cs="Arial"/>
          <w:b/>
          <w:bCs/>
          <w:color w:val="auto"/>
          <w:sz w:val="28"/>
          <w:szCs w:val="28"/>
        </w:rPr>
        <w:t>Podwykonawstwo</w:t>
      </w:r>
    </w:p>
    <w:p w14:paraId="7D56C759" w14:textId="5DCE2CB3" w:rsidR="00C52806" w:rsidRPr="00D52BD4" w:rsidRDefault="00C52806" w:rsidP="00D52BD4">
      <w:pPr>
        <w:widowControl w:val="0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Wykonawca może powierzyć wykonanie części zadania podwykonawcom, z</w:t>
      </w:r>
      <w:r w:rsidR="00D52BD4">
        <w:rPr>
          <w:rFonts w:ascii="Arial" w:eastAsia="Times New Roman" w:hAnsi="Arial" w:cs="Arial"/>
          <w:color w:val="auto"/>
          <w:lang w:eastAsia="ar-SA"/>
        </w:rPr>
        <w:t> </w:t>
      </w:r>
      <w:r w:rsidRPr="00D52BD4">
        <w:rPr>
          <w:rFonts w:ascii="Arial" w:eastAsia="Times New Roman" w:hAnsi="Arial" w:cs="Arial"/>
          <w:color w:val="auto"/>
          <w:lang w:eastAsia="ar-SA"/>
        </w:rPr>
        <w:t>zastrzeżeniem, że Zamawiający ma prawo zgłosić zastrzeżenia do projektu umowy lub nie zaakceptować umowy i zgłosić sprzeciw do umowy o podwykonawstwo niespełniającej wymagań wskazanych w niniejszej umowie oraz może złożyć sprzeciw wobec wykonywania zadania przez podwykonawcę.</w:t>
      </w:r>
    </w:p>
    <w:p w14:paraId="51C79786" w14:textId="1516CA9B" w:rsidR="00C52806" w:rsidRPr="00E846B3" w:rsidRDefault="00C52806" w:rsidP="00E846B3">
      <w:pPr>
        <w:widowControl w:val="0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 xml:space="preserve">Zamawiający odpowiada solidarnie z Wykonawcą za zapłatę wynagrodzenia należnego podwykonawcy z tytułu wykonanych przez niego zadań, których szczegółowy przedmiot został zgłoszony Zamawiającemu przez Wykonawcę lub </w:t>
      </w:r>
      <w:r w:rsidRPr="00D52BD4">
        <w:rPr>
          <w:rFonts w:ascii="Arial" w:eastAsia="Times New Roman" w:hAnsi="Arial" w:cs="Arial"/>
          <w:color w:val="auto"/>
          <w:lang w:eastAsia="ar-SA"/>
        </w:rPr>
        <w:lastRenderedPageBreak/>
        <w:t>podwykonawcę przed przystąpieniem do wykonywania tych zadań, chyba że w ciągu 30 dni od dnia doręczenia Zamawiającemu zgłoszenia Zamawiający złożył podwykonawcy i Wykonawcy sprzeciw wobec wykonywania tych zadań przez podwykonawcę. Zgłoszenie nie jest wymagane, jeżeli Zamawiający i wykonawca określili w umowie, zawartej w formie pisemnej pod rygorem nieważności, szczegółowy przedmiot dostaw wykonywanych przez oznaczonego podwykonawcę. Zgłoszenie oraz sprzeciw wymagają zachowania formy pisemnej pod rygorem nieważności.</w:t>
      </w:r>
    </w:p>
    <w:p w14:paraId="710CDE92" w14:textId="77777777" w:rsidR="00C52806" w:rsidRPr="00D52BD4" w:rsidRDefault="00C52806" w:rsidP="00D52BD4">
      <w:pPr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284" w:hanging="284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 xml:space="preserve">Wykonawca zobowiązany jest przedłożyć Zamawiającemu poświadczoną za zgodność z oryginałem kopię umowy o podwykonawstwo, zawartą przez Wykonawcę, podwykonawcę lub dalszego podwykonawcę w terminie 7 dni od ich zawarcia jednak nie później niż w terminie 21 dni od dnia pisemnego zgłoszenia Zamawiającemu szczegółowego przedmiotu umowy lub w terminie 18 dni od dnia otrzymania od Zamawiającego wezwania do dostarczenia Zamawiającemu projektu umowy o podwykonawstwo, wraz z częścią dokumentacji dotyczącej wykonania usług określonych w projekcie umowy.  </w:t>
      </w:r>
    </w:p>
    <w:p w14:paraId="15C380A7" w14:textId="77777777" w:rsidR="00C52806" w:rsidRPr="00D52BD4" w:rsidRDefault="00C52806" w:rsidP="00D52BD4">
      <w:pPr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284" w:hanging="284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 xml:space="preserve">Jeżeli Zamawiający w terminie 14 dni od przedstawienia przez Wykonawcę kompletu dokumentów, w tym projektu umowy z podwykonawcą lub projektu umowy podwykonawcy z dalszym podwykonawcą (itd.) nie zgłosi na piśmie zastrzeżeń, uważa się, że wyraził zgodę na zawarcie umowy. Nie zgłoszenie zastrzeżeń do projektu umowy o podwykonawstwo nie wyklucza zgłoszenia sprzeciwu wobec wykonywania usług przez podwykonawcę lub dalszego podwykonawcę. </w:t>
      </w:r>
    </w:p>
    <w:p w14:paraId="082B32A8" w14:textId="1C12DD74" w:rsidR="00C52806" w:rsidRPr="00D52BD4" w:rsidRDefault="00C52806" w:rsidP="00D52BD4">
      <w:pPr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284" w:hanging="284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 xml:space="preserve">Zamawiający odpowiada solidarnie z wykonawcą (generalnym wykonawcą) za zapłatę wynagrodzenia należnego podwykonawcy z tytułu wykonanych przez niego </w:t>
      </w:r>
      <w:r w:rsidR="00E846B3">
        <w:rPr>
          <w:rFonts w:ascii="Arial" w:eastAsia="Times New Roman" w:hAnsi="Arial" w:cs="Arial"/>
          <w:color w:val="auto"/>
          <w:lang w:eastAsia="ar-SA"/>
        </w:rPr>
        <w:t>dostaw</w:t>
      </w:r>
      <w:r w:rsidRPr="00D52BD4">
        <w:rPr>
          <w:rFonts w:ascii="Arial" w:eastAsia="Times New Roman" w:hAnsi="Arial" w:cs="Arial"/>
          <w:color w:val="auto"/>
          <w:lang w:eastAsia="ar-SA"/>
        </w:rPr>
        <w:t xml:space="preserve">, których szczegółowy przedmiot został zgłoszony Zamawiającemu przez wykonawcę lub podwykonawcę przed przystąpieniem do wykonywania tych </w:t>
      </w:r>
      <w:r w:rsidR="00E846B3">
        <w:rPr>
          <w:rFonts w:ascii="Arial" w:eastAsia="Times New Roman" w:hAnsi="Arial" w:cs="Arial"/>
          <w:color w:val="auto"/>
          <w:lang w:eastAsia="ar-SA"/>
        </w:rPr>
        <w:t>dostaw</w:t>
      </w:r>
      <w:r w:rsidRPr="00D52BD4">
        <w:rPr>
          <w:rFonts w:ascii="Arial" w:eastAsia="Times New Roman" w:hAnsi="Arial" w:cs="Arial"/>
          <w:color w:val="auto"/>
          <w:lang w:eastAsia="ar-SA"/>
        </w:rPr>
        <w:t xml:space="preserve"> jedynie w przypadku nie zgłoszenia sprzeciwu w wymaganym terminie lub w przypadku,  gdy Zamawiający złoży wyraźne i jednoznaczne pisemne oświadczenie o przyjęciu odpowiedzialności solidarnej, po zapoznaniu się z zawartą umową podwykonawstwo spełniającą wymagania wskazane w niniejszej umowie. Wyrażenie zgody przez </w:t>
      </w:r>
      <w:r w:rsidRPr="00D52BD4">
        <w:rPr>
          <w:rFonts w:ascii="Arial" w:eastAsia="Times New Roman" w:hAnsi="Arial" w:cs="Arial"/>
          <w:color w:val="auto"/>
          <w:lang w:eastAsia="ar-SA"/>
        </w:rPr>
        <w:lastRenderedPageBreak/>
        <w:t xml:space="preserve">Zamawiającego na zawarcie umowy zgodnie z przedłożonym projektem umowy o podwykonawstwo, nie rodzi odpowiedzialności solidarnej Zamawiającego.   </w:t>
      </w:r>
    </w:p>
    <w:p w14:paraId="7C42FC0B" w14:textId="77777777" w:rsidR="00C52806" w:rsidRPr="00D52BD4" w:rsidRDefault="00C52806" w:rsidP="00D52BD4">
      <w:pPr>
        <w:tabs>
          <w:tab w:val="left" w:pos="426"/>
        </w:tabs>
        <w:suppressAutoHyphens/>
        <w:spacing w:line="360" w:lineRule="auto"/>
        <w:ind w:left="284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 xml:space="preserve">Strony wykluczają możliwość wyrażania zgody przez Zamawiającego na przyjęcie odpowiedzialności solidarnej w sposób dorozumiany, w formie ustnej lub poprzez inne zachowania lub czynności faktyczne Zamawiającego.  </w:t>
      </w:r>
    </w:p>
    <w:p w14:paraId="30CC27DC" w14:textId="5A0EA873" w:rsidR="00C52806" w:rsidRPr="00D52BD4" w:rsidRDefault="00C52806" w:rsidP="00D52BD4">
      <w:pPr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284" w:hanging="284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Postanowienia § 1</w:t>
      </w:r>
      <w:r w:rsidR="00DB509B" w:rsidRPr="00D52BD4">
        <w:rPr>
          <w:rFonts w:ascii="Arial" w:eastAsia="Times New Roman" w:hAnsi="Arial" w:cs="Arial"/>
          <w:color w:val="auto"/>
          <w:lang w:eastAsia="ar-SA"/>
        </w:rPr>
        <w:t>1</w:t>
      </w:r>
      <w:r w:rsidRPr="00D52BD4">
        <w:rPr>
          <w:rFonts w:ascii="Arial" w:eastAsia="Times New Roman" w:hAnsi="Arial" w:cs="Arial"/>
          <w:color w:val="auto"/>
          <w:lang w:eastAsia="ar-SA"/>
        </w:rPr>
        <w:t xml:space="preserve"> umowy stosuje się odpowiednio do projektów umów i umów z</w:t>
      </w:r>
      <w:r w:rsidR="008E19B2">
        <w:rPr>
          <w:rFonts w:ascii="Arial" w:eastAsia="Times New Roman" w:hAnsi="Arial" w:cs="Arial"/>
          <w:color w:val="auto"/>
          <w:lang w:eastAsia="ar-SA"/>
        </w:rPr>
        <w:t> </w:t>
      </w:r>
      <w:r w:rsidRPr="00D52BD4">
        <w:rPr>
          <w:rFonts w:ascii="Arial" w:eastAsia="Times New Roman" w:hAnsi="Arial" w:cs="Arial"/>
          <w:color w:val="auto"/>
          <w:lang w:eastAsia="ar-SA"/>
        </w:rPr>
        <w:t>dalszymi podwykonawcami a także do projektów aneksów i aneksów do zawartych umów z podwykonawcami lub dalszymi podwykonawcami.</w:t>
      </w:r>
    </w:p>
    <w:p w14:paraId="2321F220" w14:textId="77777777" w:rsidR="00C52806" w:rsidRPr="00D52BD4" w:rsidRDefault="00C52806" w:rsidP="00D52BD4">
      <w:pPr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284" w:hanging="284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Zamawiający ustala następujące wymagania dotyczące umów o podwykonawstwo, których niespełnienie spowoduje zgłoszenie zastrzeżeń lub sprzeciwu:</w:t>
      </w:r>
    </w:p>
    <w:p w14:paraId="685268E0" w14:textId="1FF51A01" w:rsidR="00C52806" w:rsidRPr="00D52BD4" w:rsidRDefault="00C52806" w:rsidP="00D52BD4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Przedmiot umowy w umowie o podwykonawstwo musi mieścić się w zakresie określonym w ofercie przez Wykonawcę jako część zamówienia, której wykonanie zamierza powierzyć podwykonawcom. Jakiekolwiek postanowienia odnoszące się do jakości usług nie mogą przewidywać lub dopuszczać wykonania przedmiotu objętego umową o podwykonawstwo w jakości gorszej niż w ramach niniejszej umowy;</w:t>
      </w:r>
    </w:p>
    <w:p w14:paraId="3C8E3C81" w14:textId="77777777" w:rsidR="00C52806" w:rsidRPr="00D52BD4" w:rsidRDefault="00C52806" w:rsidP="00D52BD4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 xml:space="preserve">Wynagrodzenie dla podwykonawcy lub dalszego podwykonawcy musi być wynagrodzeniem ryczałtowym lub wynagrodzeniem kosztorysowym z określeniem maksymalnej kwoty i w oparciu o czynniki cenotwórcze podane przez Wykonawcę w ofercie; </w:t>
      </w:r>
    </w:p>
    <w:p w14:paraId="37B4069E" w14:textId="6BFA8833" w:rsidR="00C52806" w:rsidRPr="00D52BD4" w:rsidRDefault="00C52806" w:rsidP="00D52BD4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 xml:space="preserve">Wynagrodzenie należne na podstawie umów o podwykonawstwo nie może być wymagalne przed wykonaniem i odebraniem przedmiotu umowy przez Wykonawcę jeżeli ma być płacone jednorazowo, jeżeli ma być płacone w częściach musi odpowiadać procentowemu wykonaniu usług lub stanowić wynagrodzenie za odpowiednią część wykonanych usług i nie może być wymagalne przed potwierdzeniem wykonania (odpowiedniej części). W przypadku wynagrodzenia płatnego jednorazowo termin wymagalności nie może być późniejszy niż 45 dni przed terminem wymagalności należności dla Wykonawcy wynikającej z faktury końcowej, z zastrzeżeniem, że z umowy o podwykonawstwo w takim przypadku musi wynikać obowiązek zapłaty przez Wykonawcę (i odpowiednio podwykonawcę </w:t>
      </w:r>
      <w:r w:rsidRPr="00D52BD4">
        <w:rPr>
          <w:rFonts w:ascii="Arial" w:eastAsia="Times New Roman" w:hAnsi="Arial" w:cs="Arial"/>
          <w:color w:val="auto"/>
          <w:lang w:eastAsia="ar-SA"/>
        </w:rPr>
        <w:lastRenderedPageBreak/>
        <w:t>i</w:t>
      </w:r>
      <w:r w:rsidR="008E19B2">
        <w:rPr>
          <w:rFonts w:ascii="Arial" w:eastAsia="Times New Roman" w:hAnsi="Arial" w:cs="Arial"/>
          <w:color w:val="auto"/>
          <w:lang w:eastAsia="ar-SA"/>
        </w:rPr>
        <w:t> </w:t>
      </w:r>
      <w:r w:rsidRPr="00D52BD4">
        <w:rPr>
          <w:rFonts w:ascii="Arial" w:eastAsia="Times New Roman" w:hAnsi="Arial" w:cs="Arial"/>
          <w:color w:val="auto"/>
          <w:lang w:eastAsia="ar-SA"/>
        </w:rPr>
        <w:t>dalszych podwykonawców) comiesięcznych zaliczek w poczet wynagrodzenia w</w:t>
      </w:r>
      <w:r w:rsidR="008E19B2">
        <w:rPr>
          <w:rFonts w:ascii="Arial" w:eastAsia="Times New Roman" w:hAnsi="Arial" w:cs="Arial"/>
          <w:color w:val="auto"/>
          <w:lang w:eastAsia="ar-SA"/>
        </w:rPr>
        <w:t> </w:t>
      </w:r>
      <w:r w:rsidRPr="00D52BD4">
        <w:rPr>
          <w:rFonts w:ascii="Arial" w:eastAsia="Times New Roman" w:hAnsi="Arial" w:cs="Arial"/>
          <w:color w:val="auto"/>
          <w:lang w:eastAsia="ar-SA"/>
        </w:rPr>
        <w:t>wysokości odpowiadającej procentowemu wykonaniu usług z terminem płatności nie dłuższym niż 14 dni od dnia wystawienia odpowiedniej faktury. W przypadku wynagrodzeń płatnych w częściach, termin wymagalności poszczególnych części, z wyjątkiem ostatniej, która nie może wynosić więcej niż 5% wynagrodzenia wynikającego z umowy o podwykonawstwo, nie może być późniejszy niż 45 dni przed terminem wymagalności należności dla Wykonawcy wynikającej z faktury końcowej;</w:t>
      </w:r>
    </w:p>
    <w:p w14:paraId="106EA881" w14:textId="77777777" w:rsidR="00C52806" w:rsidRPr="00D52BD4" w:rsidRDefault="00C52806" w:rsidP="00D52BD4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Każda zmiana umowy z podwykonawcą lub dalszym podwykonawcą wymaga zgody Zamawiającego;</w:t>
      </w:r>
    </w:p>
    <w:p w14:paraId="00430CD2" w14:textId="77777777" w:rsidR="00C52806" w:rsidRPr="00D52BD4" w:rsidRDefault="00C52806" w:rsidP="00D52BD4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Przeniesienie wierzytelności (także przyszłych) przysługujących podwykonawcy wobec Wykonawcy lub Zamawiającego, dalszemu podwykonawcy i kolejnym podwykonawcom wobec podwykonawcy, Wykonawcy lub Zamawiającego wymaga zgody Zamawiającego;</w:t>
      </w:r>
    </w:p>
    <w:p w14:paraId="274F915C" w14:textId="369C0503" w:rsidR="00C52806" w:rsidRPr="00D52BD4" w:rsidRDefault="00C52806" w:rsidP="00D52BD4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Jakiekolwiek wierzytelności przysługujące Wykonawcy (i odpowiednio podwykonawcy, dalszemu podwykonawcy) wobec podwykonawcy (i odpowiednio dalszych podwykonawców), w tym w szczególności wierzytelności z tytułu zabezpieczenia należytego wykonania umowy, muszą być wcześniej wymagalne niż wierzytelność o zapłatę wynagrodzenia dla podwykonawcy i będą potrącane w</w:t>
      </w:r>
      <w:r w:rsidR="008E19B2">
        <w:rPr>
          <w:rFonts w:ascii="Arial" w:eastAsia="Times New Roman" w:hAnsi="Arial" w:cs="Arial"/>
          <w:color w:val="auto"/>
          <w:lang w:eastAsia="ar-SA"/>
        </w:rPr>
        <w:t> </w:t>
      </w:r>
      <w:r w:rsidRPr="00D52BD4">
        <w:rPr>
          <w:rFonts w:ascii="Arial" w:eastAsia="Times New Roman" w:hAnsi="Arial" w:cs="Arial"/>
          <w:color w:val="auto"/>
          <w:lang w:eastAsia="ar-SA"/>
        </w:rPr>
        <w:t>pierwszej kolejności z wierzytelnością o zapłatę wynagrodzenia dla podwykonawcy. W przypadku zatrzymywania przez Wykonawcę jakichkolwiek kwot z należności przysługujących podwykonawcy z tytułu wynagrodzenia następować będzie odnowienie tj. Wykonawca po spełnieniu warunków będzie zobowiązany do zwrotu kwoty zatrzymanej, a zobowiązanie do zapłaty wynagrodzenia w tej części wygaśnie, w efekcie Zamawiający będzie zwolniony z zapłaty kwoty odpowiadającej kwocie zatrzymanej przez Wykonawcę (odpowiednie postanowienia muszą się znaleźć także w umowach podwykonawców z dalszymi podwykonawcami.);</w:t>
      </w:r>
    </w:p>
    <w:p w14:paraId="32882B53" w14:textId="77777777" w:rsidR="00C52806" w:rsidRPr="00D52BD4" w:rsidRDefault="00C52806" w:rsidP="00D52BD4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 xml:space="preserve">Przedmiot umowy wykonywany przez wykonawcę lub dalszego podwykonawcę musi być określony dokładnie i wyczerpująco tj. co najmniej poprzez wskazanie </w:t>
      </w:r>
      <w:r w:rsidRPr="00D52BD4">
        <w:rPr>
          <w:rFonts w:ascii="Arial" w:eastAsia="Times New Roman" w:hAnsi="Arial" w:cs="Arial"/>
          <w:color w:val="auto"/>
          <w:lang w:eastAsia="ar-SA"/>
        </w:rPr>
        <w:lastRenderedPageBreak/>
        <w:t>zakresu w dokumentacji lub projekcie i odpowiednie oznaczenie na odpowiednim egzemplarzu oraz opis i wyszczególnienie prac;</w:t>
      </w:r>
    </w:p>
    <w:p w14:paraId="2CF2DA28" w14:textId="77777777" w:rsidR="00C52806" w:rsidRPr="00D52BD4" w:rsidRDefault="00C52806" w:rsidP="00D52BD4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 xml:space="preserve">Termin wymagalności roszczenia o zapłatę wynagrodzenia (lub którejkolwiek części wynagrodzenia) dla podwykonawcy lub dalszego podwykonawcy nie może być późniejszy niż 14 dni od dokonania odbioru całego przedmiotu umowy przez Zamawiającego (z zastrzeżeniem wymagania wskazanego w pkt 3); </w:t>
      </w:r>
    </w:p>
    <w:p w14:paraId="7BA8038C" w14:textId="77777777" w:rsidR="00C52806" w:rsidRPr="00D52BD4" w:rsidRDefault="00C52806" w:rsidP="00D52BD4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Termin zapłaty wynagrodzenia dla podwykonawcy lub dalszego podwykonawcy nie może być dłuższy niż 14 dni od otrzymania faktury lub rachunku przez odpowiednio wykonawcę lub podwykonawcę;</w:t>
      </w:r>
    </w:p>
    <w:p w14:paraId="779D1BF3" w14:textId="30FD01F9" w:rsidR="00C52806" w:rsidRPr="00D52BD4" w:rsidRDefault="00C52806" w:rsidP="00D52BD4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W przypadku stosowania przez wykonawcę w umowach z podwykonawcami zabezpieczenia  należytego wykonania umowy w postaci zatrzymania odpowiedniej kwoty z należności wynikającej z faktury, w umowach musi znaleźć się postanowienie, że na skutek zatrzymania dochodzi do odnowienia i wygasa roszczenie o zapłatę wynagrodzenia w części zatrzymanej, a powstaje roszczenie o</w:t>
      </w:r>
      <w:r w:rsidR="008E19B2">
        <w:rPr>
          <w:rFonts w:ascii="Arial" w:eastAsia="Times New Roman" w:hAnsi="Arial" w:cs="Arial"/>
          <w:color w:val="auto"/>
          <w:lang w:eastAsia="ar-SA"/>
        </w:rPr>
        <w:t> </w:t>
      </w:r>
      <w:r w:rsidRPr="00D52BD4">
        <w:rPr>
          <w:rFonts w:ascii="Arial" w:eastAsia="Times New Roman" w:hAnsi="Arial" w:cs="Arial"/>
          <w:color w:val="auto"/>
          <w:lang w:eastAsia="ar-SA"/>
        </w:rPr>
        <w:t>zapłatę kwoty zabezpieczenia;</w:t>
      </w:r>
    </w:p>
    <w:p w14:paraId="6146307D" w14:textId="77777777" w:rsidR="00C52806" w:rsidRPr="00D52BD4" w:rsidRDefault="00C52806" w:rsidP="00D52BD4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Przedłożona kopia umowy o podwykonawstwo nie może różnić się od zaakceptowanego projektu;</w:t>
      </w:r>
    </w:p>
    <w:p w14:paraId="5CBF04F3" w14:textId="062A0A27" w:rsidR="00C52806" w:rsidRPr="00D52BD4" w:rsidRDefault="0091402D" w:rsidP="00D52BD4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N</w:t>
      </w:r>
      <w:r w:rsidR="00C52806" w:rsidRPr="00D52BD4">
        <w:rPr>
          <w:rFonts w:ascii="Arial" w:eastAsia="Times New Roman" w:hAnsi="Arial" w:cs="Arial"/>
          <w:color w:val="auto"/>
          <w:lang w:eastAsia="ar-SA"/>
        </w:rPr>
        <w:t>a podwykonawcę i dalszego podwykonawcę musi zostać nałożony obowiązek przedkładania łącznie ze zgłoszeniem Zamawiającemu szczegółowego przedmiotu usług, które mają wykonywać dalsi podwykonawcy także projektów umów o podwykonawstwo, wraz z częścią dokumentacji dotyczącej wykonania usług w</w:t>
      </w:r>
      <w:r w:rsidR="008E19B2">
        <w:rPr>
          <w:rFonts w:ascii="Arial" w:eastAsia="Times New Roman" w:hAnsi="Arial" w:cs="Arial"/>
          <w:color w:val="auto"/>
          <w:lang w:eastAsia="ar-SA"/>
        </w:rPr>
        <w:t> </w:t>
      </w:r>
      <w:r w:rsidR="00C52806" w:rsidRPr="00D52BD4">
        <w:rPr>
          <w:rFonts w:ascii="Arial" w:eastAsia="Times New Roman" w:hAnsi="Arial" w:cs="Arial"/>
          <w:color w:val="auto"/>
          <w:lang w:eastAsia="ar-SA"/>
        </w:rPr>
        <w:t>projekcie umowy oraz zgodami na ich zawarcie odpowiednio wykonawcy i</w:t>
      </w:r>
      <w:r w:rsidR="008E19B2">
        <w:rPr>
          <w:rFonts w:ascii="Arial" w:eastAsia="Times New Roman" w:hAnsi="Arial" w:cs="Arial"/>
          <w:color w:val="auto"/>
          <w:lang w:eastAsia="ar-SA"/>
        </w:rPr>
        <w:t> </w:t>
      </w:r>
      <w:r w:rsidR="00C52806" w:rsidRPr="00D52BD4">
        <w:rPr>
          <w:rFonts w:ascii="Arial" w:eastAsia="Times New Roman" w:hAnsi="Arial" w:cs="Arial"/>
          <w:color w:val="auto"/>
          <w:lang w:eastAsia="ar-SA"/>
        </w:rPr>
        <w:t>podwykonawcy oraz obowiązek składania projektów umów i poświadczonych kopii zawartych umów i innych dokumentów na żądanie Zamawiającego w terminie 2 dni od otrzymania żądania od Zamawiającego;</w:t>
      </w:r>
    </w:p>
    <w:p w14:paraId="272DBA71" w14:textId="0A072C2D" w:rsidR="00C52806" w:rsidRPr="00D52BD4" w:rsidRDefault="0091402D" w:rsidP="00D52BD4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U</w:t>
      </w:r>
      <w:r w:rsidR="00C52806" w:rsidRPr="00D52BD4">
        <w:rPr>
          <w:rFonts w:ascii="Arial" w:eastAsia="Times New Roman" w:hAnsi="Arial" w:cs="Arial"/>
          <w:color w:val="auto"/>
          <w:lang w:eastAsia="ar-SA"/>
        </w:rPr>
        <w:t>mowy o podwykonawstwo muszą zawierać wymagania dotyczące umów o</w:t>
      </w:r>
      <w:r w:rsidR="008E19B2">
        <w:rPr>
          <w:rFonts w:ascii="Arial" w:eastAsia="Times New Roman" w:hAnsi="Arial" w:cs="Arial"/>
          <w:color w:val="auto"/>
          <w:lang w:eastAsia="ar-SA"/>
        </w:rPr>
        <w:t> </w:t>
      </w:r>
      <w:r w:rsidR="00C52806" w:rsidRPr="00D52BD4">
        <w:rPr>
          <w:rFonts w:ascii="Arial" w:eastAsia="Times New Roman" w:hAnsi="Arial" w:cs="Arial"/>
          <w:color w:val="auto"/>
          <w:lang w:eastAsia="ar-SA"/>
        </w:rPr>
        <w:t>dalsze podwykonawstwo, których niespełnienie spowoduje zgłoszenie sprzeciwu przez Zamawiającego o treści odpowiadającej wymaganiom wskazanym w niniejszej umowie.</w:t>
      </w:r>
    </w:p>
    <w:p w14:paraId="20564490" w14:textId="51513E25" w:rsidR="00C52806" w:rsidRPr="00D52BD4" w:rsidRDefault="00C52806" w:rsidP="00D52BD4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ind w:left="284" w:hanging="284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lastRenderedPageBreak/>
        <w:t>Nieprzedłożenie projektu umowy o podwykonawstwo lub nieprzedłożenie umowy o</w:t>
      </w:r>
      <w:r w:rsidR="008E19B2">
        <w:rPr>
          <w:rFonts w:ascii="Arial" w:eastAsia="Times New Roman" w:hAnsi="Arial" w:cs="Arial"/>
          <w:color w:val="auto"/>
          <w:lang w:eastAsia="ar-SA"/>
        </w:rPr>
        <w:t> </w:t>
      </w:r>
      <w:r w:rsidRPr="00D52BD4">
        <w:rPr>
          <w:rFonts w:ascii="Arial" w:eastAsia="Times New Roman" w:hAnsi="Arial" w:cs="Arial"/>
          <w:color w:val="auto"/>
          <w:lang w:eastAsia="ar-SA"/>
        </w:rPr>
        <w:t xml:space="preserve">podwykonawstwo w terminach wynikających z niniejszej umowy lub przedłożenie umowy w terminie ale nie spełniającej wymagań wynikających z niniejszej umowy stanowią niezależne przyczyny złożenia sprzeciwu. </w:t>
      </w:r>
    </w:p>
    <w:p w14:paraId="2891150A" w14:textId="42F4C813" w:rsidR="00C52806" w:rsidRPr="00D52BD4" w:rsidRDefault="00C52806" w:rsidP="00D52BD4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ind w:left="284" w:hanging="284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Wykonawca zobowiązany jest przedkładać Zamawiającemu w terminie 7 dni od zawarcia poświadczone za zgodność z oryginałem kopie zawartych umów o</w:t>
      </w:r>
      <w:r w:rsidR="008E19B2">
        <w:rPr>
          <w:rFonts w:ascii="Arial" w:eastAsia="Times New Roman" w:hAnsi="Arial" w:cs="Arial"/>
          <w:color w:val="auto"/>
          <w:lang w:eastAsia="ar-SA"/>
        </w:rPr>
        <w:t> </w:t>
      </w:r>
      <w:r w:rsidRPr="00D52BD4">
        <w:rPr>
          <w:rFonts w:ascii="Arial" w:eastAsia="Times New Roman" w:hAnsi="Arial" w:cs="Arial"/>
          <w:color w:val="auto"/>
          <w:lang w:eastAsia="ar-SA"/>
        </w:rPr>
        <w:t>podwykonawstwo, (także tych zawartych przez podwykonawców z dalszymi podwykonawcami oraz umów o podwykonawstwo, których przedmiotem są dostawy lub usługi) oraz ich zmiany. Zamawiający ma prawo zgłosić sprzeciw do umowy o podwykonawstwo i do jej zmian w terminie 14 dni od dnia otrzymania ich poświadczonych kopii.</w:t>
      </w:r>
    </w:p>
    <w:p w14:paraId="67F743D2" w14:textId="41FFC7C4" w:rsidR="00C52806" w:rsidRPr="008E19B2" w:rsidRDefault="00C52806" w:rsidP="008E19B2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ind w:left="284" w:hanging="284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Zamawiający co najmniej do upływu terminu przedawnienia ewentualnych roszczeń z</w:t>
      </w:r>
      <w:r w:rsidR="008E19B2">
        <w:rPr>
          <w:rFonts w:ascii="Arial" w:eastAsia="Times New Roman" w:hAnsi="Arial" w:cs="Arial"/>
          <w:color w:val="auto"/>
          <w:lang w:eastAsia="ar-SA"/>
        </w:rPr>
        <w:t> </w:t>
      </w:r>
      <w:r w:rsidRPr="00D52BD4">
        <w:rPr>
          <w:rFonts w:ascii="Arial" w:eastAsia="Times New Roman" w:hAnsi="Arial" w:cs="Arial"/>
          <w:color w:val="auto"/>
          <w:lang w:eastAsia="ar-SA"/>
        </w:rPr>
        <w:t>tej umowy bądź z umów o podwykonawstwo jest uprawniony (ale nie zobowiązany) do żądania od Wykonawcy wszelkich dodatkowych informacji, niezbędnych oświadczeń, dokumentów pozwalających ustalić zasadność lub wysokość ewentualnych roszczeń podwykonawców lub dalszych podwykonawców, w tym w szczególności umów, protokołów odbioru, potwierdzeń zapłaty, korespondencji itp.</w:t>
      </w:r>
    </w:p>
    <w:p w14:paraId="591ECEFA" w14:textId="6C05CB50" w:rsidR="003E5626" w:rsidRPr="008E19B2" w:rsidRDefault="003D582E" w:rsidP="00C94AD4">
      <w:pPr>
        <w:pStyle w:val="Nagwek1"/>
        <w:spacing w:after="240"/>
        <w:rPr>
          <w:rFonts w:ascii="Arial" w:hAnsi="Arial" w:cs="Arial"/>
          <w:b/>
          <w:color w:val="auto"/>
          <w:sz w:val="28"/>
          <w:szCs w:val="28"/>
        </w:rPr>
      </w:pPr>
      <w:r w:rsidRPr="008E19B2">
        <w:rPr>
          <w:rFonts w:ascii="Arial" w:hAnsi="Arial" w:cs="Arial"/>
          <w:b/>
          <w:color w:val="auto"/>
          <w:sz w:val="28"/>
          <w:szCs w:val="28"/>
        </w:rPr>
        <w:t>§ 1</w:t>
      </w:r>
      <w:r w:rsidR="005536A2" w:rsidRPr="008E19B2">
        <w:rPr>
          <w:rFonts w:ascii="Arial" w:hAnsi="Arial" w:cs="Arial"/>
          <w:b/>
          <w:color w:val="auto"/>
          <w:sz w:val="28"/>
          <w:szCs w:val="28"/>
        </w:rPr>
        <w:t>2</w:t>
      </w:r>
      <w:r w:rsidR="008E19B2" w:rsidRPr="008E19B2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DB6059" w:rsidRPr="008E19B2">
        <w:rPr>
          <w:rFonts w:ascii="Arial" w:hAnsi="Arial" w:cs="Arial"/>
          <w:b/>
          <w:color w:val="auto"/>
          <w:sz w:val="28"/>
          <w:szCs w:val="28"/>
          <w:lang w:eastAsia="zh-CN"/>
        </w:rPr>
        <w:t>Odstąpienie od umowy oraz z</w:t>
      </w:r>
      <w:r w:rsidRPr="008E19B2">
        <w:rPr>
          <w:rFonts w:ascii="Arial" w:hAnsi="Arial" w:cs="Arial"/>
          <w:b/>
          <w:color w:val="auto"/>
          <w:sz w:val="28"/>
          <w:szCs w:val="28"/>
          <w:lang w:eastAsia="zh-CN"/>
        </w:rPr>
        <w:t>miany w umowie</w:t>
      </w:r>
    </w:p>
    <w:p w14:paraId="0DF73533" w14:textId="77777777" w:rsidR="005D1FE2" w:rsidRPr="00404BB4" w:rsidRDefault="005D1FE2" w:rsidP="008E19B2">
      <w:pPr>
        <w:pStyle w:val="Tekstpodstawowy2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404BB4">
        <w:rPr>
          <w:rFonts w:ascii="Arial" w:hAnsi="Arial" w:cs="Arial"/>
          <w:color w:val="auto"/>
        </w:rPr>
        <w:t>Zamawiającemu przysługuje prawo do odstąpienia od umowy w przypadku, gdy:</w:t>
      </w:r>
    </w:p>
    <w:p w14:paraId="5FC099FA" w14:textId="77777777" w:rsidR="0034465B" w:rsidRPr="008E19B2" w:rsidRDefault="0034049A" w:rsidP="008E19B2">
      <w:pPr>
        <w:numPr>
          <w:ilvl w:val="0"/>
          <w:numId w:val="16"/>
        </w:numPr>
        <w:shd w:val="clear" w:color="auto" w:fill="FFFFFF"/>
        <w:spacing w:after="72" w:line="360" w:lineRule="auto"/>
        <w:ind w:left="567" w:hanging="283"/>
        <w:jc w:val="left"/>
        <w:rPr>
          <w:rFonts w:ascii="Arial" w:hAnsi="Arial" w:cs="Arial"/>
          <w:color w:val="auto"/>
        </w:rPr>
      </w:pPr>
      <w:r w:rsidRPr="008E19B2">
        <w:rPr>
          <w:rFonts w:ascii="Arial" w:eastAsia="Times New Roman" w:hAnsi="Arial" w:cs="Arial"/>
          <w:color w:val="auto"/>
          <w:lang w:eastAsia="pl-PL"/>
        </w:rPr>
        <w:t xml:space="preserve">Poweźmie wiadomość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- </w:t>
      </w:r>
      <w:r w:rsidR="00F30BEB" w:rsidRPr="008E19B2">
        <w:rPr>
          <w:rFonts w:ascii="Arial" w:eastAsia="Times New Roman" w:hAnsi="Arial" w:cs="Arial"/>
          <w:color w:val="auto"/>
          <w:lang w:eastAsia="pl-PL"/>
        </w:rPr>
        <w:t>w terminie 30 dni od dnia</w:t>
      </w:r>
      <w:r w:rsidRPr="008E19B2">
        <w:rPr>
          <w:rFonts w:ascii="Arial" w:eastAsia="Times New Roman" w:hAnsi="Arial" w:cs="Arial"/>
          <w:color w:val="auto"/>
          <w:lang w:eastAsia="pl-PL"/>
        </w:rPr>
        <w:t xml:space="preserve"> powzięcia takiej wiadomości</w:t>
      </w:r>
      <w:r w:rsidR="00F30BEB" w:rsidRPr="008E19B2">
        <w:rPr>
          <w:rFonts w:ascii="Arial" w:eastAsia="Times New Roman" w:hAnsi="Arial" w:cs="Arial"/>
          <w:color w:val="auto"/>
          <w:lang w:eastAsia="pl-PL"/>
        </w:rPr>
        <w:t>;</w:t>
      </w:r>
      <w:r w:rsidR="005D1FE2" w:rsidRPr="008E19B2">
        <w:rPr>
          <w:rFonts w:ascii="Arial" w:hAnsi="Arial" w:cs="Arial"/>
          <w:color w:val="auto"/>
        </w:rPr>
        <w:t xml:space="preserve"> </w:t>
      </w:r>
    </w:p>
    <w:p w14:paraId="7ADFEB5A" w14:textId="77777777" w:rsidR="0034465B" w:rsidRPr="008E19B2" w:rsidRDefault="00580F9A" w:rsidP="008E19B2">
      <w:pPr>
        <w:numPr>
          <w:ilvl w:val="0"/>
          <w:numId w:val="16"/>
        </w:numPr>
        <w:spacing w:line="360" w:lineRule="auto"/>
        <w:ind w:left="567" w:hanging="283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</w:rPr>
        <w:t>C</w:t>
      </w:r>
      <w:r w:rsidR="005D1FE2" w:rsidRPr="008E19B2">
        <w:rPr>
          <w:rFonts w:ascii="Arial" w:hAnsi="Arial" w:cs="Arial"/>
          <w:color w:val="auto"/>
        </w:rPr>
        <w:t>hociażby część majątku Wykonawcy zostanie zajęta w postępowaniu egzekucyjnym, (każde kolejne zajęcie stanowi niezależną przesłankę odstąpienia),</w:t>
      </w:r>
    </w:p>
    <w:p w14:paraId="7B54CC3C" w14:textId="04AB4A7D" w:rsidR="0034465B" w:rsidRPr="008E19B2" w:rsidRDefault="005D1FE2" w:rsidP="008E19B2">
      <w:pPr>
        <w:numPr>
          <w:ilvl w:val="0"/>
          <w:numId w:val="16"/>
        </w:numPr>
        <w:spacing w:line="360" w:lineRule="auto"/>
        <w:ind w:left="567" w:hanging="283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</w:rPr>
        <w:t xml:space="preserve">Wykonawca nie rozpoczął </w:t>
      </w:r>
      <w:r w:rsidR="00E526B7" w:rsidRPr="008E19B2">
        <w:rPr>
          <w:rFonts w:ascii="Arial" w:hAnsi="Arial" w:cs="Arial"/>
          <w:color w:val="auto"/>
        </w:rPr>
        <w:t xml:space="preserve">realizacji </w:t>
      </w:r>
      <w:r w:rsidR="00DC3EDA">
        <w:rPr>
          <w:rFonts w:ascii="Arial" w:hAnsi="Arial" w:cs="Arial"/>
          <w:color w:val="auto"/>
        </w:rPr>
        <w:t xml:space="preserve">dostaw </w:t>
      </w:r>
      <w:r w:rsidRPr="008E19B2">
        <w:rPr>
          <w:rFonts w:ascii="Arial" w:hAnsi="Arial" w:cs="Arial"/>
          <w:color w:val="auto"/>
        </w:rPr>
        <w:t>bez uzasadnionych przyczyn oraz nie kontynuuje ich pomimo wezwania Zamawiającego złożonego na piśmie,</w:t>
      </w:r>
    </w:p>
    <w:p w14:paraId="7F2C1367" w14:textId="73B6A8FE" w:rsidR="0034465B" w:rsidRPr="008E19B2" w:rsidRDefault="005D1FE2" w:rsidP="008E19B2">
      <w:pPr>
        <w:numPr>
          <w:ilvl w:val="0"/>
          <w:numId w:val="16"/>
        </w:numPr>
        <w:spacing w:line="360" w:lineRule="auto"/>
        <w:ind w:left="567" w:hanging="283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</w:rPr>
        <w:lastRenderedPageBreak/>
        <w:t xml:space="preserve">Wykonawca przerwał realizację </w:t>
      </w:r>
      <w:r w:rsidR="00DC3EDA">
        <w:rPr>
          <w:rFonts w:ascii="Arial" w:hAnsi="Arial" w:cs="Arial"/>
          <w:color w:val="auto"/>
        </w:rPr>
        <w:t>dostaw</w:t>
      </w:r>
      <w:r w:rsidR="00E526B7" w:rsidRPr="008E19B2">
        <w:rPr>
          <w:rFonts w:ascii="Arial" w:hAnsi="Arial" w:cs="Arial"/>
          <w:color w:val="auto"/>
        </w:rPr>
        <w:t xml:space="preserve"> </w:t>
      </w:r>
      <w:r w:rsidRPr="008E19B2">
        <w:rPr>
          <w:rFonts w:ascii="Arial" w:hAnsi="Arial" w:cs="Arial"/>
          <w:color w:val="auto"/>
        </w:rPr>
        <w:t>bez uzasadnienia i przerwa trwa dłużej niż 1 miesiąc pomimo wezwania Zamawiającego złożonego na piśmie,</w:t>
      </w:r>
    </w:p>
    <w:p w14:paraId="58F14F20" w14:textId="440B8C75" w:rsidR="0034465B" w:rsidRPr="008E19B2" w:rsidRDefault="005D1FE2" w:rsidP="008E19B2">
      <w:pPr>
        <w:numPr>
          <w:ilvl w:val="0"/>
          <w:numId w:val="16"/>
        </w:numPr>
        <w:spacing w:line="360" w:lineRule="auto"/>
        <w:ind w:left="567" w:hanging="283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</w:rPr>
        <w:t>Wykonawca nie przedstawił Zamawiaj</w:t>
      </w:r>
      <w:r w:rsidR="00646ADE" w:rsidRPr="008E19B2">
        <w:rPr>
          <w:rFonts w:ascii="Arial" w:hAnsi="Arial" w:cs="Arial"/>
          <w:color w:val="auto"/>
        </w:rPr>
        <w:t>ącemu w terminie projektów umów</w:t>
      </w:r>
      <w:r w:rsidR="00F8008F" w:rsidRPr="008E19B2">
        <w:rPr>
          <w:rFonts w:ascii="Arial" w:hAnsi="Arial" w:cs="Arial"/>
          <w:color w:val="auto"/>
        </w:rPr>
        <w:t xml:space="preserve"> </w:t>
      </w:r>
      <w:r w:rsidRPr="008E19B2">
        <w:rPr>
          <w:rFonts w:ascii="Arial" w:hAnsi="Arial" w:cs="Arial"/>
          <w:color w:val="auto"/>
        </w:rPr>
        <w:t>o</w:t>
      </w:r>
      <w:r w:rsidR="007B24C2">
        <w:rPr>
          <w:rFonts w:ascii="Arial" w:hAnsi="Arial" w:cs="Arial"/>
          <w:color w:val="auto"/>
        </w:rPr>
        <w:t> </w:t>
      </w:r>
      <w:r w:rsidRPr="008E19B2">
        <w:rPr>
          <w:rFonts w:ascii="Arial" w:hAnsi="Arial" w:cs="Arial"/>
          <w:color w:val="auto"/>
        </w:rPr>
        <w:t xml:space="preserve">podwykonawstwo lub nie przedstawił w terminie kopii umów o podwykonawstwo lub nie przedstawił dokumentów, o których </w:t>
      </w:r>
      <w:r w:rsidR="00983A2B" w:rsidRPr="008E19B2">
        <w:rPr>
          <w:rFonts w:ascii="Arial" w:hAnsi="Arial" w:cs="Arial"/>
          <w:color w:val="auto"/>
        </w:rPr>
        <w:t>w</w:t>
      </w:r>
      <w:r w:rsidR="00F82393" w:rsidRPr="008E19B2">
        <w:rPr>
          <w:rFonts w:ascii="Arial" w:hAnsi="Arial" w:cs="Arial"/>
          <w:color w:val="auto"/>
        </w:rPr>
        <w:t> </w:t>
      </w:r>
      <w:r w:rsidR="00983A2B" w:rsidRPr="008E19B2">
        <w:rPr>
          <w:rFonts w:ascii="Arial" w:hAnsi="Arial" w:cs="Arial"/>
          <w:bCs/>
          <w:color w:val="auto"/>
        </w:rPr>
        <w:t>§ 2</w:t>
      </w:r>
      <w:r w:rsidR="00983A2B" w:rsidRPr="008E19B2">
        <w:rPr>
          <w:rFonts w:ascii="Arial" w:hAnsi="Arial" w:cs="Arial"/>
          <w:b/>
          <w:bCs/>
          <w:color w:val="auto"/>
        </w:rPr>
        <w:t xml:space="preserve"> </w:t>
      </w:r>
      <w:r w:rsidR="00983A2B" w:rsidRPr="008E19B2">
        <w:rPr>
          <w:rFonts w:ascii="Arial" w:hAnsi="Arial" w:cs="Arial"/>
          <w:color w:val="auto"/>
        </w:rPr>
        <w:t xml:space="preserve">ust. 2 pkt </w:t>
      </w:r>
      <w:r w:rsidR="008B6C1D">
        <w:rPr>
          <w:rFonts w:ascii="Arial" w:hAnsi="Arial" w:cs="Arial"/>
          <w:color w:val="auto"/>
        </w:rPr>
        <w:t>3</w:t>
      </w:r>
      <w:r w:rsidR="00983A2B" w:rsidRPr="008E19B2">
        <w:rPr>
          <w:rFonts w:ascii="Arial" w:hAnsi="Arial" w:cs="Arial"/>
          <w:color w:val="auto"/>
        </w:rPr>
        <w:t>),</w:t>
      </w:r>
    </w:p>
    <w:p w14:paraId="3C757071" w14:textId="419D06FD" w:rsidR="0034465B" w:rsidRPr="008E19B2" w:rsidRDefault="005D1FE2" w:rsidP="008E19B2">
      <w:pPr>
        <w:numPr>
          <w:ilvl w:val="0"/>
          <w:numId w:val="16"/>
        </w:numPr>
        <w:spacing w:line="360" w:lineRule="auto"/>
        <w:ind w:left="567" w:hanging="283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</w:rPr>
        <w:t xml:space="preserve">Zajdzie konieczność </w:t>
      </w:r>
      <w:r w:rsidR="00FC6999" w:rsidRPr="008E19B2">
        <w:rPr>
          <w:rFonts w:ascii="Arial" w:hAnsi="Arial" w:cs="Arial"/>
          <w:color w:val="auto"/>
        </w:rPr>
        <w:t>dwu</w:t>
      </w:r>
      <w:r w:rsidRPr="008E19B2">
        <w:rPr>
          <w:rFonts w:ascii="Arial" w:hAnsi="Arial" w:cs="Arial"/>
          <w:color w:val="auto"/>
        </w:rPr>
        <w:t>krotnego dokonywania bezpośredniej zapłaty podwykonawcy lub dalszemu podwykonawcy, który zawarł zaakceptowaną przez Zamawiającego umowę</w:t>
      </w:r>
      <w:r w:rsidR="00DC7BD3" w:rsidRPr="008E19B2">
        <w:rPr>
          <w:rFonts w:ascii="Arial" w:hAnsi="Arial" w:cs="Arial"/>
          <w:color w:val="auto"/>
        </w:rPr>
        <w:t xml:space="preserve"> o</w:t>
      </w:r>
      <w:r w:rsidRPr="008E19B2">
        <w:rPr>
          <w:rFonts w:ascii="Arial" w:hAnsi="Arial" w:cs="Arial"/>
          <w:color w:val="auto"/>
        </w:rPr>
        <w:t xml:space="preserve"> podwykonawstwo</w:t>
      </w:r>
      <w:r w:rsidR="00F82393" w:rsidRPr="008E19B2">
        <w:rPr>
          <w:rFonts w:ascii="Arial" w:hAnsi="Arial" w:cs="Arial"/>
          <w:color w:val="auto"/>
        </w:rPr>
        <w:t xml:space="preserve"> </w:t>
      </w:r>
      <w:r w:rsidRPr="008E19B2">
        <w:rPr>
          <w:rFonts w:ascii="Arial" w:hAnsi="Arial" w:cs="Arial"/>
          <w:color w:val="auto"/>
        </w:rPr>
        <w:t xml:space="preserve">lub zajdzie konieczność dokonania bezpośrednich zapłat na sumę większą niż </w:t>
      </w:r>
      <w:r w:rsidR="00F82393" w:rsidRPr="008E19B2">
        <w:rPr>
          <w:rFonts w:ascii="Arial" w:hAnsi="Arial" w:cs="Arial"/>
          <w:color w:val="auto"/>
        </w:rPr>
        <w:t>10</w:t>
      </w:r>
      <w:r w:rsidRPr="008E19B2">
        <w:rPr>
          <w:rFonts w:ascii="Arial" w:hAnsi="Arial" w:cs="Arial"/>
          <w:color w:val="auto"/>
        </w:rPr>
        <w:t xml:space="preserve">% </w:t>
      </w:r>
      <w:r w:rsidR="00F82393" w:rsidRPr="008E19B2">
        <w:rPr>
          <w:rFonts w:ascii="Arial" w:eastAsia="Times New Roman" w:hAnsi="Arial" w:cs="Arial"/>
          <w:color w:val="auto"/>
          <w:lang w:eastAsia="ar-SA"/>
        </w:rPr>
        <w:t>wartości niniejszej umowy określonej w  §6 ust. 1</w:t>
      </w:r>
      <w:r w:rsidRPr="008E19B2">
        <w:rPr>
          <w:rFonts w:ascii="Arial" w:hAnsi="Arial" w:cs="Arial"/>
          <w:color w:val="auto"/>
        </w:rPr>
        <w:t>,</w:t>
      </w:r>
    </w:p>
    <w:p w14:paraId="00677586" w14:textId="77777777" w:rsidR="0034465B" w:rsidRPr="008E19B2" w:rsidRDefault="005D1FE2" w:rsidP="008E19B2">
      <w:pPr>
        <w:numPr>
          <w:ilvl w:val="0"/>
          <w:numId w:val="16"/>
        </w:numPr>
        <w:spacing w:line="360" w:lineRule="auto"/>
        <w:ind w:left="567" w:hanging="283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</w:rPr>
        <w:t>Wykonawca składał fałszywe oświadczenia na przedkładanych Zamawiającemu oświadczeniach i</w:t>
      </w:r>
      <w:r w:rsidR="00F82393" w:rsidRPr="008E19B2">
        <w:rPr>
          <w:rFonts w:ascii="Arial" w:hAnsi="Arial" w:cs="Arial"/>
          <w:color w:val="auto"/>
        </w:rPr>
        <w:t> </w:t>
      </w:r>
      <w:r w:rsidRPr="008E19B2">
        <w:rPr>
          <w:rFonts w:ascii="Arial" w:hAnsi="Arial" w:cs="Arial"/>
          <w:color w:val="auto"/>
        </w:rPr>
        <w:t>dokumentach określonych w umowie,</w:t>
      </w:r>
    </w:p>
    <w:p w14:paraId="1C143A52" w14:textId="77777777" w:rsidR="0034465B" w:rsidRPr="008E19B2" w:rsidRDefault="005D1FE2" w:rsidP="008E19B2">
      <w:pPr>
        <w:numPr>
          <w:ilvl w:val="0"/>
          <w:numId w:val="16"/>
        </w:numPr>
        <w:spacing w:line="360" w:lineRule="auto"/>
        <w:ind w:left="567" w:hanging="283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</w:rPr>
        <w:t xml:space="preserve">Wykonawca nie wykonuje przedmiotu </w:t>
      </w:r>
      <w:r w:rsidR="00A22174" w:rsidRPr="008E19B2">
        <w:rPr>
          <w:rFonts w:ascii="Arial" w:hAnsi="Arial" w:cs="Arial"/>
          <w:color w:val="auto"/>
        </w:rPr>
        <w:t xml:space="preserve">umowy </w:t>
      </w:r>
      <w:r w:rsidRPr="008E19B2">
        <w:rPr>
          <w:rFonts w:ascii="Arial" w:hAnsi="Arial" w:cs="Arial"/>
          <w:color w:val="auto"/>
        </w:rPr>
        <w:t xml:space="preserve">zgodnie z postanowieniami umowy, </w:t>
      </w:r>
    </w:p>
    <w:p w14:paraId="1EFBB6C6" w14:textId="77777777" w:rsidR="00C94AD4" w:rsidRDefault="005D1FE2" w:rsidP="00C94AD4">
      <w:pPr>
        <w:numPr>
          <w:ilvl w:val="0"/>
          <w:numId w:val="16"/>
        </w:numPr>
        <w:spacing w:line="360" w:lineRule="auto"/>
        <w:ind w:left="567" w:hanging="283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</w:rPr>
        <w:t>Wykonawca w terminie wyznaczonym przez Zamawiającego nie zastępuje podmiotu,</w:t>
      </w:r>
      <w:r w:rsidR="005D3F03" w:rsidRPr="008E19B2">
        <w:rPr>
          <w:rFonts w:ascii="Arial" w:hAnsi="Arial" w:cs="Arial"/>
          <w:color w:val="auto"/>
        </w:rPr>
        <w:t xml:space="preserve"> </w:t>
      </w:r>
      <w:r w:rsidRPr="008E19B2">
        <w:rPr>
          <w:rFonts w:ascii="Arial" w:hAnsi="Arial" w:cs="Arial"/>
          <w:color w:val="auto"/>
        </w:rPr>
        <w:t>z którego zdolności technicznych lub sytuacji ekonomicznej korzystał lub Wykonawca nie zobowiązał się do osobistego wykonania odpowiedniej części zamówienia (jeżeli zajdą okoliczności wskazane w</w:t>
      </w:r>
      <w:r w:rsidR="005D3F03" w:rsidRPr="008E19B2">
        <w:rPr>
          <w:rFonts w:ascii="Arial" w:hAnsi="Arial" w:cs="Arial"/>
          <w:color w:val="auto"/>
        </w:rPr>
        <w:t xml:space="preserve"> art. </w:t>
      </w:r>
      <w:r w:rsidR="00983A2B" w:rsidRPr="008E19B2">
        <w:rPr>
          <w:rFonts w:ascii="Arial" w:hAnsi="Arial" w:cs="Arial"/>
          <w:color w:val="auto"/>
        </w:rPr>
        <w:t xml:space="preserve">122 ustawy </w:t>
      </w:r>
      <w:proofErr w:type="spellStart"/>
      <w:r w:rsidR="00983A2B" w:rsidRPr="008E19B2">
        <w:rPr>
          <w:rFonts w:ascii="Arial" w:hAnsi="Arial" w:cs="Arial"/>
          <w:color w:val="auto"/>
        </w:rPr>
        <w:t>p.</w:t>
      </w:r>
      <w:r w:rsidR="005D3F03" w:rsidRPr="008E19B2">
        <w:rPr>
          <w:rFonts w:ascii="Arial" w:hAnsi="Arial" w:cs="Arial"/>
          <w:color w:val="auto"/>
        </w:rPr>
        <w:t>z</w:t>
      </w:r>
      <w:r w:rsidR="00983A2B" w:rsidRPr="008E19B2">
        <w:rPr>
          <w:rFonts w:ascii="Arial" w:hAnsi="Arial" w:cs="Arial"/>
          <w:color w:val="auto"/>
        </w:rPr>
        <w:t>.</w:t>
      </w:r>
      <w:r w:rsidR="005D3F03" w:rsidRPr="008E19B2">
        <w:rPr>
          <w:rFonts w:ascii="Arial" w:hAnsi="Arial" w:cs="Arial"/>
          <w:color w:val="auto"/>
        </w:rPr>
        <w:t>p</w:t>
      </w:r>
      <w:proofErr w:type="spellEnd"/>
      <w:r w:rsidR="005D3F03" w:rsidRPr="008E19B2">
        <w:rPr>
          <w:rFonts w:ascii="Arial" w:hAnsi="Arial" w:cs="Arial"/>
          <w:color w:val="auto"/>
        </w:rPr>
        <w:t>)</w:t>
      </w:r>
      <w:r w:rsidR="0034049A" w:rsidRPr="008E19B2">
        <w:rPr>
          <w:rFonts w:ascii="Arial" w:hAnsi="Arial" w:cs="Arial"/>
          <w:color w:val="auto"/>
        </w:rPr>
        <w:t>,</w:t>
      </w:r>
    </w:p>
    <w:p w14:paraId="0AFBC249" w14:textId="77777777" w:rsidR="00984555" w:rsidRDefault="0034049A" w:rsidP="00C94AD4">
      <w:pPr>
        <w:numPr>
          <w:ilvl w:val="0"/>
          <w:numId w:val="16"/>
        </w:numPr>
        <w:spacing w:line="360" w:lineRule="auto"/>
        <w:ind w:left="576" w:hanging="288"/>
        <w:jc w:val="left"/>
        <w:rPr>
          <w:rFonts w:ascii="Arial" w:hAnsi="Arial" w:cs="Arial"/>
          <w:color w:val="auto"/>
        </w:rPr>
      </w:pPr>
      <w:r w:rsidRPr="00C94AD4">
        <w:rPr>
          <w:rFonts w:ascii="Arial" w:hAnsi="Arial" w:cs="Arial"/>
          <w:color w:val="auto"/>
        </w:rPr>
        <w:t>W pozostałych przypadkach przewidzianych w art. 456 ustawy z dnia 11 września 2019 roku Prawo zamówień publicznych</w:t>
      </w:r>
      <w:r w:rsidR="00984555">
        <w:rPr>
          <w:rFonts w:ascii="Arial" w:hAnsi="Arial" w:cs="Arial"/>
          <w:color w:val="auto"/>
        </w:rPr>
        <w:t>,</w:t>
      </w:r>
    </w:p>
    <w:p w14:paraId="6E26AD50" w14:textId="01DF5660" w:rsidR="005D1FE2" w:rsidRPr="00C94AD4" w:rsidRDefault="00984555" w:rsidP="00C94AD4">
      <w:pPr>
        <w:numPr>
          <w:ilvl w:val="0"/>
          <w:numId w:val="16"/>
        </w:numPr>
        <w:spacing w:line="360" w:lineRule="auto"/>
        <w:ind w:left="576" w:hanging="288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Niezależnie od zapisów w ust. 1 powyżej, Zamawiającemu przysługuje prawo do odstąpienia od umowy na zasadach określonych w Kodeksie cywilnym.</w:t>
      </w:r>
    </w:p>
    <w:p w14:paraId="5CD3C867" w14:textId="4DF26A03" w:rsidR="0034465B" w:rsidRPr="008E19B2" w:rsidRDefault="005D1FE2" w:rsidP="008E19B2">
      <w:pPr>
        <w:numPr>
          <w:ilvl w:val="0"/>
          <w:numId w:val="14"/>
        </w:numPr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</w:rPr>
        <w:t>Odstąpienie od umowy w przypadk</w:t>
      </w:r>
      <w:r w:rsidR="0034049A" w:rsidRPr="008E19B2">
        <w:rPr>
          <w:rFonts w:ascii="Arial" w:hAnsi="Arial" w:cs="Arial"/>
          <w:color w:val="auto"/>
        </w:rPr>
        <w:t xml:space="preserve">ach </w:t>
      </w:r>
      <w:r w:rsidRPr="008E19B2">
        <w:rPr>
          <w:rFonts w:ascii="Arial" w:hAnsi="Arial" w:cs="Arial"/>
          <w:color w:val="auto"/>
        </w:rPr>
        <w:t>wskazany</w:t>
      </w:r>
      <w:r w:rsidR="0034049A" w:rsidRPr="008E19B2">
        <w:rPr>
          <w:rFonts w:ascii="Arial" w:hAnsi="Arial" w:cs="Arial"/>
          <w:color w:val="auto"/>
        </w:rPr>
        <w:t xml:space="preserve">ch </w:t>
      </w:r>
      <w:r w:rsidR="00643C66" w:rsidRPr="008E19B2">
        <w:rPr>
          <w:rFonts w:ascii="Arial" w:hAnsi="Arial" w:cs="Arial"/>
          <w:color w:val="auto"/>
        </w:rPr>
        <w:t xml:space="preserve">w punktach </w:t>
      </w:r>
      <w:r w:rsidRPr="008E19B2">
        <w:rPr>
          <w:rFonts w:ascii="Arial" w:hAnsi="Arial" w:cs="Arial"/>
          <w:color w:val="auto"/>
        </w:rPr>
        <w:t xml:space="preserve">2, 5, 6, 7, 8, 9 </w:t>
      </w:r>
      <w:r w:rsidR="0034049A" w:rsidRPr="008E19B2">
        <w:rPr>
          <w:rFonts w:ascii="Arial" w:hAnsi="Arial" w:cs="Arial"/>
          <w:color w:val="auto"/>
        </w:rPr>
        <w:t xml:space="preserve">może nastąpić </w:t>
      </w:r>
      <w:r w:rsidRPr="008E19B2">
        <w:rPr>
          <w:rFonts w:ascii="Arial" w:hAnsi="Arial" w:cs="Arial"/>
          <w:color w:val="auto"/>
        </w:rPr>
        <w:t>w</w:t>
      </w:r>
      <w:r w:rsidR="00F82393" w:rsidRPr="008E19B2">
        <w:rPr>
          <w:rFonts w:ascii="Arial" w:hAnsi="Arial" w:cs="Arial"/>
          <w:color w:val="auto"/>
        </w:rPr>
        <w:t> </w:t>
      </w:r>
      <w:r w:rsidRPr="008E19B2">
        <w:rPr>
          <w:rFonts w:ascii="Arial" w:hAnsi="Arial" w:cs="Arial"/>
          <w:color w:val="auto"/>
        </w:rPr>
        <w:t xml:space="preserve">terminie </w:t>
      </w:r>
      <w:r w:rsidR="001710DB" w:rsidRPr="008E19B2">
        <w:rPr>
          <w:rFonts w:ascii="Arial" w:hAnsi="Arial" w:cs="Arial"/>
          <w:color w:val="auto"/>
        </w:rPr>
        <w:t>5</w:t>
      </w:r>
      <w:r w:rsidRPr="008E19B2">
        <w:rPr>
          <w:rFonts w:ascii="Arial" w:hAnsi="Arial" w:cs="Arial"/>
          <w:color w:val="auto"/>
        </w:rPr>
        <w:t>0 dni od powzięcia wiadomości, natomiast w przypadkach wskazanych w punktach 3 i 4 w</w:t>
      </w:r>
      <w:r w:rsidR="00F82393" w:rsidRPr="008E19B2">
        <w:rPr>
          <w:rFonts w:ascii="Arial" w:hAnsi="Arial" w:cs="Arial"/>
          <w:color w:val="auto"/>
        </w:rPr>
        <w:t> </w:t>
      </w:r>
      <w:r w:rsidRPr="008E19B2">
        <w:rPr>
          <w:rFonts w:ascii="Arial" w:hAnsi="Arial" w:cs="Arial"/>
          <w:color w:val="auto"/>
        </w:rPr>
        <w:t>terminie 30 dni od upływu terminu wskazanego w</w:t>
      </w:r>
      <w:r w:rsidR="007B24C2">
        <w:rPr>
          <w:rFonts w:ascii="Arial" w:hAnsi="Arial" w:cs="Arial"/>
          <w:color w:val="auto"/>
        </w:rPr>
        <w:t> </w:t>
      </w:r>
      <w:r w:rsidRPr="008E19B2">
        <w:rPr>
          <w:rFonts w:ascii="Arial" w:hAnsi="Arial" w:cs="Arial"/>
          <w:color w:val="auto"/>
        </w:rPr>
        <w:t xml:space="preserve">wezwaniu na podjęcie </w:t>
      </w:r>
      <w:r w:rsidR="00F82393" w:rsidRPr="008E19B2">
        <w:rPr>
          <w:rFonts w:ascii="Arial" w:hAnsi="Arial" w:cs="Arial"/>
          <w:color w:val="auto"/>
        </w:rPr>
        <w:t>realizacji usług.</w:t>
      </w:r>
    </w:p>
    <w:p w14:paraId="43BBF873" w14:textId="77777777" w:rsidR="0034465B" w:rsidRPr="008E19B2" w:rsidRDefault="005D1FE2" w:rsidP="008E19B2">
      <w:pPr>
        <w:numPr>
          <w:ilvl w:val="0"/>
          <w:numId w:val="14"/>
        </w:numPr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</w:rPr>
        <w:t>Wykonawcy przysługuje prawo odstąpienia od umowy</w:t>
      </w:r>
      <w:r w:rsidR="0034049A" w:rsidRPr="008E19B2">
        <w:rPr>
          <w:rFonts w:ascii="Arial" w:hAnsi="Arial" w:cs="Arial"/>
          <w:color w:val="auto"/>
        </w:rPr>
        <w:t>, j</w:t>
      </w:r>
      <w:r w:rsidRPr="008E19B2">
        <w:rPr>
          <w:rFonts w:ascii="Arial" w:hAnsi="Arial" w:cs="Arial"/>
          <w:color w:val="auto"/>
        </w:rPr>
        <w:t>eżeli</w:t>
      </w:r>
      <w:r w:rsidR="006F51CD" w:rsidRPr="008E19B2">
        <w:rPr>
          <w:rFonts w:ascii="Arial" w:hAnsi="Arial" w:cs="Arial"/>
          <w:color w:val="auto"/>
        </w:rPr>
        <w:t xml:space="preserve"> Z</w:t>
      </w:r>
      <w:r w:rsidRPr="008E19B2">
        <w:rPr>
          <w:rFonts w:ascii="Arial" w:hAnsi="Arial" w:cs="Arial"/>
          <w:color w:val="auto"/>
        </w:rPr>
        <w:t>amawiający zawiadomi Wykonawcę, że wobec zaistnienia nieprzewidzianych okoliczności nie będzie mógł spełnić swoich zobowiązań umownych wobec Wykonawcy.</w:t>
      </w:r>
    </w:p>
    <w:p w14:paraId="1D37363C" w14:textId="77777777" w:rsidR="0034465B" w:rsidRPr="008E19B2" w:rsidRDefault="005D1FE2" w:rsidP="008E19B2">
      <w:pPr>
        <w:numPr>
          <w:ilvl w:val="0"/>
          <w:numId w:val="14"/>
        </w:numPr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</w:rPr>
        <w:lastRenderedPageBreak/>
        <w:t>Odstąpienie od umowy powinno nastąpić w formie pisemnej pod rygorem nieważności takiego oświadczenia</w:t>
      </w:r>
      <w:r w:rsidR="008602B0" w:rsidRPr="008E19B2">
        <w:rPr>
          <w:rFonts w:ascii="Arial" w:hAnsi="Arial" w:cs="Arial"/>
          <w:color w:val="auto"/>
        </w:rPr>
        <w:t xml:space="preserve">. Strona </w:t>
      </w:r>
      <w:r w:rsidR="00674A00" w:rsidRPr="008E19B2">
        <w:rPr>
          <w:rFonts w:ascii="Arial" w:hAnsi="Arial" w:cs="Arial"/>
          <w:color w:val="auto"/>
        </w:rPr>
        <w:t xml:space="preserve">odstępująca </w:t>
      </w:r>
      <w:r w:rsidR="008602B0" w:rsidRPr="008E19B2">
        <w:rPr>
          <w:rFonts w:ascii="Arial" w:hAnsi="Arial" w:cs="Arial"/>
          <w:color w:val="auto"/>
        </w:rPr>
        <w:t>od umowy zobowiązana jest podać pisemne uzasadnienie swojej decyzji.</w:t>
      </w:r>
    </w:p>
    <w:p w14:paraId="6A286932" w14:textId="77777777" w:rsidR="0034465B" w:rsidRPr="008E19B2" w:rsidRDefault="005D1FE2" w:rsidP="008E19B2">
      <w:pPr>
        <w:numPr>
          <w:ilvl w:val="0"/>
          <w:numId w:val="14"/>
        </w:numPr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</w:rPr>
        <w:t>Strony przyjmują, że przyczyny odstąpienia wymienione w § 1</w:t>
      </w:r>
      <w:r w:rsidR="005536A2" w:rsidRPr="008E19B2">
        <w:rPr>
          <w:rFonts w:ascii="Arial" w:hAnsi="Arial" w:cs="Arial"/>
          <w:color w:val="auto"/>
        </w:rPr>
        <w:t>2</w:t>
      </w:r>
      <w:r w:rsidR="00983A2B" w:rsidRPr="008E19B2">
        <w:rPr>
          <w:rFonts w:ascii="Arial" w:hAnsi="Arial" w:cs="Arial"/>
          <w:color w:val="auto"/>
        </w:rPr>
        <w:t xml:space="preserve"> </w:t>
      </w:r>
      <w:r w:rsidR="00473019" w:rsidRPr="008E19B2">
        <w:rPr>
          <w:rFonts w:ascii="Arial" w:hAnsi="Arial" w:cs="Arial"/>
          <w:color w:val="auto"/>
        </w:rPr>
        <w:t xml:space="preserve">ust. </w:t>
      </w:r>
      <w:r w:rsidR="00303618" w:rsidRPr="008E19B2">
        <w:rPr>
          <w:rFonts w:ascii="Arial" w:hAnsi="Arial" w:cs="Arial"/>
          <w:color w:val="auto"/>
        </w:rPr>
        <w:t>1</w:t>
      </w:r>
      <w:r w:rsidR="00473019" w:rsidRPr="008E19B2">
        <w:rPr>
          <w:rFonts w:ascii="Arial" w:hAnsi="Arial" w:cs="Arial"/>
          <w:color w:val="auto"/>
        </w:rPr>
        <w:t xml:space="preserve"> </w:t>
      </w:r>
      <w:r w:rsidRPr="008E19B2">
        <w:rPr>
          <w:rFonts w:ascii="Arial" w:hAnsi="Arial" w:cs="Arial"/>
          <w:color w:val="auto"/>
        </w:rPr>
        <w:t>pkt 2, 3, 4, 5, 6, 7, 8 i 9 są zależne od Wykonawcy i Wykonawca ponosi odpowiedzialność za ich zaistnienie.</w:t>
      </w:r>
    </w:p>
    <w:p w14:paraId="2B58955B" w14:textId="77777777" w:rsidR="0034465B" w:rsidRPr="008E19B2" w:rsidRDefault="003D582E" w:rsidP="008E19B2">
      <w:pPr>
        <w:numPr>
          <w:ilvl w:val="0"/>
          <w:numId w:val="14"/>
        </w:numPr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  <w:lang w:eastAsia="zh-CN"/>
        </w:rPr>
        <w:t>Zmiana postanowień zawartej umowy może nastąpić za zgodą obu stron wyrażoną na piśmie pod rygorem nieważności takiej zmiany.</w:t>
      </w:r>
      <w:r w:rsidR="00F261A3" w:rsidRPr="008E19B2">
        <w:rPr>
          <w:rFonts w:ascii="Arial" w:hAnsi="Arial" w:cs="Arial"/>
          <w:color w:val="auto"/>
          <w:lang w:eastAsia="zh-CN"/>
        </w:rPr>
        <w:t xml:space="preserve"> Zmiany mogą być zainicjowane przez Zamawiającego oraz przez Wykonawcę.</w:t>
      </w:r>
    </w:p>
    <w:p w14:paraId="142F5185" w14:textId="7C52173B" w:rsidR="006B7088" w:rsidRPr="00B10DD0" w:rsidRDefault="006B7088" w:rsidP="00B10DD0">
      <w:pPr>
        <w:pStyle w:val="Akapitzlist"/>
        <w:numPr>
          <w:ilvl w:val="0"/>
          <w:numId w:val="14"/>
        </w:numPr>
        <w:spacing w:line="360" w:lineRule="auto"/>
        <w:ind w:left="270" w:hanging="270"/>
        <w:jc w:val="left"/>
        <w:rPr>
          <w:rFonts w:ascii="Arial" w:hAnsi="Arial" w:cs="Arial"/>
          <w:iCs/>
          <w:color w:val="auto"/>
        </w:rPr>
      </w:pPr>
      <w:r w:rsidRPr="009C2778">
        <w:rPr>
          <w:rFonts w:ascii="Arial" w:hAnsi="Arial" w:cs="Arial"/>
          <w:color w:val="auto"/>
        </w:rPr>
        <w:t xml:space="preserve">Dopuszczalne jest dokonanie zmian umowy w przypadkach przewidzianych w art. 455 ustawy z dnia 11 września 2019 roku Prawo zamówień publicznych oraz </w:t>
      </w:r>
      <w:r w:rsidRPr="00B10DD0">
        <w:rPr>
          <w:rFonts w:ascii="Arial" w:hAnsi="Arial" w:cs="Arial"/>
          <w:iCs/>
          <w:color w:val="auto"/>
        </w:rPr>
        <w:t>jeżeli zmiana umowy spowodowana będzie siłą wyższą uniemożliwiającą wykonanie przedmiotu umowy zgodnie z SWZ;</w:t>
      </w:r>
    </w:p>
    <w:p w14:paraId="2021622D" w14:textId="77777777" w:rsidR="00D34AD2" w:rsidRPr="008E19B2" w:rsidRDefault="00D34AD2" w:rsidP="008E19B2">
      <w:pPr>
        <w:pStyle w:val="Nagwek"/>
        <w:numPr>
          <w:ilvl w:val="0"/>
          <w:numId w:val="14"/>
        </w:numPr>
        <w:tabs>
          <w:tab w:val="clear" w:pos="4536"/>
          <w:tab w:val="clear" w:pos="9072"/>
          <w:tab w:val="left" w:pos="426"/>
        </w:tabs>
        <w:spacing w:line="360" w:lineRule="auto"/>
        <w:ind w:left="284" w:hanging="284"/>
        <w:jc w:val="left"/>
        <w:rPr>
          <w:rStyle w:val="DeltaViewInsertion"/>
          <w:rFonts w:ascii="Arial" w:eastAsia="Arial Unicode MS" w:hAnsi="Arial" w:cs="Arial"/>
          <w:color w:val="auto"/>
          <w:u w:val="none"/>
        </w:rPr>
      </w:pPr>
      <w:r w:rsidRPr="008E19B2">
        <w:rPr>
          <w:rStyle w:val="DeltaViewInsertion"/>
          <w:rFonts w:ascii="Arial" w:eastAsia="Arial Unicode MS" w:hAnsi="Arial" w:cs="Arial"/>
          <w:color w:val="auto"/>
          <w:u w:val="none"/>
        </w:rPr>
        <w:t xml:space="preserve">Do każdej propozycji zmiany, inicjujący zmianę przedstawi: </w:t>
      </w:r>
    </w:p>
    <w:p w14:paraId="3BC00C20" w14:textId="77777777" w:rsidR="00D34AD2" w:rsidRPr="008E19B2" w:rsidRDefault="00D34AD2" w:rsidP="008E19B2">
      <w:pPr>
        <w:pStyle w:val="Nagwek"/>
        <w:numPr>
          <w:ilvl w:val="0"/>
          <w:numId w:val="15"/>
        </w:numPr>
        <w:tabs>
          <w:tab w:val="clear" w:pos="4536"/>
          <w:tab w:val="clear" w:pos="9072"/>
          <w:tab w:val="left" w:pos="567"/>
        </w:tabs>
        <w:spacing w:line="360" w:lineRule="auto"/>
        <w:ind w:left="567" w:hanging="283"/>
        <w:jc w:val="left"/>
        <w:rPr>
          <w:rStyle w:val="DeltaViewInsertion"/>
          <w:rFonts w:ascii="Arial" w:eastAsia="Arial Unicode MS" w:hAnsi="Arial" w:cs="Arial"/>
          <w:color w:val="auto"/>
          <w:u w:val="none"/>
        </w:rPr>
      </w:pPr>
      <w:r w:rsidRPr="008E19B2">
        <w:rPr>
          <w:rStyle w:val="DeltaViewInsertion"/>
          <w:rFonts w:ascii="Arial" w:eastAsia="Arial Unicode MS" w:hAnsi="Arial" w:cs="Arial"/>
          <w:color w:val="auto"/>
          <w:u w:val="none"/>
        </w:rPr>
        <w:t>opis propozycji zmiany, w tym wpływ na terminy wykonania,</w:t>
      </w:r>
    </w:p>
    <w:p w14:paraId="519DEECE" w14:textId="77777777" w:rsidR="00D34AD2" w:rsidRPr="008E19B2" w:rsidRDefault="00D34AD2" w:rsidP="008E19B2">
      <w:pPr>
        <w:pStyle w:val="Nagwek"/>
        <w:numPr>
          <w:ilvl w:val="0"/>
          <w:numId w:val="15"/>
        </w:numPr>
        <w:tabs>
          <w:tab w:val="clear" w:pos="4536"/>
          <w:tab w:val="clear" w:pos="9072"/>
          <w:tab w:val="left" w:pos="567"/>
        </w:tabs>
        <w:spacing w:line="360" w:lineRule="auto"/>
        <w:ind w:left="567" w:hanging="283"/>
        <w:jc w:val="left"/>
        <w:rPr>
          <w:rStyle w:val="DeltaViewInsertion"/>
          <w:rFonts w:ascii="Arial" w:eastAsia="Arial Unicode MS" w:hAnsi="Arial" w:cs="Arial"/>
          <w:color w:val="auto"/>
          <w:u w:val="none"/>
        </w:rPr>
      </w:pPr>
      <w:r w:rsidRPr="008E19B2">
        <w:rPr>
          <w:rStyle w:val="DeltaViewInsertion"/>
          <w:rFonts w:ascii="Arial" w:eastAsia="Arial Unicode MS" w:hAnsi="Arial" w:cs="Arial"/>
          <w:color w:val="auto"/>
          <w:u w:val="none"/>
        </w:rPr>
        <w:t>uzasadnienie zmiany,</w:t>
      </w:r>
    </w:p>
    <w:p w14:paraId="32DF441B" w14:textId="77777777" w:rsidR="00D34AD2" w:rsidRPr="008E19B2" w:rsidRDefault="00D34AD2" w:rsidP="008E19B2">
      <w:pPr>
        <w:pStyle w:val="Nagwek"/>
        <w:numPr>
          <w:ilvl w:val="0"/>
          <w:numId w:val="15"/>
        </w:numPr>
        <w:tabs>
          <w:tab w:val="clear" w:pos="4536"/>
          <w:tab w:val="clear" w:pos="9072"/>
          <w:tab w:val="left" w:pos="567"/>
        </w:tabs>
        <w:spacing w:line="360" w:lineRule="auto"/>
        <w:ind w:left="567" w:hanging="283"/>
        <w:jc w:val="left"/>
        <w:rPr>
          <w:rFonts w:ascii="Arial" w:eastAsia="Arial Unicode MS" w:hAnsi="Arial" w:cs="Arial"/>
          <w:color w:val="auto"/>
        </w:rPr>
      </w:pPr>
      <w:r w:rsidRPr="008E19B2">
        <w:rPr>
          <w:rStyle w:val="DeltaViewInsertion"/>
          <w:rFonts w:ascii="Arial" w:eastAsia="Arial Unicode MS" w:hAnsi="Arial" w:cs="Arial"/>
          <w:color w:val="auto"/>
          <w:u w:val="none"/>
        </w:rPr>
        <w:t>obliczenia uzasadniające ewentualną zmianę wynagrodzenia.</w:t>
      </w:r>
    </w:p>
    <w:p w14:paraId="4F0ACDD0" w14:textId="59751CFF" w:rsidR="00B2668E" w:rsidRDefault="00D34AD2" w:rsidP="00B2668E">
      <w:pPr>
        <w:pStyle w:val="Tekstpodstawowy"/>
        <w:numPr>
          <w:ilvl w:val="0"/>
          <w:numId w:val="14"/>
        </w:numPr>
        <w:spacing w:line="360" w:lineRule="auto"/>
        <w:ind w:left="426" w:hanging="426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</w:rPr>
        <w:t>Odstąpienie od umowy oraz zmiana umowy wymaga zachowania formy pisemnej pod rygorem nieważności.</w:t>
      </w:r>
    </w:p>
    <w:p w14:paraId="7CE64ED4" w14:textId="7366ECFE" w:rsidR="00B2668E" w:rsidRPr="00B2668E" w:rsidRDefault="00B2668E" w:rsidP="00B2668E">
      <w:pPr>
        <w:pStyle w:val="Tekstpodstawowy"/>
        <w:numPr>
          <w:ilvl w:val="0"/>
          <w:numId w:val="14"/>
        </w:numPr>
        <w:spacing w:line="360" w:lineRule="auto"/>
        <w:ind w:left="426" w:hanging="426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Odstąpienie przez Zamawiającego od niniejszej umowy z przyczyn leżących po stronie Wykonawcy, nie powoduje utraty możliwości dochodzenia przez Zamawiającego zastrzeżonych kar umownych. </w:t>
      </w:r>
    </w:p>
    <w:p w14:paraId="41889EE7" w14:textId="559B8CA2" w:rsidR="003E5626" w:rsidRPr="00C0419D" w:rsidRDefault="003D582E" w:rsidP="00C94AD4">
      <w:pPr>
        <w:pStyle w:val="Nagwek1"/>
        <w:spacing w:after="240"/>
        <w:rPr>
          <w:rFonts w:ascii="Arial" w:hAnsi="Arial" w:cs="Arial"/>
          <w:b/>
          <w:bCs/>
          <w:color w:val="auto"/>
          <w:sz w:val="28"/>
          <w:szCs w:val="28"/>
        </w:rPr>
      </w:pPr>
      <w:r w:rsidRPr="00C0419D">
        <w:rPr>
          <w:rFonts w:ascii="Arial" w:hAnsi="Arial" w:cs="Arial"/>
          <w:b/>
          <w:bCs/>
          <w:color w:val="auto"/>
          <w:sz w:val="28"/>
          <w:szCs w:val="28"/>
        </w:rPr>
        <w:t>§ 1</w:t>
      </w:r>
      <w:r w:rsidR="00E846B3">
        <w:rPr>
          <w:rFonts w:ascii="Arial" w:hAnsi="Arial" w:cs="Arial"/>
          <w:b/>
          <w:bCs/>
          <w:color w:val="auto"/>
          <w:sz w:val="28"/>
          <w:szCs w:val="28"/>
        </w:rPr>
        <w:t>3</w:t>
      </w:r>
      <w:r w:rsidR="007B24C2" w:rsidRPr="00C0419D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C0419D">
        <w:rPr>
          <w:rFonts w:ascii="Arial" w:hAnsi="Arial" w:cs="Arial"/>
          <w:b/>
          <w:bCs/>
          <w:color w:val="auto"/>
          <w:sz w:val="28"/>
          <w:szCs w:val="28"/>
        </w:rPr>
        <w:t>Postanowienia końcowe</w:t>
      </w:r>
    </w:p>
    <w:p w14:paraId="3144D06C" w14:textId="77777777" w:rsidR="009F7E81" w:rsidRPr="007B24C2" w:rsidRDefault="003D582E" w:rsidP="007B24C2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 xml:space="preserve">W sprawach nieuregulowanych postanowieniami Umowy zastosowanie mają przepisy Kodeksu cywilnego, jeżeli przepisy </w:t>
      </w:r>
      <w:r w:rsidR="00681B95" w:rsidRPr="007B24C2">
        <w:rPr>
          <w:rFonts w:ascii="Arial" w:hAnsi="Arial" w:cs="Arial"/>
          <w:color w:val="auto"/>
        </w:rPr>
        <w:t xml:space="preserve">ustawy z 11 września 2019 r. - Prawo zamówień publicznych </w:t>
      </w:r>
      <w:r w:rsidRPr="007B24C2">
        <w:rPr>
          <w:rFonts w:ascii="Arial" w:hAnsi="Arial" w:cs="Arial"/>
          <w:color w:val="auto"/>
        </w:rPr>
        <w:t>nie stanowią inaczej.</w:t>
      </w:r>
    </w:p>
    <w:p w14:paraId="37FC842B" w14:textId="6085DDCA" w:rsidR="003E5626" w:rsidRPr="007B24C2" w:rsidRDefault="003D582E" w:rsidP="007B24C2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>Wszelkie pisma przewidziane umową uważa się za skutecznie doręczone (z</w:t>
      </w:r>
      <w:r w:rsidR="007B24C2">
        <w:rPr>
          <w:rFonts w:ascii="Arial" w:hAnsi="Arial" w:cs="Arial"/>
          <w:color w:val="auto"/>
        </w:rPr>
        <w:t> </w:t>
      </w:r>
      <w:r w:rsidRPr="007B24C2">
        <w:rPr>
          <w:rFonts w:ascii="Arial" w:hAnsi="Arial" w:cs="Arial"/>
          <w:color w:val="auto"/>
        </w:rPr>
        <w:t>zastrzeżeniami</w:t>
      </w:r>
      <w:r w:rsidR="00746E79" w:rsidRPr="007B24C2">
        <w:rPr>
          <w:rFonts w:ascii="Arial" w:hAnsi="Arial" w:cs="Arial"/>
          <w:color w:val="auto"/>
        </w:rPr>
        <w:t xml:space="preserve"> </w:t>
      </w:r>
      <w:r w:rsidRPr="007B24C2">
        <w:rPr>
          <w:rFonts w:ascii="Arial" w:hAnsi="Arial" w:cs="Arial"/>
          <w:color w:val="auto"/>
        </w:rPr>
        <w:t xml:space="preserve">w niej zawartymi), jeżeli zostały przesłane za zwrotnym </w:t>
      </w:r>
      <w:r w:rsidRPr="007B24C2">
        <w:rPr>
          <w:rFonts w:ascii="Arial" w:hAnsi="Arial" w:cs="Arial"/>
          <w:color w:val="auto"/>
        </w:rPr>
        <w:lastRenderedPageBreak/>
        <w:t xml:space="preserve">potwierdzeniem przez drugą Stronę odbioru, listem poleconym za potwierdzeniem odbioru lub innego potwierdzonego doręczenia pod adres: </w:t>
      </w:r>
      <w:r w:rsidRPr="007B24C2">
        <w:rPr>
          <w:rFonts w:ascii="Arial" w:hAnsi="Arial" w:cs="Arial"/>
          <w:color w:val="auto"/>
          <w:u w:val="single"/>
        </w:rPr>
        <w:t>Zamawiającego lub  Wykonawcy.</w:t>
      </w:r>
    </w:p>
    <w:p w14:paraId="6D6743A7" w14:textId="77777777" w:rsidR="003E5626" w:rsidRPr="007B24C2" w:rsidRDefault="003D582E" w:rsidP="007B24C2">
      <w:pPr>
        <w:widowControl w:val="0"/>
        <w:spacing w:line="360" w:lineRule="auto"/>
        <w:ind w:left="284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2D9B5C4C" w14:textId="61C25730" w:rsidR="0062555A" w:rsidRPr="007B24C2" w:rsidRDefault="003C5197" w:rsidP="007B24C2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 xml:space="preserve">Strony wskazują numery kontaktowe </w:t>
      </w:r>
      <w:r w:rsidR="0062555A" w:rsidRPr="007B24C2">
        <w:rPr>
          <w:rFonts w:ascii="Arial" w:hAnsi="Arial" w:cs="Arial"/>
          <w:color w:val="auto"/>
        </w:rPr>
        <w:t xml:space="preserve">telefonów, adres poczty elektronicznej </w:t>
      </w:r>
      <w:r w:rsidRPr="007B24C2">
        <w:rPr>
          <w:rFonts w:ascii="Arial" w:hAnsi="Arial" w:cs="Arial"/>
          <w:color w:val="auto"/>
        </w:rPr>
        <w:t>oraz numer fa</w:t>
      </w:r>
      <w:r w:rsidR="0062555A" w:rsidRPr="007B24C2">
        <w:rPr>
          <w:rFonts w:ascii="Arial" w:hAnsi="Arial" w:cs="Arial"/>
          <w:color w:val="auto"/>
        </w:rPr>
        <w:t>x</w:t>
      </w:r>
      <w:r w:rsidRPr="007B24C2">
        <w:rPr>
          <w:rFonts w:ascii="Arial" w:hAnsi="Arial" w:cs="Arial"/>
          <w:color w:val="auto"/>
        </w:rPr>
        <w:t>u</w:t>
      </w:r>
      <w:r w:rsidR="0062555A" w:rsidRPr="007B24C2">
        <w:rPr>
          <w:rFonts w:ascii="Arial" w:hAnsi="Arial" w:cs="Arial"/>
          <w:color w:val="auto"/>
        </w:rPr>
        <w:t xml:space="preserve"> dla zapewnienia sprawnej i skutec</w:t>
      </w:r>
      <w:r w:rsidR="00597748" w:rsidRPr="007B24C2">
        <w:rPr>
          <w:rFonts w:ascii="Arial" w:hAnsi="Arial" w:cs="Arial"/>
          <w:color w:val="auto"/>
        </w:rPr>
        <w:t>z</w:t>
      </w:r>
      <w:r w:rsidR="0062555A" w:rsidRPr="007B24C2">
        <w:rPr>
          <w:rFonts w:ascii="Arial" w:hAnsi="Arial" w:cs="Arial"/>
          <w:color w:val="auto"/>
        </w:rPr>
        <w:t>nej komunikacji Wykonawcy i</w:t>
      </w:r>
      <w:r w:rsidR="007B24C2">
        <w:rPr>
          <w:rFonts w:ascii="Arial" w:hAnsi="Arial" w:cs="Arial"/>
          <w:color w:val="auto"/>
        </w:rPr>
        <w:t> </w:t>
      </w:r>
      <w:r w:rsidR="0062555A" w:rsidRPr="007B24C2">
        <w:rPr>
          <w:rFonts w:ascii="Arial" w:hAnsi="Arial" w:cs="Arial"/>
          <w:color w:val="auto"/>
        </w:rPr>
        <w:t>Zamawi</w:t>
      </w:r>
      <w:r w:rsidR="00597748" w:rsidRPr="007B24C2">
        <w:rPr>
          <w:rFonts w:ascii="Arial" w:hAnsi="Arial" w:cs="Arial"/>
          <w:color w:val="auto"/>
        </w:rPr>
        <w:t>a</w:t>
      </w:r>
      <w:r w:rsidR="0062555A" w:rsidRPr="007B24C2">
        <w:rPr>
          <w:rFonts w:ascii="Arial" w:hAnsi="Arial" w:cs="Arial"/>
          <w:color w:val="auto"/>
        </w:rPr>
        <w:t>jącego:</w:t>
      </w:r>
    </w:p>
    <w:p w14:paraId="3C30A88D" w14:textId="77777777" w:rsidR="00597748" w:rsidRPr="007B24C2" w:rsidRDefault="00597748" w:rsidP="007B24C2">
      <w:pPr>
        <w:widowControl w:val="0"/>
        <w:numPr>
          <w:ilvl w:val="0"/>
          <w:numId w:val="20"/>
        </w:numPr>
        <w:tabs>
          <w:tab w:val="left" w:pos="567"/>
        </w:tabs>
        <w:spacing w:line="360" w:lineRule="auto"/>
        <w:ind w:left="567" w:hanging="283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 xml:space="preserve">Ze strony Zamawiającego: </w:t>
      </w:r>
    </w:p>
    <w:p w14:paraId="1B444FF7" w14:textId="1CC328CD" w:rsidR="00DF360C" w:rsidRDefault="00597748" w:rsidP="00C0419D">
      <w:pPr>
        <w:widowControl w:val="0"/>
        <w:tabs>
          <w:tab w:val="right" w:leader="dot" w:pos="360"/>
        </w:tabs>
        <w:spacing w:line="360" w:lineRule="auto"/>
        <w:ind w:left="547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>Adres poczty elektronicznej</w:t>
      </w:r>
      <w:r w:rsidR="00DF360C">
        <w:rPr>
          <w:rFonts w:ascii="Arial" w:hAnsi="Arial" w:cs="Arial"/>
          <w:color w:val="auto"/>
        </w:rPr>
        <w:t>:</w:t>
      </w:r>
      <w:r w:rsidR="00C0419D">
        <w:rPr>
          <w:rFonts w:ascii="Arial" w:hAnsi="Arial" w:cs="Arial"/>
          <w:color w:val="auto"/>
        </w:rPr>
        <w:t xml:space="preserve"> </w:t>
      </w:r>
    </w:p>
    <w:p w14:paraId="05A3887C" w14:textId="20749553" w:rsidR="00597748" w:rsidRPr="007B24C2" w:rsidRDefault="00597748" w:rsidP="00DF360C">
      <w:pPr>
        <w:widowControl w:val="0"/>
        <w:tabs>
          <w:tab w:val="left" w:leader="dot" w:pos="360"/>
        </w:tabs>
        <w:spacing w:line="360" w:lineRule="auto"/>
        <w:ind w:left="562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>Numer faxu:</w:t>
      </w:r>
    </w:p>
    <w:p w14:paraId="6DB7A069" w14:textId="6B07B7DC" w:rsidR="00597748" w:rsidRPr="007B24C2" w:rsidRDefault="00597748" w:rsidP="007B24C2">
      <w:pPr>
        <w:widowControl w:val="0"/>
        <w:tabs>
          <w:tab w:val="left" w:pos="360"/>
        </w:tabs>
        <w:spacing w:line="360" w:lineRule="auto"/>
        <w:ind w:left="567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>Numery telefonów kontaktowych:</w:t>
      </w:r>
    </w:p>
    <w:p w14:paraId="3891D228" w14:textId="77777777" w:rsidR="00597748" w:rsidRPr="007B24C2" w:rsidRDefault="00597748" w:rsidP="007B24C2">
      <w:pPr>
        <w:widowControl w:val="0"/>
        <w:numPr>
          <w:ilvl w:val="0"/>
          <w:numId w:val="20"/>
        </w:numPr>
        <w:tabs>
          <w:tab w:val="left" w:pos="567"/>
        </w:tabs>
        <w:spacing w:line="360" w:lineRule="auto"/>
        <w:ind w:left="567" w:hanging="283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 xml:space="preserve">ze strony Wykonawcy: </w:t>
      </w:r>
    </w:p>
    <w:p w14:paraId="4D3825AB" w14:textId="0F0C836A" w:rsidR="00597748" w:rsidRPr="007B24C2" w:rsidRDefault="00597748" w:rsidP="007B24C2">
      <w:pPr>
        <w:widowControl w:val="0"/>
        <w:tabs>
          <w:tab w:val="left" w:pos="360"/>
        </w:tabs>
        <w:spacing w:line="360" w:lineRule="auto"/>
        <w:ind w:left="567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>Adr</w:t>
      </w:r>
      <w:r w:rsidR="006B10F7" w:rsidRPr="007B24C2">
        <w:rPr>
          <w:rFonts w:ascii="Arial" w:hAnsi="Arial" w:cs="Arial"/>
          <w:color w:val="auto"/>
        </w:rPr>
        <w:t>e</w:t>
      </w:r>
      <w:r w:rsidRPr="007B24C2">
        <w:rPr>
          <w:rFonts w:ascii="Arial" w:hAnsi="Arial" w:cs="Arial"/>
          <w:color w:val="auto"/>
        </w:rPr>
        <w:t>s poczty elektronicznej:</w:t>
      </w:r>
    </w:p>
    <w:p w14:paraId="7E09E27D" w14:textId="7CF4B473" w:rsidR="00597748" w:rsidRPr="007B24C2" w:rsidRDefault="00597748" w:rsidP="007B24C2">
      <w:pPr>
        <w:widowControl w:val="0"/>
        <w:tabs>
          <w:tab w:val="left" w:pos="360"/>
        </w:tabs>
        <w:spacing w:line="360" w:lineRule="auto"/>
        <w:ind w:left="567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>Numer faxu:</w:t>
      </w:r>
    </w:p>
    <w:p w14:paraId="5C42DFA7" w14:textId="64C09C11" w:rsidR="00597748" w:rsidRPr="007B24C2" w:rsidRDefault="00597748" w:rsidP="007B24C2">
      <w:pPr>
        <w:widowControl w:val="0"/>
        <w:tabs>
          <w:tab w:val="left" w:pos="360"/>
        </w:tabs>
        <w:spacing w:line="360" w:lineRule="auto"/>
        <w:ind w:left="567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>Numery telefonów kontakt</w:t>
      </w:r>
      <w:r w:rsidR="00F8008F" w:rsidRPr="007B24C2">
        <w:rPr>
          <w:rFonts w:ascii="Arial" w:hAnsi="Arial" w:cs="Arial"/>
          <w:color w:val="auto"/>
        </w:rPr>
        <w:t>owych</w:t>
      </w:r>
      <w:r w:rsidR="00C0419D">
        <w:rPr>
          <w:rFonts w:ascii="Arial" w:hAnsi="Arial" w:cs="Arial"/>
          <w:color w:val="auto"/>
        </w:rPr>
        <w:t>:</w:t>
      </w:r>
    </w:p>
    <w:p w14:paraId="0C8AE875" w14:textId="114BA511" w:rsidR="003E5626" w:rsidRPr="007B24C2" w:rsidRDefault="00426283" w:rsidP="007B24C2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>Integralną część umowy stanowią z</w:t>
      </w:r>
      <w:r w:rsidR="003D582E" w:rsidRPr="007B24C2">
        <w:rPr>
          <w:rFonts w:ascii="Arial" w:hAnsi="Arial" w:cs="Arial"/>
          <w:color w:val="auto"/>
        </w:rPr>
        <w:t>ałącznik</w:t>
      </w:r>
      <w:r w:rsidR="00D525AB">
        <w:rPr>
          <w:rFonts w:ascii="Arial" w:hAnsi="Arial" w:cs="Arial"/>
          <w:color w:val="auto"/>
        </w:rPr>
        <w:t>i:</w:t>
      </w:r>
    </w:p>
    <w:p w14:paraId="48047B5D" w14:textId="77777777" w:rsidR="003E5626" w:rsidRPr="007B24C2" w:rsidRDefault="00E60DE1" w:rsidP="007B24C2">
      <w:pPr>
        <w:numPr>
          <w:ilvl w:val="0"/>
          <w:numId w:val="1"/>
        </w:numPr>
        <w:tabs>
          <w:tab w:val="left" w:pos="567"/>
        </w:tabs>
        <w:spacing w:line="360" w:lineRule="auto"/>
        <w:ind w:left="720" w:hanging="436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>o</w:t>
      </w:r>
      <w:r w:rsidR="00B629A2" w:rsidRPr="007B24C2">
        <w:rPr>
          <w:rFonts w:ascii="Arial" w:hAnsi="Arial" w:cs="Arial"/>
          <w:color w:val="auto"/>
        </w:rPr>
        <w:t>ferta Wykonawcy,</w:t>
      </w:r>
    </w:p>
    <w:p w14:paraId="6EFD74BA" w14:textId="77777777" w:rsidR="003E5626" w:rsidRPr="007B24C2" w:rsidRDefault="00C25780" w:rsidP="007B24C2">
      <w:pPr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ind w:left="720" w:hanging="436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>S</w:t>
      </w:r>
      <w:r w:rsidR="00580F9A" w:rsidRPr="007B24C2">
        <w:rPr>
          <w:rFonts w:ascii="Arial" w:hAnsi="Arial" w:cs="Arial"/>
          <w:color w:val="auto"/>
        </w:rPr>
        <w:t>WZ wraz z załącznikami.</w:t>
      </w:r>
    </w:p>
    <w:p w14:paraId="0C73EA86" w14:textId="024B5E18" w:rsidR="009F7E81" w:rsidRPr="007B24C2" w:rsidRDefault="003D582E" w:rsidP="007B24C2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>Strony deklarują, iż w razie powstania jakiegokolwiek sporu wynikającego z</w:t>
      </w:r>
      <w:r w:rsidR="00D525AB">
        <w:rPr>
          <w:rFonts w:ascii="Arial" w:hAnsi="Arial" w:cs="Arial"/>
          <w:color w:val="auto"/>
        </w:rPr>
        <w:t> </w:t>
      </w:r>
      <w:r w:rsidRPr="007B24C2">
        <w:rPr>
          <w:rFonts w:ascii="Arial" w:hAnsi="Arial" w:cs="Arial"/>
          <w:color w:val="auto"/>
        </w:rPr>
        <w:t>interpretacji lub wykonania umowy, podejmą rokowania w celu polubownego rozstrzygnięcia takiego sporu. Jeżeli rokowania, o których mowa powyżej nie doprowadzą do polubownego rozwiązania sporu</w:t>
      </w:r>
      <w:r w:rsidR="009F7E81" w:rsidRPr="007B24C2">
        <w:rPr>
          <w:rFonts w:ascii="Arial" w:hAnsi="Arial" w:cs="Arial"/>
          <w:color w:val="auto"/>
        </w:rPr>
        <w:t xml:space="preserve"> </w:t>
      </w:r>
      <w:r w:rsidRPr="007B24C2">
        <w:rPr>
          <w:rFonts w:ascii="Arial" w:hAnsi="Arial" w:cs="Arial"/>
          <w:color w:val="auto"/>
        </w:rPr>
        <w:t>w terminie 7 dni od pisemnego</w:t>
      </w:r>
      <w:r w:rsidR="00D71A83" w:rsidRPr="007B24C2">
        <w:rPr>
          <w:rFonts w:ascii="Arial" w:hAnsi="Arial" w:cs="Arial"/>
          <w:color w:val="auto"/>
        </w:rPr>
        <w:t xml:space="preserve"> </w:t>
      </w:r>
      <w:r w:rsidRPr="007B24C2">
        <w:rPr>
          <w:rFonts w:ascii="Arial" w:hAnsi="Arial" w:cs="Arial"/>
          <w:color w:val="auto"/>
        </w:rPr>
        <w:t>wezwania do wszczęcia rokowań, spór taki Strony poddają rozstrzygnięciu przez sąd właściwy dla Zamawiającego.</w:t>
      </w:r>
    </w:p>
    <w:p w14:paraId="47C30BEC" w14:textId="0B2EC549" w:rsidR="00A907F3" w:rsidRPr="00C94AD4" w:rsidRDefault="003D582E" w:rsidP="00C94AD4">
      <w:pPr>
        <w:widowControl w:val="0"/>
        <w:numPr>
          <w:ilvl w:val="0"/>
          <w:numId w:val="19"/>
        </w:numPr>
        <w:tabs>
          <w:tab w:val="left" w:pos="284"/>
        </w:tabs>
        <w:spacing w:after="240"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 xml:space="preserve">Niniejszą umowę sporządzono w dwóch jednobrzmiących egzemplarzach, jeden </w:t>
      </w:r>
      <w:r w:rsidR="00FD4A92" w:rsidRPr="007B24C2">
        <w:rPr>
          <w:rFonts w:ascii="Arial" w:hAnsi="Arial" w:cs="Arial"/>
          <w:color w:val="auto"/>
        </w:rPr>
        <w:t xml:space="preserve">egzemplarz </w:t>
      </w:r>
      <w:r w:rsidRPr="007B24C2">
        <w:rPr>
          <w:rFonts w:ascii="Arial" w:hAnsi="Arial" w:cs="Arial"/>
          <w:color w:val="auto"/>
        </w:rPr>
        <w:t>dla Wykonawcy, jed</w:t>
      </w:r>
      <w:r w:rsidR="00A61266" w:rsidRPr="007B24C2">
        <w:rPr>
          <w:rFonts w:ascii="Arial" w:hAnsi="Arial" w:cs="Arial"/>
          <w:color w:val="auto"/>
        </w:rPr>
        <w:t>en egzemplarz dla Zamawiającego.</w:t>
      </w:r>
    </w:p>
    <w:p w14:paraId="20AD3DEB" w14:textId="23F79C88" w:rsidR="003E5626" w:rsidRPr="00C94AD4" w:rsidRDefault="00432434" w:rsidP="00F8008F">
      <w:pPr>
        <w:spacing w:line="360" w:lineRule="auto"/>
        <w:rPr>
          <w:rFonts w:ascii="Arial" w:hAnsi="Arial" w:cs="Arial"/>
          <w:b/>
          <w:color w:val="auto"/>
        </w:rPr>
      </w:pPr>
      <w:r w:rsidRPr="00C94AD4">
        <w:rPr>
          <w:rFonts w:ascii="Arial" w:hAnsi="Arial" w:cs="Arial"/>
          <w:b/>
          <w:color w:val="auto"/>
        </w:rPr>
        <w:t>ZAMAWIAJĄCY</w:t>
      </w:r>
      <w:r w:rsidR="00D525AB" w:rsidRPr="00C94AD4">
        <w:rPr>
          <w:rFonts w:ascii="Arial" w:hAnsi="Arial" w:cs="Arial"/>
          <w:b/>
          <w:color w:val="auto"/>
        </w:rPr>
        <w:tab/>
      </w:r>
      <w:r w:rsidR="003D582E" w:rsidRPr="00C94AD4">
        <w:rPr>
          <w:rFonts w:ascii="Arial" w:hAnsi="Arial" w:cs="Arial"/>
          <w:b/>
          <w:color w:val="auto"/>
        </w:rPr>
        <w:t>WYKONAWCA</w:t>
      </w:r>
    </w:p>
    <w:sectPr w:rsidR="003E5626" w:rsidRPr="00C94AD4" w:rsidSect="00C25780">
      <w:headerReference w:type="default" r:id="rId8"/>
      <w:footerReference w:type="default" r:id="rId9"/>
      <w:pgSz w:w="12240" w:h="15840"/>
      <w:pgMar w:top="1843" w:right="1325" w:bottom="1560" w:left="1418" w:header="568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6201" w14:textId="77777777" w:rsidR="00E33165" w:rsidRDefault="00E33165">
      <w:r>
        <w:separator/>
      </w:r>
    </w:p>
  </w:endnote>
  <w:endnote w:type="continuationSeparator" w:id="0">
    <w:p w14:paraId="7602F410" w14:textId="77777777" w:rsidR="00E33165" w:rsidRDefault="00E3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4113" w14:textId="77777777" w:rsidR="003E5626" w:rsidRDefault="00F2175E">
    <w:pPr>
      <w:pStyle w:val="Stopka"/>
      <w:jc w:val="right"/>
    </w:pPr>
    <w:r>
      <w:fldChar w:fldCharType="begin"/>
    </w:r>
    <w:r w:rsidR="003D582E">
      <w:instrText>PAGE</w:instrText>
    </w:r>
    <w:r>
      <w:fldChar w:fldCharType="separate"/>
    </w:r>
    <w:r w:rsidR="004D79E5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031C8" w14:textId="77777777" w:rsidR="00E33165" w:rsidRDefault="00E33165">
      <w:r>
        <w:separator/>
      </w:r>
    </w:p>
  </w:footnote>
  <w:footnote w:type="continuationSeparator" w:id="0">
    <w:p w14:paraId="63DC8F3E" w14:textId="77777777" w:rsidR="00E33165" w:rsidRDefault="00E33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1A82" w14:textId="18896E31" w:rsidR="00D36B3A" w:rsidRPr="004B5430" w:rsidRDefault="00D36B3A" w:rsidP="00D36B3A">
    <w:pPr>
      <w:pStyle w:val="Nagwek"/>
      <w:jc w:val="right"/>
      <w:rPr>
        <w:rFonts w:ascii="Arial" w:hAnsi="Arial"/>
        <w:color w:val="auto"/>
        <w:lang w:eastAsia="pl-PL"/>
      </w:rPr>
    </w:pPr>
    <w:r w:rsidRPr="004B5430">
      <w:rPr>
        <w:rFonts w:ascii="Arial" w:hAnsi="Arial"/>
      </w:rPr>
      <w:t>Nr postępowania:</w:t>
    </w:r>
    <w:r w:rsidRPr="004B5430">
      <w:t xml:space="preserve"> </w:t>
    </w:r>
    <w:r w:rsidRPr="004B5430">
      <w:rPr>
        <w:rFonts w:ascii="Arial" w:hAnsi="Arial"/>
        <w:b/>
      </w:rPr>
      <w:t>ZDP.11.272.</w:t>
    </w:r>
    <w:r w:rsidR="00AC1995">
      <w:rPr>
        <w:rFonts w:ascii="Arial" w:hAnsi="Arial"/>
        <w:b/>
      </w:rPr>
      <w:t>1</w:t>
    </w:r>
    <w:r w:rsidRPr="004B5430">
      <w:rPr>
        <w:rFonts w:ascii="Arial" w:hAnsi="Arial"/>
        <w:b/>
      </w:rPr>
      <w:t>.202</w:t>
    </w:r>
    <w:r w:rsidR="00AC1995">
      <w:rPr>
        <w:rFonts w:ascii="Arial" w:hAnsi="Arial"/>
        <w:b/>
      </w:rPr>
      <w:t>4</w:t>
    </w:r>
  </w:p>
  <w:p w14:paraId="7EBFB335" w14:textId="77777777" w:rsidR="009741A7" w:rsidRDefault="009741A7">
    <w:pPr>
      <w:pStyle w:val="Nagwek"/>
      <w:rPr>
        <w:noProof/>
        <w:lang w:eastAsia="pl-PL"/>
      </w:rPr>
    </w:pPr>
  </w:p>
  <w:p w14:paraId="1B4AEB1F" w14:textId="77777777" w:rsidR="00A35671" w:rsidRPr="00C25780" w:rsidRDefault="00A35671" w:rsidP="00A35671">
    <w:pPr>
      <w:pStyle w:val="Tekstpodstawowy"/>
      <w:rPr>
        <w:sz w:val="2"/>
        <w:szCs w:val="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B3D88"/>
    <w:multiLevelType w:val="hybridMultilevel"/>
    <w:tmpl w:val="A786383A"/>
    <w:lvl w:ilvl="0" w:tplc="11B229DC">
      <w:start w:val="1"/>
      <w:numFmt w:val="lowerLetter"/>
      <w:suff w:val="space"/>
      <w:lvlText w:val="%1)"/>
      <w:lvlJc w:val="left"/>
      <w:pPr>
        <w:ind w:left="314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" w15:restartNumberingAfterBreak="0">
    <w:nsid w:val="045C5C2F"/>
    <w:multiLevelType w:val="hybridMultilevel"/>
    <w:tmpl w:val="5F50F6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EF4C28"/>
    <w:multiLevelType w:val="hybridMultilevel"/>
    <w:tmpl w:val="4EA69B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16079C"/>
    <w:multiLevelType w:val="hybridMultilevel"/>
    <w:tmpl w:val="5C7EB302"/>
    <w:lvl w:ilvl="0" w:tplc="11B229DC">
      <w:start w:val="1"/>
      <w:numFmt w:val="lowerLetter"/>
      <w:suff w:val="space"/>
      <w:lvlText w:val="%1)"/>
      <w:lvlJc w:val="left"/>
      <w:pPr>
        <w:ind w:left="314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" w15:restartNumberingAfterBreak="0">
    <w:nsid w:val="094C64B5"/>
    <w:multiLevelType w:val="hybridMultilevel"/>
    <w:tmpl w:val="6E88D068"/>
    <w:lvl w:ilvl="0" w:tplc="0BFAD8E2">
      <w:start w:val="7"/>
      <w:numFmt w:val="decimal"/>
      <w:suff w:val="space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56BF5"/>
    <w:multiLevelType w:val="hybridMultilevel"/>
    <w:tmpl w:val="BD7600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7E26A9"/>
    <w:multiLevelType w:val="hybridMultilevel"/>
    <w:tmpl w:val="C9321612"/>
    <w:lvl w:ilvl="0" w:tplc="B582E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97781"/>
    <w:multiLevelType w:val="hybridMultilevel"/>
    <w:tmpl w:val="A476C39E"/>
    <w:lvl w:ilvl="0" w:tplc="0274942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7E350D"/>
    <w:multiLevelType w:val="hybridMultilevel"/>
    <w:tmpl w:val="BD46BB16"/>
    <w:lvl w:ilvl="0" w:tplc="DFF2EC38">
      <w:start w:val="6"/>
      <w:numFmt w:val="decimal"/>
      <w:suff w:val="space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250B3"/>
    <w:multiLevelType w:val="multilevel"/>
    <w:tmpl w:val="4F8C1A46"/>
    <w:lvl w:ilvl="0">
      <w:start w:val="1"/>
      <w:numFmt w:val="decimal"/>
      <w:suff w:val="space"/>
      <w:lvlText w:val="%1)"/>
      <w:lvlJc w:val="left"/>
      <w:pPr>
        <w:ind w:left="928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4DB11F0"/>
    <w:multiLevelType w:val="hybridMultilevel"/>
    <w:tmpl w:val="9BA0F76C"/>
    <w:lvl w:ilvl="0" w:tplc="0BFAD8E2">
      <w:start w:val="7"/>
      <w:numFmt w:val="decimal"/>
      <w:lvlText w:val="%1)"/>
      <w:lvlJc w:val="left"/>
      <w:pPr>
        <w:ind w:left="30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 w15:restartNumberingAfterBreak="0">
    <w:nsid w:val="266B15C8"/>
    <w:multiLevelType w:val="hybridMultilevel"/>
    <w:tmpl w:val="989E918E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27FC253C"/>
    <w:multiLevelType w:val="hybridMultilevel"/>
    <w:tmpl w:val="3ADC7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12FDE"/>
    <w:multiLevelType w:val="hybridMultilevel"/>
    <w:tmpl w:val="094015D8"/>
    <w:lvl w:ilvl="0" w:tplc="BE1CB5E4">
      <w:start w:val="5"/>
      <w:numFmt w:val="decimal"/>
      <w:suff w:val="space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A2E29"/>
    <w:multiLevelType w:val="hybridMultilevel"/>
    <w:tmpl w:val="0830845A"/>
    <w:lvl w:ilvl="0" w:tplc="11B229D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D750F3F"/>
    <w:multiLevelType w:val="multilevel"/>
    <w:tmpl w:val="8CEEEEAC"/>
    <w:lvl w:ilvl="0">
      <w:start w:val="1"/>
      <w:numFmt w:val="decimal"/>
      <w:lvlText w:val="%1) "/>
      <w:lvlJc w:val="left"/>
      <w:pPr>
        <w:ind w:left="283" w:hanging="283"/>
      </w:pPr>
      <w:rPr>
        <w:rFonts w:ascii="Arial" w:hAnsi="Arial" w:cs="Arial" w:hint="default"/>
        <w:b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EA23D22"/>
    <w:multiLevelType w:val="hybridMultilevel"/>
    <w:tmpl w:val="07C6B028"/>
    <w:lvl w:ilvl="0" w:tplc="030AE22C">
      <w:start w:val="10"/>
      <w:numFmt w:val="decimal"/>
      <w:suff w:val="space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22AD5"/>
    <w:multiLevelType w:val="hybridMultilevel"/>
    <w:tmpl w:val="1EFABF36"/>
    <w:lvl w:ilvl="0" w:tplc="11B229DC">
      <w:start w:val="1"/>
      <w:numFmt w:val="lowerLetter"/>
      <w:suff w:val="space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0DA627F"/>
    <w:multiLevelType w:val="hybridMultilevel"/>
    <w:tmpl w:val="F24287B8"/>
    <w:lvl w:ilvl="0" w:tplc="D09A56C8">
      <w:start w:val="4"/>
      <w:numFmt w:val="decimal"/>
      <w:suff w:val="space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24E38"/>
    <w:multiLevelType w:val="hybridMultilevel"/>
    <w:tmpl w:val="E710156A"/>
    <w:lvl w:ilvl="0" w:tplc="CB9E0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54ADD"/>
    <w:multiLevelType w:val="hybridMultilevel"/>
    <w:tmpl w:val="ACC6D320"/>
    <w:lvl w:ilvl="0" w:tplc="2A8A4AA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83F1E"/>
    <w:multiLevelType w:val="hybridMultilevel"/>
    <w:tmpl w:val="07468682"/>
    <w:lvl w:ilvl="0" w:tplc="ACB665B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7290C"/>
    <w:multiLevelType w:val="hybridMultilevel"/>
    <w:tmpl w:val="EF30A824"/>
    <w:lvl w:ilvl="0" w:tplc="0BFAD8E2">
      <w:start w:val="7"/>
      <w:numFmt w:val="decimal"/>
      <w:lvlText w:val="%1)"/>
      <w:lvlJc w:val="left"/>
      <w:pPr>
        <w:ind w:left="229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4" w15:restartNumberingAfterBreak="0">
    <w:nsid w:val="3D8A1119"/>
    <w:multiLevelType w:val="hybridMultilevel"/>
    <w:tmpl w:val="3626E198"/>
    <w:lvl w:ilvl="0" w:tplc="46FCA4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75BBD"/>
    <w:multiLevelType w:val="hybridMultilevel"/>
    <w:tmpl w:val="8A94F370"/>
    <w:lvl w:ilvl="0" w:tplc="534606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81BC4"/>
    <w:multiLevelType w:val="hybridMultilevel"/>
    <w:tmpl w:val="2946E3A2"/>
    <w:lvl w:ilvl="0" w:tplc="43E886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46F85B7B"/>
    <w:multiLevelType w:val="hybridMultilevel"/>
    <w:tmpl w:val="77F2DD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7F65942"/>
    <w:multiLevelType w:val="multilevel"/>
    <w:tmpl w:val="65F86C7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00378"/>
    <w:multiLevelType w:val="hybridMultilevel"/>
    <w:tmpl w:val="FF84FE0E"/>
    <w:lvl w:ilvl="0" w:tplc="008E9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874728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346F67"/>
    <w:multiLevelType w:val="hybridMultilevel"/>
    <w:tmpl w:val="742891CE"/>
    <w:lvl w:ilvl="0" w:tplc="0A40909E">
      <w:start w:val="1"/>
      <w:numFmt w:val="decimal"/>
      <w:suff w:val="space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B2B72A4"/>
    <w:multiLevelType w:val="hybridMultilevel"/>
    <w:tmpl w:val="83B411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3E1375D"/>
    <w:multiLevelType w:val="hybridMultilevel"/>
    <w:tmpl w:val="77C64738"/>
    <w:lvl w:ilvl="0" w:tplc="0212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947758"/>
    <w:multiLevelType w:val="hybridMultilevel"/>
    <w:tmpl w:val="5D1EC158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 w15:restartNumberingAfterBreak="0">
    <w:nsid w:val="574D5E33"/>
    <w:multiLevelType w:val="hybridMultilevel"/>
    <w:tmpl w:val="4D9A855E"/>
    <w:lvl w:ilvl="0" w:tplc="7DA6E492">
      <w:start w:val="6"/>
      <w:numFmt w:val="decimal"/>
      <w:suff w:val="space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774BC9"/>
    <w:multiLevelType w:val="hybridMultilevel"/>
    <w:tmpl w:val="A4FE2988"/>
    <w:lvl w:ilvl="0" w:tplc="AEFC64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6279FE"/>
    <w:multiLevelType w:val="multilevel"/>
    <w:tmpl w:val="596CDA9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3474CA"/>
    <w:multiLevelType w:val="hybridMultilevel"/>
    <w:tmpl w:val="83F85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F62886"/>
    <w:multiLevelType w:val="hybridMultilevel"/>
    <w:tmpl w:val="B652F1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C7B30C4"/>
    <w:multiLevelType w:val="hybridMultilevel"/>
    <w:tmpl w:val="BF5221D0"/>
    <w:lvl w:ilvl="0" w:tplc="A4087A84">
      <w:start w:val="11"/>
      <w:numFmt w:val="decimal"/>
      <w:suff w:val="space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56C43"/>
    <w:multiLevelType w:val="hybridMultilevel"/>
    <w:tmpl w:val="3948C7B6"/>
    <w:lvl w:ilvl="0" w:tplc="16143FDE">
      <w:start w:val="13"/>
      <w:numFmt w:val="decimal"/>
      <w:suff w:val="space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F47D60"/>
    <w:multiLevelType w:val="hybridMultilevel"/>
    <w:tmpl w:val="5728F51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3" w15:restartNumberingAfterBreak="0">
    <w:nsid w:val="70111168"/>
    <w:multiLevelType w:val="hybridMultilevel"/>
    <w:tmpl w:val="F2320848"/>
    <w:lvl w:ilvl="0" w:tplc="5EA6679C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EF1D57"/>
    <w:multiLevelType w:val="hybridMultilevel"/>
    <w:tmpl w:val="29D4F930"/>
    <w:lvl w:ilvl="0" w:tplc="32E85A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3079A6"/>
    <w:multiLevelType w:val="hybridMultilevel"/>
    <w:tmpl w:val="3428317A"/>
    <w:lvl w:ilvl="0" w:tplc="0212B5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28F31B0"/>
    <w:multiLevelType w:val="hybridMultilevel"/>
    <w:tmpl w:val="0206F446"/>
    <w:lvl w:ilvl="0" w:tplc="AB489C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03F87"/>
    <w:multiLevelType w:val="hybridMultilevel"/>
    <w:tmpl w:val="9DC6352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300766474">
    <w:abstractNumId w:val="16"/>
  </w:num>
  <w:num w:numId="2" w16cid:durableId="1016267921">
    <w:abstractNumId w:val="29"/>
  </w:num>
  <w:num w:numId="3" w16cid:durableId="194582024">
    <w:abstractNumId w:val="10"/>
  </w:num>
  <w:num w:numId="4" w16cid:durableId="168839228">
    <w:abstractNumId w:val="37"/>
  </w:num>
  <w:num w:numId="5" w16cid:durableId="583422186">
    <w:abstractNumId w:val="30"/>
  </w:num>
  <w:num w:numId="6" w16cid:durableId="663320214">
    <w:abstractNumId w:val="8"/>
  </w:num>
  <w:num w:numId="7" w16cid:durableId="2070348000">
    <w:abstractNumId w:val="31"/>
  </w:num>
  <w:num w:numId="8" w16cid:durableId="1535995119">
    <w:abstractNumId w:val="24"/>
  </w:num>
  <w:num w:numId="9" w16cid:durableId="852375477">
    <w:abstractNumId w:val="46"/>
  </w:num>
  <w:num w:numId="10" w16cid:durableId="1922442582">
    <w:abstractNumId w:val="20"/>
  </w:num>
  <w:num w:numId="11" w16cid:durableId="1205169960">
    <w:abstractNumId w:val="25"/>
  </w:num>
  <w:num w:numId="12" w16cid:durableId="1744792199">
    <w:abstractNumId w:val="22"/>
  </w:num>
  <w:num w:numId="13" w16cid:durableId="765925289">
    <w:abstractNumId w:val="36"/>
  </w:num>
  <w:num w:numId="14" w16cid:durableId="1199008405">
    <w:abstractNumId w:val="21"/>
  </w:num>
  <w:num w:numId="15" w16cid:durableId="74713331">
    <w:abstractNumId w:val="45"/>
  </w:num>
  <w:num w:numId="16" w16cid:durableId="91824971">
    <w:abstractNumId w:val="43"/>
  </w:num>
  <w:num w:numId="17" w16cid:durableId="50471637">
    <w:abstractNumId w:val="26"/>
  </w:num>
  <w:num w:numId="18" w16cid:durableId="1827281561">
    <w:abstractNumId w:val="15"/>
  </w:num>
  <w:num w:numId="19" w16cid:durableId="711223701">
    <w:abstractNumId w:val="44"/>
  </w:num>
  <w:num w:numId="20" w16cid:durableId="320813241">
    <w:abstractNumId w:val="33"/>
  </w:num>
  <w:num w:numId="21" w16cid:durableId="1200823936">
    <w:abstractNumId w:val="27"/>
  </w:num>
  <w:num w:numId="22" w16cid:durableId="224726896">
    <w:abstractNumId w:val="7"/>
  </w:num>
  <w:num w:numId="23" w16cid:durableId="630406045">
    <w:abstractNumId w:val="32"/>
  </w:num>
  <w:num w:numId="24" w16cid:durableId="345716523">
    <w:abstractNumId w:val="18"/>
  </w:num>
  <w:num w:numId="25" w16cid:durableId="1738043631">
    <w:abstractNumId w:val="28"/>
  </w:num>
  <w:num w:numId="26" w16cid:durableId="669872211">
    <w:abstractNumId w:val="41"/>
  </w:num>
  <w:num w:numId="27" w16cid:durableId="935164671">
    <w:abstractNumId w:val="47"/>
  </w:num>
  <w:num w:numId="28" w16cid:durableId="1790389083">
    <w:abstractNumId w:val="39"/>
  </w:num>
  <w:num w:numId="29" w16cid:durableId="123625012">
    <w:abstractNumId w:val="3"/>
  </w:num>
  <w:num w:numId="30" w16cid:durableId="1964728203">
    <w:abstractNumId w:val="1"/>
  </w:num>
  <w:num w:numId="31" w16cid:durableId="249971187">
    <w:abstractNumId w:val="13"/>
  </w:num>
  <w:num w:numId="32" w16cid:durableId="1336572806">
    <w:abstractNumId w:val="40"/>
  </w:num>
  <w:num w:numId="33" w16cid:durableId="753354424">
    <w:abstractNumId w:val="17"/>
  </w:num>
  <w:num w:numId="34" w16cid:durableId="266889970">
    <w:abstractNumId w:val="5"/>
  </w:num>
  <w:num w:numId="35" w16cid:durableId="1905068426">
    <w:abstractNumId w:val="23"/>
  </w:num>
  <w:num w:numId="36" w16cid:durableId="925769870">
    <w:abstractNumId w:val="4"/>
  </w:num>
  <w:num w:numId="37" w16cid:durableId="508717967">
    <w:abstractNumId w:val="11"/>
  </w:num>
  <w:num w:numId="38" w16cid:durableId="1186405105">
    <w:abstractNumId w:val="9"/>
  </w:num>
  <w:num w:numId="39" w16cid:durableId="1543597186">
    <w:abstractNumId w:val="2"/>
  </w:num>
  <w:num w:numId="40" w16cid:durableId="300161664">
    <w:abstractNumId w:val="38"/>
  </w:num>
  <w:num w:numId="41" w16cid:durableId="1341809940">
    <w:abstractNumId w:val="6"/>
  </w:num>
  <w:num w:numId="42" w16cid:durableId="1132475784">
    <w:abstractNumId w:val="42"/>
  </w:num>
  <w:num w:numId="43" w16cid:durableId="1079598530">
    <w:abstractNumId w:val="14"/>
  </w:num>
  <w:num w:numId="44" w16cid:durableId="152070667">
    <w:abstractNumId w:val="12"/>
  </w:num>
  <w:num w:numId="45" w16cid:durableId="26301576">
    <w:abstractNumId w:val="34"/>
  </w:num>
  <w:num w:numId="46" w16cid:durableId="1028331576">
    <w:abstractNumId w:val="35"/>
  </w:num>
  <w:num w:numId="47" w16cid:durableId="1507284047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0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26"/>
    <w:rsid w:val="00000DE9"/>
    <w:rsid w:val="000032D6"/>
    <w:rsid w:val="00011CAB"/>
    <w:rsid w:val="00011D4C"/>
    <w:rsid w:val="00012B83"/>
    <w:rsid w:val="00014AC4"/>
    <w:rsid w:val="000224F1"/>
    <w:rsid w:val="000234C6"/>
    <w:rsid w:val="00023C20"/>
    <w:rsid w:val="00027CBA"/>
    <w:rsid w:val="00035694"/>
    <w:rsid w:val="000404A0"/>
    <w:rsid w:val="000471B3"/>
    <w:rsid w:val="0005289D"/>
    <w:rsid w:val="00053D36"/>
    <w:rsid w:val="00061E20"/>
    <w:rsid w:val="00063DAA"/>
    <w:rsid w:val="00073245"/>
    <w:rsid w:val="00077E13"/>
    <w:rsid w:val="00081F49"/>
    <w:rsid w:val="00083FBB"/>
    <w:rsid w:val="000867E9"/>
    <w:rsid w:val="00091787"/>
    <w:rsid w:val="00096AD2"/>
    <w:rsid w:val="000A1FA0"/>
    <w:rsid w:val="000A5057"/>
    <w:rsid w:val="000A6020"/>
    <w:rsid w:val="000A6779"/>
    <w:rsid w:val="000B1C10"/>
    <w:rsid w:val="000B2AB8"/>
    <w:rsid w:val="000B697C"/>
    <w:rsid w:val="000B6A3A"/>
    <w:rsid w:val="000B6BA0"/>
    <w:rsid w:val="000C1E5B"/>
    <w:rsid w:val="000C486C"/>
    <w:rsid w:val="000D207A"/>
    <w:rsid w:val="000D41BF"/>
    <w:rsid w:val="000D7175"/>
    <w:rsid w:val="000D742E"/>
    <w:rsid w:val="000E4E36"/>
    <w:rsid w:val="000F049E"/>
    <w:rsid w:val="0010419E"/>
    <w:rsid w:val="001060C0"/>
    <w:rsid w:val="00107200"/>
    <w:rsid w:val="001102A9"/>
    <w:rsid w:val="00112D56"/>
    <w:rsid w:val="00123B51"/>
    <w:rsid w:val="00127B66"/>
    <w:rsid w:val="001329C2"/>
    <w:rsid w:val="00132A5E"/>
    <w:rsid w:val="00133C27"/>
    <w:rsid w:val="0013414E"/>
    <w:rsid w:val="00135190"/>
    <w:rsid w:val="0014275B"/>
    <w:rsid w:val="00145B71"/>
    <w:rsid w:val="001461AD"/>
    <w:rsid w:val="0015133A"/>
    <w:rsid w:val="00151C15"/>
    <w:rsid w:val="00154422"/>
    <w:rsid w:val="00163ADC"/>
    <w:rsid w:val="00167825"/>
    <w:rsid w:val="001710DB"/>
    <w:rsid w:val="001713B9"/>
    <w:rsid w:val="0018273C"/>
    <w:rsid w:val="00186222"/>
    <w:rsid w:val="00191E76"/>
    <w:rsid w:val="00196CB8"/>
    <w:rsid w:val="001970C1"/>
    <w:rsid w:val="00197F65"/>
    <w:rsid w:val="001A4006"/>
    <w:rsid w:val="001B0077"/>
    <w:rsid w:val="001B0B8F"/>
    <w:rsid w:val="001C3A6F"/>
    <w:rsid w:val="001D1997"/>
    <w:rsid w:val="001D1D88"/>
    <w:rsid w:val="001D4F49"/>
    <w:rsid w:val="001D5DB9"/>
    <w:rsid w:val="001D6BAF"/>
    <w:rsid w:val="001E5680"/>
    <w:rsid w:val="001F2339"/>
    <w:rsid w:val="001F3007"/>
    <w:rsid w:val="001F37A5"/>
    <w:rsid w:val="001F37E5"/>
    <w:rsid w:val="001F7E76"/>
    <w:rsid w:val="0020189F"/>
    <w:rsid w:val="00201ED9"/>
    <w:rsid w:val="00202A62"/>
    <w:rsid w:val="00204351"/>
    <w:rsid w:val="0021337D"/>
    <w:rsid w:val="00213DF9"/>
    <w:rsid w:val="0022341F"/>
    <w:rsid w:val="0022508F"/>
    <w:rsid w:val="00235F8C"/>
    <w:rsid w:val="00247110"/>
    <w:rsid w:val="00251477"/>
    <w:rsid w:val="00261102"/>
    <w:rsid w:val="002650D2"/>
    <w:rsid w:val="00266EF3"/>
    <w:rsid w:val="00271D78"/>
    <w:rsid w:val="00275B24"/>
    <w:rsid w:val="002825F9"/>
    <w:rsid w:val="00283EFB"/>
    <w:rsid w:val="0028499C"/>
    <w:rsid w:val="00284AD6"/>
    <w:rsid w:val="00285CF9"/>
    <w:rsid w:val="00290628"/>
    <w:rsid w:val="002919EC"/>
    <w:rsid w:val="00292838"/>
    <w:rsid w:val="00296F36"/>
    <w:rsid w:val="002A3B5F"/>
    <w:rsid w:val="002A6F1A"/>
    <w:rsid w:val="002B186D"/>
    <w:rsid w:val="002B353E"/>
    <w:rsid w:val="002C05F5"/>
    <w:rsid w:val="002C6A73"/>
    <w:rsid w:val="002C7D12"/>
    <w:rsid w:val="002D597D"/>
    <w:rsid w:val="002D6C90"/>
    <w:rsid w:val="002E542A"/>
    <w:rsid w:val="002E630E"/>
    <w:rsid w:val="002E6B0A"/>
    <w:rsid w:val="003029CD"/>
    <w:rsid w:val="00303618"/>
    <w:rsid w:val="0031058F"/>
    <w:rsid w:val="003107BC"/>
    <w:rsid w:val="003119C9"/>
    <w:rsid w:val="00311F6E"/>
    <w:rsid w:val="0031278A"/>
    <w:rsid w:val="003143B7"/>
    <w:rsid w:val="003145FE"/>
    <w:rsid w:val="0032049B"/>
    <w:rsid w:val="00320F31"/>
    <w:rsid w:val="00326102"/>
    <w:rsid w:val="0033212E"/>
    <w:rsid w:val="00332290"/>
    <w:rsid w:val="00332BE4"/>
    <w:rsid w:val="00334818"/>
    <w:rsid w:val="00334C48"/>
    <w:rsid w:val="00335CCA"/>
    <w:rsid w:val="00337560"/>
    <w:rsid w:val="00337FE3"/>
    <w:rsid w:val="0034049A"/>
    <w:rsid w:val="00341D4C"/>
    <w:rsid w:val="0034465B"/>
    <w:rsid w:val="00345C80"/>
    <w:rsid w:val="00345DEE"/>
    <w:rsid w:val="003465A8"/>
    <w:rsid w:val="003538F3"/>
    <w:rsid w:val="003541F7"/>
    <w:rsid w:val="00360510"/>
    <w:rsid w:val="00361C5B"/>
    <w:rsid w:val="003626FB"/>
    <w:rsid w:val="003628B8"/>
    <w:rsid w:val="003629B7"/>
    <w:rsid w:val="00367EE9"/>
    <w:rsid w:val="00370919"/>
    <w:rsid w:val="003777BD"/>
    <w:rsid w:val="00382BA4"/>
    <w:rsid w:val="00397CCF"/>
    <w:rsid w:val="003A1A00"/>
    <w:rsid w:val="003A1CAB"/>
    <w:rsid w:val="003A3038"/>
    <w:rsid w:val="003A3E0F"/>
    <w:rsid w:val="003A6178"/>
    <w:rsid w:val="003B2A18"/>
    <w:rsid w:val="003B5AFC"/>
    <w:rsid w:val="003B74B9"/>
    <w:rsid w:val="003C1C7F"/>
    <w:rsid w:val="003C5197"/>
    <w:rsid w:val="003C7882"/>
    <w:rsid w:val="003D245B"/>
    <w:rsid w:val="003D4822"/>
    <w:rsid w:val="003D582E"/>
    <w:rsid w:val="003D705B"/>
    <w:rsid w:val="003E0BD2"/>
    <w:rsid w:val="003E3D53"/>
    <w:rsid w:val="003E4AA9"/>
    <w:rsid w:val="003E5626"/>
    <w:rsid w:val="003E67AC"/>
    <w:rsid w:val="003F104D"/>
    <w:rsid w:val="003F6921"/>
    <w:rsid w:val="003F7255"/>
    <w:rsid w:val="00402209"/>
    <w:rsid w:val="004032A6"/>
    <w:rsid w:val="00404BB4"/>
    <w:rsid w:val="00406A2A"/>
    <w:rsid w:val="00412FAA"/>
    <w:rsid w:val="00415362"/>
    <w:rsid w:val="004168F3"/>
    <w:rsid w:val="00417CC6"/>
    <w:rsid w:val="00417EEA"/>
    <w:rsid w:val="00424D3F"/>
    <w:rsid w:val="00426283"/>
    <w:rsid w:val="00430D57"/>
    <w:rsid w:val="00432434"/>
    <w:rsid w:val="00435C74"/>
    <w:rsid w:val="00436450"/>
    <w:rsid w:val="004364A6"/>
    <w:rsid w:val="004367F1"/>
    <w:rsid w:val="004403D5"/>
    <w:rsid w:val="004404C5"/>
    <w:rsid w:val="00440829"/>
    <w:rsid w:val="00441268"/>
    <w:rsid w:val="0045294A"/>
    <w:rsid w:val="0045481A"/>
    <w:rsid w:val="00457761"/>
    <w:rsid w:val="00461BF0"/>
    <w:rsid w:val="0046406B"/>
    <w:rsid w:val="00465472"/>
    <w:rsid w:val="00465D96"/>
    <w:rsid w:val="00467B0A"/>
    <w:rsid w:val="00467F84"/>
    <w:rsid w:val="0047168B"/>
    <w:rsid w:val="00473019"/>
    <w:rsid w:val="00477507"/>
    <w:rsid w:val="0048215E"/>
    <w:rsid w:val="004967B6"/>
    <w:rsid w:val="00496D7D"/>
    <w:rsid w:val="004977AF"/>
    <w:rsid w:val="004A7575"/>
    <w:rsid w:val="004A78DB"/>
    <w:rsid w:val="004B00F8"/>
    <w:rsid w:val="004B5430"/>
    <w:rsid w:val="004C2BAD"/>
    <w:rsid w:val="004C3A2A"/>
    <w:rsid w:val="004D79E5"/>
    <w:rsid w:val="004E020E"/>
    <w:rsid w:val="004E6DE3"/>
    <w:rsid w:val="004E7911"/>
    <w:rsid w:val="004F44B6"/>
    <w:rsid w:val="00501CC4"/>
    <w:rsid w:val="00503196"/>
    <w:rsid w:val="00505BC7"/>
    <w:rsid w:val="00510918"/>
    <w:rsid w:val="00510F39"/>
    <w:rsid w:val="005150CF"/>
    <w:rsid w:val="00515718"/>
    <w:rsid w:val="00515DD6"/>
    <w:rsid w:val="005225D4"/>
    <w:rsid w:val="00523344"/>
    <w:rsid w:val="00532260"/>
    <w:rsid w:val="005331BD"/>
    <w:rsid w:val="00534E55"/>
    <w:rsid w:val="00535655"/>
    <w:rsid w:val="00536B6E"/>
    <w:rsid w:val="00540FD6"/>
    <w:rsid w:val="005410BC"/>
    <w:rsid w:val="00544E47"/>
    <w:rsid w:val="00545440"/>
    <w:rsid w:val="00545B82"/>
    <w:rsid w:val="00545C83"/>
    <w:rsid w:val="005465DF"/>
    <w:rsid w:val="00550CAC"/>
    <w:rsid w:val="00552196"/>
    <w:rsid w:val="0055308F"/>
    <w:rsid w:val="005536A2"/>
    <w:rsid w:val="00560B88"/>
    <w:rsid w:val="00561D38"/>
    <w:rsid w:val="0056234F"/>
    <w:rsid w:val="00567835"/>
    <w:rsid w:val="00570EAA"/>
    <w:rsid w:val="00571593"/>
    <w:rsid w:val="00575A1E"/>
    <w:rsid w:val="00580C9E"/>
    <w:rsid w:val="00580F9A"/>
    <w:rsid w:val="0058482C"/>
    <w:rsid w:val="0059227C"/>
    <w:rsid w:val="00597748"/>
    <w:rsid w:val="005B1DC6"/>
    <w:rsid w:val="005B2630"/>
    <w:rsid w:val="005B5E36"/>
    <w:rsid w:val="005B6A1B"/>
    <w:rsid w:val="005C6030"/>
    <w:rsid w:val="005C6353"/>
    <w:rsid w:val="005C6C55"/>
    <w:rsid w:val="005C7B71"/>
    <w:rsid w:val="005D1FE2"/>
    <w:rsid w:val="005D21DC"/>
    <w:rsid w:val="005D3F03"/>
    <w:rsid w:val="005D62EF"/>
    <w:rsid w:val="005D632A"/>
    <w:rsid w:val="005E1BDF"/>
    <w:rsid w:val="005E3245"/>
    <w:rsid w:val="005E6874"/>
    <w:rsid w:val="005F14E9"/>
    <w:rsid w:val="005F2913"/>
    <w:rsid w:val="005F4827"/>
    <w:rsid w:val="005F57EF"/>
    <w:rsid w:val="005F75BA"/>
    <w:rsid w:val="00602CB7"/>
    <w:rsid w:val="006057B9"/>
    <w:rsid w:val="0060611F"/>
    <w:rsid w:val="00606ED9"/>
    <w:rsid w:val="00606F0D"/>
    <w:rsid w:val="00612C04"/>
    <w:rsid w:val="0061365F"/>
    <w:rsid w:val="00617D8F"/>
    <w:rsid w:val="0062555A"/>
    <w:rsid w:val="006272F7"/>
    <w:rsid w:val="00631809"/>
    <w:rsid w:val="0063222D"/>
    <w:rsid w:val="006345C0"/>
    <w:rsid w:val="0063656B"/>
    <w:rsid w:val="0063696F"/>
    <w:rsid w:val="00636EBD"/>
    <w:rsid w:val="00643C66"/>
    <w:rsid w:val="00646ADE"/>
    <w:rsid w:val="00646C38"/>
    <w:rsid w:val="00646F55"/>
    <w:rsid w:val="006533F7"/>
    <w:rsid w:val="00654796"/>
    <w:rsid w:val="0065772C"/>
    <w:rsid w:val="0066074E"/>
    <w:rsid w:val="006674A6"/>
    <w:rsid w:val="00667677"/>
    <w:rsid w:val="00674A00"/>
    <w:rsid w:val="00674DB6"/>
    <w:rsid w:val="006760AB"/>
    <w:rsid w:val="00681B95"/>
    <w:rsid w:val="00687081"/>
    <w:rsid w:val="00687502"/>
    <w:rsid w:val="00692194"/>
    <w:rsid w:val="006A6FB4"/>
    <w:rsid w:val="006B10F7"/>
    <w:rsid w:val="006B214C"/>
    <w:rsid w:val="006B7088"/>
    <w:rsid w:val="006B7645"/>
    <w:rsid w:val="006C1036"/>
    <w:rsid w:val="006C37A9"/>
    <w:rsid w:val="006C3CF9"/>
    <w:rsid w:val="006C4CC2"/>
    <w:rsid w:val="006C6B1E"/>
    <w:rsid w:val="006C73AF"/>
    <w:rsid w:val="006D0FD2"/>
    <w:rsid w:val="006D45AA"/>
    <w:rsid w:val="006E0066"/>
    <w:rsid w:val="006E4D35"/>
    <w:rsid w:val="006E6B23"/>
    <w:rsid w:val="006E6C55"/>
    <w:rsid w:val="006F51CD"/>
    <w:rsid w:val="006F5A90"/>
    <w:rsid w:val="006F6151"/>
    <w:rsid w:val="00700CB7"/>
    <w:rsid w:val="00703D8C"/>
    <w:rsid w:val="00706FD8"/>
    <w:rsid w:val="00707327"/>
    <w:rsid w:val="00713F90"/>
    <w:rsid w:val="00715B26"/>
    <w:rsid w:val="0071610E"/>
    <w:rsid w:val="007161DB"/>
    <w:rsid w:val="00721F3C"/>
    <w:rsid w:val="0072346D"/>
    <w:rsid w:val="00736090"/>
    <w:rsid w:val="00746E79"/>
    <w:rsid w:val="00747607"/>
    <w:rsid w:val="00753454"/>
    <w:rsid w:val="00775948"/>
    <w:rsid w:val="00781851"/>
    <w:rsid w:val="00791946"/>
    <w:rsid w:val="00792DC9"/>
    <w:rsid w:val="007A6BA3"/>
    <w:rsid w:val="007A7545"/>
    <w:rsid w:val="007B17AB"/>
    <w:rsid w:val="007B24C2"/>
    <w:rsid w:val="007B3A33"/>
    <w:rsid w:val="007B3B84"/>
    <w:rsid w:val="007C2858"/>
    <w:rsid w:val="007C485E"/>
    <w:rsid w:val="007C51C9"/>
    <w:rsid w:val="007C7472"/>
    <w:rsid w:val="007D09C2"/>
    <w:rsid w:val="007D2FBE"/>
    <w:rsid w:val="007D6D47"/>
    <w:rsid w:val="007E0076"/>
    <w:rsid w:val="007E0594"/>
    <w:rsid w:val="007E0B6A"/>
    <w:rsid w:val="007E25D8"/>
    <w:rsid w:val="007E5E2E"/>
    <w:rsid w:val="007F07A4"/>
    <w:rsid w:val="007F1617"/>
    <w:rsid w:val="007F2535"/>
    <w:rsid w:val="007F2BC5"/>
    <w:rsid w:val="007F59B4"/>
    <w:rsid w:val="0080501C"/>
    <w:rsid w:val="008067E7"/>
    <w:rsid w:val="00812BFF"/>
    <w:rsid w:val="00813C7A"/>
    <w:rsid w:val="0082121D"/>
    <w:rsid w:val="008212E8"/>
    <w:rsid w:val="00822552"/>
    <w:rsid w:val="00830901"/>
    <w:rsid w:val="008337BF"/>
    <w:rsid w:val="0083400B"/>
    <w:rsid w:val="00844A03"/>
    <w:rsid w:val="00846B5E"/>
    <w:rsid w:val="008473BA"/>
    <w:rsid w:val="0085207A"/>
    <w:rsid w:val="0086013A"/>
    <w:rsid w:val="008602B0"/>
    <w:rsid w:val="00863808"/>
    <w:rsid w:val="00871348"/>
    <w:rsid w:val="0087431C"/>
    <w:rsid w:val="0087488F"/>
    <w:rsid w:val="00874DB2"/>
    <w:rsid w:val="008750AB"/>
    <w:rsid w:val="00875DDF"/>
    <w:rsid w:val="008775A3"/>
    <w:rsid w:val="00885376"/>
    <w:rsid w:val="00893043"/>
    <w:rsid w:val="00893947"/>
    <w:rsid w:val="008972F3"/>
    <w:rsid w:val="008B1C47"/>
    <w:rsid w:val="008B67C6"/>
    <w:rsid w:val="008B6C1D"/>
    <w:rsid w:val="008B7927"/>
    <w:rsid w:val="008C47E1"/>
    <w:rsid w:val="008C485A"/>
    <w:rsid w:val="008C6CC7"/>
    <w:rsid w:val="008D715D"/>
    <w:rsid w:val="008D7A3E"/>
    <w:rsid w:val="008E1493"/>
    <w:rsid w:val="008E19B2"/>
    <w:rsid w:val="008E2DF3"/>
    <w:rsid w:val="008E6FF2"/>
    <w:rsid w:val="008F140B"/>
    <w:rsid w:val="008F24B1"/>
    <w:rsid w:val="008F28D7"/>
    <w:rsid w:val="008F5A2D"/>
    <w:rsid w:val="008F7A46"/>
    <w:rsid w:val="00903ED1"/>
    <w:rsid w:val="00904814"/>
    <w:rsid w:val="009119A7"/>
    <w:rsid w:val="0091402D"/>
    <w:rsid w:val="00915EA2"/>
    <w:rsid w:val="0091603E"/>
    <w:rsid w:val="00920745"/>
    <w:rsid w:val="00926DD5"/>
    <w:rsid w:val="009307BB"/>
    <w:rsid w:val="009312B0"/>
    <w:rsid w:val="009313B3"/>
    <w:rsid w:val="00933D56"/>
    <w:rsid w:val="00934A7E"/>
    <w:rsid w:val="009358C4"/>
    <w:rsid w:val="00942B80"/>
    <w:rsid w:val="0094335A"/>
    <w:rsid w:val="00950FC5"/>
    <w:rsid w:val="00951901"/>
    <w:rsid w:val="00952BE4"/>
    <w:rsid w:val="00957447"/>
    <w:rsid w:val="00964AD5"/>
    <w:rsid w:val="00967106"/>
    <w:rsid w:val="009718D5"/>
    <w:rsid w:val="009741A7"/>
    <w:rsid w:val="00974572"/>
    <w:rsid w:val="00975D5A"/>
    <w:rsid w:val="009831CE"/>
    <w:rsid w:val="00983A2B"/>
    <w:rsid w:val="00983AF1"/>
    <w:rsid w:val="00984555"/>
    <w:rsid w:val="00987712"/>
    <w:rsid w:val="00990B71"/>
    <w:rsid w:val="00990CF5"/>
    <w:rsid w:val="009A4F88"/>
    <w:rsid w:val="009A7B17"/>
    <w:rsid w:val="009B43FA"/>
    <w:rsid w:val="009B4645"/>
    <w:rsid w:val="009B53F5"/>
    <w:rsid w:val="009B71B8"/>
    <w:rsid w:val="009B73FA"/>
    <w:rsid w:val="009C09E6"/>
    <w:rsid w:val="009C0C56"/>
    <w:rsid w:val="009C3A90"/>
    <w:rsid w:val="009D0799"/>
    <w:rsid w:val="009D25A2"/>
    <w:rsid w:val="009D2F4D"/>
    <w:rsid w:val="009D5076"/>
    <w:rsid w:val="009E6926"/>
    <w:rsid w:val="009F08B6"/>
    <w:rsid w:val="009F21E7"/>
    <w:rsid w:val="009F3A31"/>
    <w:rsid w:val="009F54FD"/>
    <w:rsid w:val="009F5C47"/>
    <w:rsid w:val="009F61F9"/>
    <w:rsid w:val="009F7E81"/>
    <w:rsid w:val="00A00418"/>
    <w:rsid w:val="00A05701"/>
    <w:rsid w:val="00A11102"/>
    <w:rsid w:val="00A12087"/>
    <w:rsid w:val="00A1352C"/>
    <w:rsid w:val="00A15A33"/>
    <w:rsid w:val="00A161C0"/>
    <w:rsid w:val="00A22174"/>
    <w:rsid w:val="00A22419"/>
    <w:rsid w:val="00A24D5F"/>
    <w:rsid w:val="00A27B48"/>
    <w:rsid w:val="00A35671"/>
    <w:rsid w:val="00A4025B"/>
    <w:rsid w:val="00A43F07"/>
    <w:rsid w:val="00A452C5"/>
    <w:rsid w:val="00A52212"/>
    <w:rsid w:val="00A60EBE"/>
    <w:rsid w:val="00A61266"/>
    <w:rsid w:val="00A70F24"/>
    <w:rsid w:val="00A71525"/>
    <w:rsid w:val="00A74482"/>
    <w:rsid w:val="00A82F52"/>
    <w:rsid w:val="00A855E7"/>
    <w:rsid w:val="00A86226"/>
    <w:rsid w:val="00A87D8D"/>
    <w:rsid w:val="00A907F3"/>
    <w:rsid w:val="00A927AE"/>
    <w:rsid w:val="00A932DA"/>
    <w:rsid w:val="00AA5443"/>
    <w:rsid w:val="00AC0E5C"/>
    <w:rsid w:val="00AC1995"/>
    <w:rsid w:val="00AC660B"/>
    <w:rsid w:val="00AD327C"/>
    <w:rsid w:val="00AE265A"/>
    <w:rsid w:val="00AE5155"/>
    <w:rsid w:val="00AF1BDD"/>
    <w:rsid w:val="00AF1D0F"/>
    <w:rsid w:val="00AF6081"/>
    <w:rsid w:val="00AF60F0"/>
    <w:rsid w:val="00AF637A"/>
    <w:rsid w:val="00AF7030"/>
    <w:rsid w:val="00B0114A"/>
    <w:rsid w:val="00B02ADE"/>
    <w:rsid w:val="00B0339A"/>
    <w:rsid w:val="00B0465A"/>
    <w:rsid w:val="00B05136"/>
    <w:rsid w:val="00B07F03"/>
    <w:rsid w:val="00B103BF"/>
    <w:rsid w:val="00B10DD0"/>
    <w:rsid w:val="00B15140"/>
    <w:rsid w:val="00B166BB"/>
    <w:rsid w:val="00B21B2A"/>
    <w:rsid w:val="00B233D7"/>
    <w:rsid w:val="00B25DCD"/>
    <w:rsid w:val="00B2668E"/>
    <w:rsid w:val="00B31C2D"/>
    <w:rsid w:val="00B34063"/>
    <w:rsid w:val="00B36D97"/>
    <w:rsid w:val="00B36E46"/>
    <w:rsid w:val="00B42A5F"/>
    <w:rsid w:val="00B43D8E"/>
    <w:rsid w:val="00B44C4F"/>
    <w:rsid w:val="00B45E3E"/>
    <w:rsid w:val="00B56A61"/>
    <w:rsid w:val="00B629A2"/>
    <w:rsid w:val="00B62CCC"/>
    <w:rsid w:val="00B665C4"/>
    <w:rsid w:val="00B72DF8"/>
    <w:rsid w:val="00B758BE"/>
    <w:rsid w:val="00B77F94"/>
    <w:rsid w:val="00B80B4C"/>
    <w:rsid w:val="00B86C39"/>
    <w:rsid w:val="00B90F97"/>
    <w:rsid w:val="00B923A6"/>
    <w:rsid w:val="00BA1DDC"/>
    <w:rsid w:val="00BA5AA2"/>
    <w:rsid w:val="00BA6791"/>
    <w:rsid w:val="00BA7668"/>
    <w:rsid w:val="00BB21AD"/>
    <w:rsid w:val="00BB2FF1"/>
    <w:rsid w:val="00BB3A0C"/>
    <w:rsid w:val="00BB4787"/>
    <w:rsid w:val="00BB5E21"/>
    <w:rsid w:val="00BB7598"/>
    <w:rsid w:val="00BC28E0"/>
    <w:rsid w:val="00BC5403"/>
    <w:rsid w:val="00BC5FC7"/>
    <w:rsid w:val="00BC7C79"/>
    <w:rsid w:val="00BD6AAF"/>
    <w:rsid w:val="00BE5D93"/>
    <w:rsid w:val="00BF01AD"/>
    <w:rsid w:val="00BF11F6"/>
    <w:rsid w:val="00BF1849"/>
    <w:rsid w:val="00BF2B6D"/>
    <w:rsid w:val="00BF5551"/>
    <w:rsid w:val="00BF6244"/>
    <w:rsid w:val="00BF7B34"/>
    <w:rsid w:val="00C0256F"/>
    <w:rsid w:val="00C0419D"/>
    <w:rsid w:val="00C05D61"/>
    <w:rsid w:val="00C078C2"/>
    <w:rsid w:val="00C14D12"/>
    <w:rsid w:val="00C16DDD"/>
    <w:rsid w:val="00C23ED5"/>
    <w:rsid w:val="00C2545E"/>
    <w:rsid w:val="00C25780"/>
    <w:rsid w:val="00C354F1"/>
    <w:rsid w:val="00C431BA"/>
    <w:rsid w:val="00C4373B"/>
    <w:rsid w:val="00C44F47"/>
    <w:rsid w:val="00C46204"/>
    <w:rsid w:val="00C52806"/>
    <w:rsid w:val="00C56558"/>
    <w:rsid w:val="00C574AB"/>
    <w:rsid w:val="00C62FFE"/>
    <w:rsid w:val="00C647EE"/>
    <w:rsid w:val="00C7643F"/>
    <w:rsid w:val="00C808CB"/>
    <w:rsid w:val="00C83B6E"/>
    <w:rsid w:val="00C84EA9"/>
    <w:rsid w:val="00C85454"/>
    <w:rsid w:val="00C90421"/>
    <w:rsid w:val="00C9116E"/>
    <w:rsid w:val="00C929AE"/>
    <w:rsid w:val="00C9316A"/>
    <w:rsid w:val="00C94AD4"/>
    <w:rsid w:val="00CA0C52"/>
    <w:rsid w:val="00CA68B6"/>
    <w:rsid w:val="00CB1DA0"/>
    <w:rsid w:val="00CB3E8E"/>
    <w:rsid w:val="00CB5F6A"/>
    <w:rsid w:val="00CC0462"/>
    <w:rsid w:val="00CC275A"/>
    <w:rsid w:val="00CC2853"/>
    <w:rsid w:val="00CC30CB"/>
    <w:rsid w:val="00CC5756"/>
    <w:rsid w:val="00CC626B"/>
    <w:rsid w:val="00CD255A"/>
    <w:rsid w:val="00CD666A"/>
    <w:rsid w:val="00CE5A11"/>
    <w:rsid w:val="00CF07AE"/>
    <w:rsid w:val="00D105DA"/>
    <w:rsid w:val="00D119A6"/>
    <w:rsid w:val="00D13DCD"/>
    <w:rsid w:val="00D142CA"/>
    <w:rsid w:val="00D1788F"/>
    <w:rsid w:val="00D21AD2"/>
    <w:rsid w:val="00D250C5"/>
    <w:rsid w:val="00D3496A"/>
    <w:rsid w:val="00D34AD2"/>
    <w:rsid w:val="00D350DA"/>
    <w:rsid w:val="00D36252"/>
    <w:rsid w:val="00D36B3A"/>
    <w:rsid w:val="00D40279"/>
    <w:rsid w:val="00D443D0"/>
    <w:rsid w:val="00D51084"/>
    <w:rsid w:val="00D525AB"/>
    <w:rsid w:val="00D52BD4"/>
    <w:rsid w:val="00D53D76"/>
    <w:rsid w:val="00D540F5"/>
    <w:rsid w:val="00D5422E"/>
    <w:rsid w:val="00D60AB8"/>
    <w:rsid w:val="00D617FE"/>
    <w:rsid w:val="00D63CBD"/>
    <w:rsid w:val="00D71A83"/>
    <w:rsid w:val="00D736AD"/>
    <w:rsid w:val="00D76605"/>
    <w:rsid w:val="00D77977"/>
    <w:rsid w:val="00D87DDA"/>
    <w:rsid w:val="00D91164"/>
    <w:rsid w:val="00D95AAD"/>
    <w:rsid w:val="00D97C4D"/>
    <w:rsid w:val="00DA5B8A"/>
    <w:rsid w:val="00DA60C5"/>
    <w:rsid w:val="00DA66F1"/>
    <w:rsid w:val="00DB2491"/>
    <w:rsid w:val="00DB3EC0"/>
    <w:rsid w:val="00DB509B"/>
    <w:rsid w:val="00DB6059"/>
    <w:rsid w:val="00DB7AB5"/>
    <w:rsid w:val="00DC1216"/>
    <w:rsid w:val="00DC231B"/>
    <w:rsid w:val="00DC3EDA"/>
    <w:rsid w:val="00DC4E07"/>
    <w:rsid w:val="00DC7BD3"/>
    <w:rsid w:val="00DD39C7"/>
    <w:rsid w:val="00DD4216"/>
    <w:rsid w:val="00DD6969"/>
    <w:rsid w:val="00DF30FD"/>
    <w:rsid w:val="00DF360C"/>
    <w:rsid w:val="00DF7005"/>
    <w:rsid w:val="00E00493"/>
    <w:rsid w:val="00E0176A"/>
    <w:rsid w:val="00E01EA7"/>
    <w:rsid w:val="00E1251F"/>
    <w:rsid w:val="00E14DDC"/>
    <w:rsid w:val="00E161F4"/>
    <w:rsid w:val="00E24E38"/>
    <w:rsid w:val="00E3271F"/>
    <w:rsid w:val="00E32872"/>
    <w:rsid w:val="00E33165"/>
    <w:rsid w:val="00E36BF9"/>
    <w:rsid w:val="00E37E8E"/>
    <w:rsid w:val="00E526B7"/>
    <w:rsid w:val="00E55F8B"/>
    <w:rsid w:val="00E57B8D"/>
    <w:rsid w:val="00E60DE1"/>
    <w:rsid w:val="00E6452B"/>
    <w:rsid w:val="00E658C0"/>
    <w:rsid w:val="00E76615"/>
    <w:rsid w:val="00E77A14"/>
    <w:rsid w:val="00E814C7"/>
    <w:rsid w:val="00E82B62"/>
    <w:rsid w:val="00E832B4"/>
    <w:rsid w:val="00E846B3"/>
    <w:rsid w:val="00E85343"/>
    <w:rsid w:val="00E866D7"/>
    <w:rsid w:val="00E869C6"/>
    <w:rsid w:val="00E90CE2"/>
    <w:rsid w:val="00E948DA"/>
    <w:rsid w:val="00EA3B06"/>
    <w:rsid w:val="00EA5DB3"/>
    <w:rsid w:val="00EA7C0B"/>
    <w:rsid w:val="00EA7DEF"/>
    <w:rsid w:val="00EB083F"/>
    <w:rsid w:val="00EB11E8"/>
    <w:rsid w:val="00EB3000"/>
    <w:rsid w:val="00EB34EC"/>
    <w:rsid w:val="00EB5A8E"/>
    <w:rsid w:val="00EC0879"/>
    <w:rsid w:val="00EC21CD"/>
    <w:rsid w:val="00EC58AC"/>
    <w:rsid w:val="00EC606A"/>
    <w:rsid w:val="00ED2D1D"/>
    <w:rsid w:val="00ED4B51"/>
    <w:rsid w:val="00ED54F0"/>
    <w:rsid w:val="00ED5CDC"/>
    <w:rsid w:val="00EE0133"/>
    <w:rsid w:val="00EE1DFF"/>
    <w:rsid w:val="00EE4A13"/>
    <w:rsid w:val="00EF1A8A"/>
    <w:rsid w:val="00F06E81"/>
    <w:rsid w:val="00F079C4"/>
    <w:rsid w:val="00F11A6A"/>
    <w:rsid w:val="00F168DF"/>
    <w:rsid w:val="00F16CC5"/>
    <w:rsid w:val="00F1770E"/>
    <w:rsid w:val="00F2175E"/>
    <w:rsid w:val="00F23161"/>
    <w:rsid w:val="00F23B9E"/>
    <w:rsid w:val="00F25656"/>
    <w:rsid w:val="00F261A3"/>
    <w:rsid w:val="00F30BEB"/>
    <w:rsid w:val="00F3537A"/>
    <w:rsid w:val="00F36801"/>
    <w:rsid w:val="00F42DAB"/>
    <w:rsid w:val="00F56518"/>
    <w:rsid w:val="00F70DC0"/>
    <w:rsid w:val="00F759D0"/>
    <w:rsid w:val="00F75D8C"/>
    <w:rsid w:val="00F8008F"/>
    <w:rsid w:val="00F812E9"/>
    <w:rsid w:val="00F82393"/>
    <w:rsid w:val="00F83C38"/>
    <w:rsid w:val="00F920DA"/>
    <w:rsid w:val="00F950D6"/>
    <w:rsid w:val="00F97737"/>
    <w:rsid w:val="00FA5552"/>
    <w:rsid w:val="00FB2F21"/>
    <w:rsid w:val="00FC010F"/>
    <w:rsid w:val="00FC1320"/>
    <w:rsid w:val="00FC46F7"/>
    <w:rsid w:val="00FC4A5B"/>
    <w:rsid w:val="00FC607B"/>
    <w:rsid w:val="00FC6999"/>
    <w:rsid w:val="00FC7368"/>
    <w:rsid w:val="00FD3BCD"/>
    <w:rsid w:val="00FD499E"/>
    <w:rsid w:val="00FD4A92"/>
    <w:rsid w:val="00FD68C7"/>
    <w:rsid w:val="00FD7CFD"/>
    <w:rsid w:val="00FE05B5"/>
    <w:rsid w:val="00FE3941"/>
    <w:rsid w:val="00FE6776"/>
    <w:rsid w:val="00FE739A"/>
    <w:rsid w:val="00FE79E8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60316"/>
  <w15:docId w15:val="{FCA0E2A1-3A99-404A-8C81-9138C324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6A2"/>
    <w:pPr>
      <w:jc w:val="center"/>
    </w:pPr>
    <w:rPr>
      <w:color w:val="00000A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2A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A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2A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294BAC"/>
    <w:rPr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qFormat/>
    <w:rsid w:val="00294BAC"/>
    <w:rPr>
      <w:sz w:val="24"/>
      <w:szCs w:val="24"/>
      <w:lang w:eastAsia="en-US"/>
    </w:rPr>
  </w:style>
  <w:style w:type="character" w:customStyle="1" w:styleId="czeinternetowe">
    <w:name w:val="Łącze internetowe"/>
    <w:uiPriority w:val="99"/>
    <w:unhideWhenUsed/>
    <w:rsid w:val="00294BAC"/>
    <w:rPr>
      <w:color w:val="0000FF"/>
      <w:u w:val="single"/>
    </w:rPr>
  </w:style>
  <w:style w:type="character" w:customStyle="1" w:styleId="ZwykytekstZnak">
    <w:name w:val="Zwykły tekst Znak"/>
    <w:link w:val="Zwykytekst"/>
    <w:semiHidden/>
    <w:qFormat/>
    <w:rsid w:val="00FB1D60"/>
    <w:rPr>
      <w:rFonts w:ascii="Courier New" w:eastAsia="Times New Roman" w:hAnsi="Courier New" w:cs="Courier New"/>
    </w:rPr>
  </w:style>
  <w:style w:type="character" w:styleId="Pogrubienie">
    <w:name w:val="Strong"/>
    <w:uiPriority w:val="22"/>
    <w:qFormat/>
    <w:rsid w:val="00C37A6B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B6625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qFormat/>
    <w:rsid w:val="00E9394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E93944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E93944"/>
    <w:rPr>
      <w:b/>
      <w:bCs/>
      <w:lang w:eastAsia="en-US"/>
    </w:rPr>
  </w:style>
  <w:style w:type="character" w:customStyle="1" w:styleId="alb">
    <w:name w:val="a_lb"/>
    <w:qFormat/>
    <w:rsid w:val="007A4E49"/>
  </w:style>
  <w:style w:type="character" w:customStyle="1" w:styleId="alb-s">
    <w:name w:val="a_lb-s"/>
    <w:qFormat/>
    <w:rsid w:val="007A4E49"/>
  </w:style>
  <w:style w:type="character" w:customStyle="1" w:styleId="ListLabel1">
    <w:name w:val="ListLabel 1"/>
    <w:qFormat/>
    <w:rsid w:val="00F2175E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2">
    <w:name w:val="ListLabel 2"/>
    <w:qFormat/>
    <w:rsid w:val="00F2175E"/>
    <w:rPr>
      <w:rFonts w:cs="Times New Roman"/>
      <w:b w:val="0"/>
      <w:i w:val="0"/>
      <w:sz w:val="24"/>
    </w:rPr>
  </w:style>
  <w:style w:type="character" w:customStyle="1" w:styleId="ListLabel3">
    <w:name w:val="ListLabel 3"/>
    <w:qFormat/>
    <w:rsid w:val="00F2175E"/>
    <w:rPr>
      <w:rFonts w:cs="Times New Roman"/>
      <w:b w:val="0"/>
      <w:i w:val="0"/>
      <w:sz w:val="24"/>
    </w:rPr>
  </w:style>
  <w:style w:type="character" w:customStyle="1" w:styleId="ListLabel4">
    <w:name w:val="ListLabel 4"/>
    <w:qFormat/>
    <w:rsid w:val="00F2175E"/>
    <w:rPr>
      <w:rFonts w:cs="Times New Roman"/>
      <w:b w:val="0"/>
      <w:i w:val="0"/>
      <w:sz w:val="24"/>
    </w:rPr>
  </w:style>
  <w:style w:type="character" w:customStyle="1" w:styleId="ListLabel5">
    <w:name w:val="ListLabel 5"/>
    <w:qFormat/>
    <w:rsid w:val="00F2175E"/>
    <w:rPr>
      <w:rFonts w:cs="Times New Roman"/>
      <w:b w:val="0"/>
      <w:i w:val="0"/>
      <w:sz w:val="24"/>
    </w:rPr>
  </w:style>
  <w:style w:type="character" w:customStyle="1" w:styleId="ListLabel6">
    <w:name w:val="ListLabel 6"/>
    <w:qFormat/>
    <w:rsid w:val="00F2175E"/>
    <w:rPr>
      <w:rFonts w:ascii="Times New Roman" w:hAnsi="Times New Roman"/>
      <w:strike w:val="0"/>
      <w:dstrike w:val="0"/>
    </w:rPr>
  </w:style>
  <w:style w:type="character" w:customStyle="1" w:styleId="ListLabel7">
    <w:name w:val="ListLabel 7"/>
    <w:qFormat/>
    <w:rsid w:val="00F2175E"/>
    <w:rPr>
      <w:strike w:val="0"/>
      <w:dstrike w:val="0"/>
    </w:rPr>
  </w:style>
  <w:style w:type="character" w:customStyle="1" w:styleId="ListLabel8">
    <w:name w:val="ListLabel 8"/>
    <w:qFormat/>
    <w:rsid w:val="00F2175E"/>
    <w:rPr>
      <w:b w:val="0"/>
    </w:rPr>
  </w:style>
  <w:style w:type="character" w:customStyle="1" w:styleId="ListLabel9">
    <w:name w:val="ListLabel 9"/>
    <w:qFormat/>
    <w:rsid w:val="00F2175E"/>
    <w:rPr>
      <w:rFonts w:ascii="Times New Roman" w:hAnsi="Times New Roman"/>
      <w:b w:val="0"/>
    </w:rPr>
  </w:style>
  <w:style w:type="character" w:customStyle="1" w:styleId="ListLabel10">
    <w:name w:val="ListLabel 10"/>
    <w:qFormat/>
    <w:rsid w:val="00F2175E"/>
    <w:rPr>
      <w:rFonts w:ascii="Times New Roman" w:hAnsi="Times New Roman"/>
      <w:b/>
    </w:rPr>
  </w:style>
  <w:style w:type="character" w:customStyle="1" w:styleId="ListLabel11">
    <w:name w:val="ListLabel 11"/>
    <w:qFormat/>
    <w:rsid w:val="00F2175E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12">
    <w:name w:val="ListLabel 12"/>
    <w:qFormat/>
    <w:rsid w:val="00F2175E"/>
    <w:rPr>
      <w:rFonts w:ascii="Times New Roman" w:hAnsi="Times New Roman"/>
      <w:strike w:val="0"/>
      <w:dstrike w:val="0"/>
    </w:rPr>
  </w:style>
  <w:style w:type="character" w:customStyle="1" w:styleId="ListLabel13">
    <w:name w:val="ListLabel 13"/>
    <w:qFormat/>
    <w:rsid w:val="00F2175E"/>
    <w:rPr>
      <w:rFonts w:ascii="Times New Roman" w:hAnsi="Times New Roman"/>
      <w:b w:val="0"/>
    </w:rPr>
  </w:style>
  <w:style w:type="character" w:customStyle="1" w:styleId="ListLabel14">
    <w:name w:val="ListLabel 14"/>
    <w:qFormat/>
    <w:rsid w:val="00F2175E"/>
    <w:rPr>
      <w:rFonts w:ascii="Times New Roman" w:hAnsi="Times New Roman"/>
      <w:b/>
    </w:rPr>
  </w:style>
  <w:style w:type="character" w:customStyle="1" w:styleId="ListLabel15">
    <w:name w:val="ListLabel 15"/>
    <w:qFormat/>
    <w:rsid w:val="00F2175E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16">
    <w:name w:val="ListLabel 16"/>
    <w:qFormat/>
    <w:rsid w:val="00F2175E"/>
    <w:rPr>
      <w:rFonts w:ascii="Times New Roman" w:hAnsi="Times New Roman"/>
      <w:strike w:val="0"/>
      <w:dstrike w:val="0"/>
    </w:rPr>
  </w:style>
  <w:style w:type="character" w:customStyle="1" w:styleId="ListLabel17">
    <w:name w:val="ListLabel 17"/>
    <w:qFormat/>
    <w:rsid w:val="00F2175E"/>
    <w:rPr>
      <w:rFonts w:ascii="Times New Roman" w:hAnsi="Times New Roman"/>
      <w:b w:val="0"/>
    </w:rPr>
  </w:style>
  <w:style w:type="character" w:customStyle="1" w:styleId="ListLabel18">
    <w:name w:val="ListLabel 18"/>
    <w:qFormat/>
    <w:rsid w:val="00F2175E"/>
    <w:rPr>
      <w:rFonts w:ascii="Times New Roman" w:hAnsi="Times New Roman"/>
      <w:b/>
    </w:rPr>
  </w:style>
  <w:style w:type="character" w:customStyle="1" w:styleId="ListLabel19">
    <w:name w:val="ListLabel 19"/>
    <w:qFormat/>
    <w:rsid w:val="00F2175E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20">
    <w:name w:val="ListLabel 20"/>
    <w:qFormat/>
    <w:rsid w:val="00F2175E"/>
    <w:rPr>
      <w:rFonts w:ascii="Times New Roman" w:hAnsi="Times New Roman"/>
      <w:strike w:val="0"/>
      <w:dstrike w:val="0"/>
    </w:rPr>
  </w:style>
  <w:style w:type="character" w:customStyle="1" w:styleId="ListLabel21">
    <w:name w:val="ListLabel 21"/>
    <w:qFormat/>
    <w:rsid w:val="00F2175E"/>
    <w:rPr>
      <w:rFonts w:ascii="Times New Roman" w:hAnsi="Times New Roman"/>
      <w:b w:val="0"/>
    </w:rPr>
  </w:style>
  <w:style w:type="character" w:customStyle="1" w:styleId="ListLabel22">
    <w:name w:val="ListLabel 22"/>
    <w:qFormat/>
    <w:rsid w:val="00F2175E"/>
    <w:rPr>
      <w:rFonts w:ascii="Times New Roman" w:hAnsi="Times New Roman"/>
      <w:b/>
    </w:rPr>
  </w:style>
  <w:style w:type="character" w:customStyle="1" w:styleId="ListLabel23">
    <w:name w:val="ListLabel 23"/>
    <w:qFormat/>
    <w:rsid w:val="00F2175E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24">
    <w:name w:val="ListLabel 24"/>
    <w:qFormat/>
    <w:rsid w:val="00F2175E"/>
    <w:rPr>
      <w:rFonts w:ascii="Times New Roman" w:hAnsi="Times New Roman"/>
      <w:strike w:val="0"/>
      <w:dstrike w:val="0"/>
    </w:rPr>
  </w:style>
  <w:style w:type="character" w:customStyle="1" w:styleId="ListLabel25">
    <w:name w:val="ListLabel 25"/>
    <w:qFormat/>
    <w:rsid w:val="00F2175E"/>
    <w:rPr>
      <w:rFonts w:ascii="Times New Roman" w:hAnsi="Times New Roman"/>
      <w:b w:val="0"/>
    </w:rPr>
  </w:style>
  <w:style w:type="character" w:customStyle="1" w:styleId="ListLabel26">
    <w:name w:val="ListLabel 26"/>
    <w:qFormat/>
    <w:rsid w:val="00F2175E"/>
    <w:rPr>
      <w:rFonts w:ascii="Times New Roman" w:hAnsi="Times New Roman"/>
      <w:b/>
    </w:rPr>
  </w:style>
  <w:style w:type="character" w:customStyle="1" w:styleId="ListLabel27">
    <w:name w:val="ListLabel 27"/>
    <w:qFormat/>
    <w:rsid w:val="00F2175E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28">
    <w:name w:val="ListLabel 28"/>
    <w:qFormat/>
    <w:rsid w:val="00F2175E"/>
    <w:rPr>
      <w:rFonts w:ascii="Times New Roman" w:hAnsi="Times New Roman"/>
      <w:strike w:val="0"/>
      <w:dstrike w:val="0"/>
    </w:rPr>
  </w:style>
  <w:style w:type="character" w:customStyle="1" w:styleId="ListLabel29">
    <w:name w:val="ListLabel 29"/>
    <w:qFormat/>
    <w:rsid w:val="00F2175E"/>
    <w:rPr>
      <w:rFonts w:ascii="Times New Roman" w:hAnsi="Times New Roman"/>
      <w:b w:val="0"/>
    </w:rPr>
  </w:style>
  <w:style w:type="character" w:customStyle="1" w:styleId="ListLabel30">
    <w:name w:val="ListLabel 30"/>
    <w:qFormat/>
    <w:rsid w:val="00F2175E"/>
    <w:rPr>
      <w:rFonts w:ascii="Times New Roman" w:hAnsi="Times New Roman" w:cs="Times New Roman"/>
    </w:rPr>
  </w:style>
  <w:style w:type="character" w:customStyle="1" w:styleId="ListLabel31">
    <w:name w:val="ListLabel 31"/>
    <w:qFormat/>
    <w:rsid w:val="00F2175E"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294BA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2175E"/>
    <w:pPr>
      <w:spacing w:after="140" w:line="288" w:lineRule="auto"/>
    </w:pPr>
  </w:style>
  <w:style w:type="paragraph" w:styleId="Lista">
    <w:name w:val="List"/>
    <w:basedOn w:val="Normalny"/>
    <w:rsid w:val="00804786"/>
    <w:pPr>
      <w:ind w:left="283" w:hanging="283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egenda">
    <w:name w:val="caption"/>
    <w:basedOn w:val="Normalny"/>
    <w:qFormat/>
    <w:rsid w:val="00F2175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2175E"/>
    <w:pPr>
      <w:suppressLineNumbers/>
    </w:pPr>
    <w:rPr>
      <w:rFonts w:cs="Arial"/>
    </w:rPr>
  </w:style>
  <w:style w:type="paragraph" w:styleId="Adresnakopercie">
    <w:name w:val="envelope address"/>
    <w:basedOn w:val="Normalny"/>
    <w:uiPriority w:val="99"/>
    <w:semiHidden/>
    <w:unhideWhenUsed/>
    <w:qFormat/>
    <w:rsid w:val="008052F2"/>
    <w:pPr>
      <w:ind w:left="2880"/>
    </w:pPr>
    <w:rPr>
      <w:rFonts w:eastAsia="Times New Roman"/>
      <w:sz w:val="32"/>
    </w:rPr>
  </w:style>
  <w:style w:type="paragraph" w:styleId="Stopka">
    <w:name w:val="footer"/>
    <w:basedOn w:val="Normalny"/>
    <w:link w:val="StopkaZnak"/>
    <w:uiPriority w:val="99"/>
    <w:unhideWhenUsed/>
    <w:rsid w:val="00294BAC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semiHidden/>
    <w:qFormat/>
    <w:rsid w:val="00FB1D60"/>
    <w:pPr>
      <w:jc w:val="left"/>
    </w:pPr>
    <w:rPr>
      <w:rFonts w:ascii="Courier New" w:eastAsia="Times New Roman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625C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93944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93944"/>
    <w:rPr>
      <w:b/>
      <w:bCs/>
    </w:rPr>
  </w:style>
  <w:style w:type="paragraph" w:styleId="Poprawka">
    <w:name w:val="Revision"/>
    <w:uiPriority w:val="99"/>
    <w:semiHidden/>
    <w:qFormat/>
    <w:rsid w:val="00635F33"/>
    <w:rPr>
      <w:color w:val="00000A"/>
      <w:sz w:val="24"/>
      <w:szCs w:val="24"/>
      <w:lang w:eastAsia="en-US"/>
    </w:rPr>
  </w:style>
  <w:style w:type="paragraph" w:styleId="Akapitzlist">
    <w:name w:val="List Paragraph"/>
    <w:basedOn w:val="Normalny"/>
    <w:uiPriority w:val="1"/>
    <w:qFormat/>
    <w:rsid w:val="006A3881"/>
    <w:pPr>
      <w:ind w:left="720"/>
      <w:contextualSpacing/>
    </w:pPr>
  </w:style>
  <w:style w:type="paragraph" w:customStyle="1" w:styleId="Default">
    <w:name w:val="Default"/>
    <w:qFormat/>
    <w:rsid w:val="00F2175E"/>
    <w:pPr>
      <w:suppressAutoHyphens/>
    </w:pPr>
    <w:rPr>
      <w:rFonts w:ascii="Arial" w:eastAsia="SimSun" w:hAnsi="Arial" w:cs="Arial"/>
      <w:color w:val="000000"/>
      <w:sz w:val="24"/>
      <w:szCs w:val="24"/>
      <w:lang w:eastAsia="zh-CN" w:bidi="hi-IN"/>
    </w:rPr>
  </w:style>
  <w:style w:type="character" w:customStyle="1" w:styleId="Teksttreci3">
    <w:name w:val="Tekst treści (3)_"/>
    <w:link w:val="Teksttreci30"/>
    <w:rsid w:val="008F28D7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F28D7"/>
    <w:pPr>
      <w:widowControl w:val="0"/>
      <w:shd w:val="clear" w:color="auto" w:fill="FFFFFF"/>
      <w:spacing w:after="760" w:line="268" w:lineRule="exact"/>
      <w:jc w:val="left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character" w:customStyle="1" w:styleId="WW8Num8z4">
    <w:name w:val="WW8Num8z4"/>
    <w:qFormat/>
    <w:rsid w:val="0048215E"/>
  </w:style>
  <w:style w:type="character" w:customStyle="1" w:styleId="DeltaViewInsertion">
    <w:name w:val="DeltaView Insertion"/>
    <w:rsid w:val="00DB2491"/>
    <w:rPr>
      <w:color w:val="0000FF"/>
      <w:spacing w:val="0"/>
      <w:u w:val="doub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1FE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D1FE2"/>
    <w:rPr>
      <w:color w:val="00000A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1FE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5D1FE2"/>
    <w:rPr>
      <w:color w:val="00000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B5E3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B5E36"/>
    <w:rPr>
      <w:color w:val="00000A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46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C46F7"/>
    <w:rPr>
      <w:color w:val="00000A"/>
      <w:sz w:val="16"/>
      <w:szCs w:val="16"/>
      <w:lang w:eastAsia="en-US"/>
    </w:rPr>
  </w:style>
  <w:style w:type="character" w:customStyle="1" w:styleId="Teksttreci2">
    <w:name w:val="Tekst treści (2)_"/>
    <w:link w:val="Teksttreci21"/>
    <w:rsid w:val="00B103BF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B103BF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21">
    <w:name w:val="Tekst treści (2)1"/>
    <w:basedOn w:val="Normalny"/>
    <w:link w:val="Teksttreci2"/>
    <w:rsid w:val="00B103BF"/>
    <w:pPr>
      <w:widowControl w:val="0"/>
      <w:shd w:val="clear" w:color="auto" w:fill="FFFFFF"/>
      <w:spacing w:before="520" w:line="379" w:lineRule="exact"/>
      <w:ind w:hanging="360"/>
      <w:jc w:val="both"/>
    </w:pPr>
    <w:rPr>
      <w:rFonts w:ascii="Times New Roman" w:hAnsi="Times New Roman"/>
      <w:color w:val="auto"/>
      <w:sz w:val="22"/>
      <w:szCs w:val="22"/>
      <w:lang w:eastAsia="pl-PL"/>
    </w:rPr>
  </w:style>
  <w:style w:type="character" w:styleId="Hipercze">
    <w:name w:val="Hyperlink"/>
    <w:uiPriority w:val="99"/>
    <w:unhideWhenUsed/>
    <w:rsid w:val="008972F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8972F3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8972F3"/>
    <w:rPr>
      <w:color w:val="954F72"/>
      <w:u w:val="single"/>
    </w:rPr>
  </w:style>
  <w:style w:type="paragraph" w:customStyle="1" w:styleId="pkt">
    <w:name w:val="pkt"/>
    <w:basedOn w:val="Normalny"/>
    <w:link w:val="pktZnak"/>
    <w:rsid w:val="00123B51"/>
    <w:pPr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pl-PL"/>
    </w:rPr>
  </w:style>
  <w:style w:type="character" w:customStyle="1" w:styleId="pktZnak">
    <w:name w:val="pkt Znak"/>
    <w:link w:val="pkt"/>
    <w:locked/>
    <w:rsid w:val="00123B51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B2A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B2A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B2A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145FE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145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48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5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5FC12-15D3-456B-BDA2-A1BDA756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16</Pages>
  <Words>4189</Words>
  <Characters>23878</Characters>
  <Application>Microsoft Office Word</Application>
  <DocSecurity>0</DocSecurity>
  <Lines>198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Józef Ksyt</dc:creator>
  <cp:lastModifiedBy>Jakub Łuczkowiak</cp:lastModifiedBy>
  <cp:revision>13</cp:revision>
  <cp:lastPrinted>2022-07-21T09:15:00Z</cp:lastPrinted>
  <dcterms:created xsi:type="dcterms:W3CDTF">2022-09-12T07:04:00Z</dcterms:created>
  <dcterms:modified xsi:type="dcterms:W3CDTF">2024-01-22T08:06:00Z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