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5B55E3" w:rsidRDefault="006846DB" w:rsidP="000F5CCB">
      <w:pPr>
        <w:tabs>
          <w:tab w:val="left" w:pos="3840"/>
        </w:tabs>
        <w:suppressAutoHyphens/>
        <w:spacing w:line="264" w:lineRule="auto"/>
        <w:ind w:firstLine="1979"/>
        <w:jc w:val="center"/>
        <w:rPr>
          <w:sz w:val="48"/>
          <w:szCs w:val="48"/>
        </w:rPr>
      </w:pPr>
      <w:r w:rsidRPr="006846DB">
        <w:rPr>
          <w:rFonts w:ascii="Cambria" w:hAnsi="Cambria"/>
          <w:b/>
          <w:noProof/>
          <w:color w:val="333333"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-130175</wp:posOffset>
            </wp:positionV>
            <wp:extent cx="1447800" cy="1257300"/>
            <wp:effectExtent l="1905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2F0" w:rsidRPr="005B55E3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A12F0" w:rsidRPr="006A2A4F" w:rsidRDefault="008D024F" w:rsidP="000F5CCB">
      <w:pPr>
        <w:pStyle w:val="Nagwek"/>
        <w:spacing w:line="264" w:lineRule="auto"/>
        <w:ind w:firstLine="1979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6A2A4F" w:rsidRDefault="001A12F0" w:rsidP="000F5CCB">
      <w:pPr>
        <w:pStyle w:val="Nagwek"/>
        <w:spacing w:line="264" w:lineRule="auto"/>
        <w:ind w:firstLine="1979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 xml:space="preserve">64-920 Piła, </w:t>
      </w:r>
      <w:r>
        <w:rPr>
          <w:rFonts w:ascii="Calibri" w:hAnsi="Calibri"/>
          <w:color w:val="333333"/>
          <w:sz w:val="20"/>
          <w:szCs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  <w:szCs w:val="20"/>
        </w:rPr>
        <w:t>fax</w:t>
      </w:r>
      <w:proofErr w:type="spellEnd"/>
      <w:r>
        <w:rPr>
          <w:rFonts w:ascii="Calibri" w:hAnsi="Calibri"/>
          <w:color w:val="333333"/>
          <w:sz w:val="20"/>
          <w:szCs w:val="20"/>
        </w:rPr>
        <w:t xml:space="preserve"> 47 774 2327</w:t>
      </w:r>
      <w:r w:rsidRPr="006A2A4F">
        <w:rPr>
          <w:rFonts w:ascii="Calibri" w:hAnsi="Calibri"/>
          <w:color w:val="333333"/>
          <w:sz w:val="20"/>
          <w:szCs w:val="20"/>
        </w:rPr>
        <w:t>, 774 2327,</w:t>
      </w:r>
    </w:p>
    <w:p w:rsidR="001A12F0" w:rsidRPr="006A2A4F" w:rsidRDefault="001A12F0" w:rsidP="000F5CCB">
      <w:pPr>
        <w:pStyle w:val="Nagwek"/>
        <w:spacing w:line="264" w:lineRule="auto"/>
        <w:ind w:firstLine="1979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>e-mail: sekretariat@</w:t>
      </w:r>
      <w:r>
        <w:rPr>
          <w:rFonts w:ascii="Calibri" w:hAnsi="Calibri"/>
          <w:color w:val="333333"/>
          <w:sz w:val="20"/>
          <w:szCs w:val="20"/>
        </w:rPr>
        <w:t>sp</w:t>
      </w:r>
      <w:r w:rsidRPr="006A2A4F">
        <w:rPr>
          <w:rFonts w:ascii="Calibri" w:hAnsi="Calibri"/>
          <w:color w:val="333333"/>
          <w:sz w:val="20"/>
          <w:szCs w:val="20"/>
        </w:rPr>
        <w:t>pila.policj</w:t>
      </w:r>
      <w:r>
        <w:rPr>
          <w:rFonts w:ascii="Calibri" w:hAnsi="Calibri"/>
          <w:color w:val="333333"/>
          <w:sz w:val="20"/>
          <w:szCs w:val="20"/>
        </w:rPr>
        <w:t>a</w:t>
      </w:r>
      <w:r w:rsidRPr="006A2A4F">
        <w:rPr>
          <w:rFonts w:ascii="Calibri" w:hAnsi="Calibri"/>
          <w:color w:val="333333"/>
          <w:sz w:val="20"/>
          <w:szCs w:val="20"/>
        </w:rPr>
        <w:t>.gov.pl, www.pila.szkolapolicji.gov.pl</w:t>
      </w:r>
    </w:p>
    <w:p w:rsidR="00AA3EEE" w:rsidRDefault="00AA3EEE" w:rsidP="000F5CCB">
      <w:pPr>
        <w:suppressAutoHyphens/>
        <w:spacing w:line="312" w:lineRule="auto"/>
        <w:rPr>
          <w:sz w:val="22"/>
          <w:szCs w:val="22"/>
        </w:rPr>
      </w:pPr>
    </w:p>
    <w:p w:rsidR="00E429BF" w:rsidRDefault="00E429BF" w:rsidP="000F5CCB">
      <w:pPr>
        <w:suppressAutoHyphens/>
        <w:spacing w:line="312" w:lineRule="auto"/>
        <w:rPr>
          <w:sz w:val="22"/>
          <w:szCs w:val="22"/>
        </w:rPr>
      </w:pPr>
    </w:p>
    <w:p w:rsidR="000F5CCB" w:rsidRPr="000F5CCB" w:rsidRDefault="000F5CCB" w:rsidP="000F5CCB">
      <w:pPr>
        <w:suppressAutoHyphens/>
        <w:spacing w:line="312" w:lineRule="auto"/>
        <w:rPr>
          <w:sz w:val="22"/>
          <w:szCs w:val="22"/>
        </w:rPr>
      </w:pPr>
    </w:p>
    <w:p w:rsidR="00120416" w:rsidRPr="000F5CCB" w:rsidRDefault="002E2842" w:rsidP="000F5CCB">
      <w:pPr>
        <w:suppressAutoHyphens/>
        <w:spacing w:line="312" w:lineRule="auto"/>
        <w:rPr>
          <w:sz w:val="22"/>
          <w:szCs w:val="22"/>
        </w:rPr>
      </w:pPr>
      <w:r w:rsidRPr="000F5CCB">
        <w:rPr>
          <w:sz w:val="22"/>
          <w:szCs w:val="22"/>
        </w:rPr>
        <w:t xml:space="preserve">L.dz. </w:t>
      </w:r>
      <w:r w:rsidR="002E7839" w:rsidRPr="000F5CCB">
        <w:rPr>
          <w:sz w:val="22"/>
          <w:szCs w:val="22"/>
        </w:rPr>
        <w:t>JZ –</w:t>
      </w:r>
      <w:r w:rsidR="00F87811" w:rsidRPr="000F5CCB">
        <w:rPr>
          <w:sz w:val="22"/>
          <w:szCs w:val="22"/>
        </w:rPr>
        <w:t>214/190</w:t>
      </w:r>
      <w:r w:rsidR="001266F8" w:rsidRPr="000F5CCB">
        <w:rPr>
          <w:sz w:val="22"/>
          <w:szCs w:val="22"/>
        </w:rPr>
        <w:t>/</w:t>
      </w:r>
      <w:r w:rsidR="00937F17" w:rsidRPr="000F5CCB">
        <w:rPr>
          <w:sz w:val="22"/>
          <w:szCs w:val="22"/>
        </w:rPr>
        <w:t>202</w:t>
      </w:r>
      <w:r w:rsidR="005B388C" w:rsidRPr="000F5CCB">
        <w:rPr>
          <w:sz w:val="22"/>
          <w:szCs w:val="22"/>
        </w:rPr>
        <w:t>4</w:t>
      </w:r>
      <w:r w:rsidR="00937F17" w:rsidRPr="000F5CCB">
        <w:rPr>
          <w:sz w:val="22"/>
          <w:szCs w:val="22"/>
        </w:rPr>
        <w:tab/>
      </w:r>
      <w:r w:rsidR="00937F17" w:rsidRPr="000F5CCB">
        <w:rPr>
          <w:sz w:val="22"/>
          <w:szCs w:val="22"/>
        </w:rPr>
        <w:tab/>
      </w:r>
      <w:r w:rsidR="00937F17" w:rsidRPr="000F5CCB">
        <w:rPr>
          <w:sz w:val="22"/>
          <w:szCs w:val="22"/>
        </w:rPr>
        <w:tab/>
      </w:r>
      <w:r w:rsidR="000F5CCB" w:rsidRPr="000F5CCB">
        <w:rPr>
          <w:sz w:val="22"/>
          <w:szCs w:val="22"/>
        </w:rPr>
        <w:tab/>
      </w:r>
      <w:r w:rsidR="00AA3EEE" w:rsidRPr="000F5CCB">
        <w:rPr>
          <w:sz w:val="22"/>
          <w:szCs w:val="22"/>
        </w:rPr>
        <w:t xml:space="preserve"> </w:t>
      </w:r>
      <w:r w:rsidR="00F87811" w:rsidRPr="000F5CCB">
        <w:rPr>
          <w:sz w:val="22"/>
          <w:szCs w:val="22"/>
        </w:rPr>
        <w:tab/>
      </w:r>
      <w:r w:rsidR="000F5CCB">
        <w:rPr>
          <w:sz w:val="22"/>
          <w:szCs w:val="22"/>
        </w:rPr>
        <w:tab/>
      </w:r>
      <w:r w:rsidR="000F5CCB">
        <w:rPr>
          <w:sz w:val="22"/>
          <w:szCs w:val="22"/>
        </w:rPr>
        <w:tab/>
      </w:r>
      <w:r w:rsidR="00AA3EEE" w:rsidRPr="000F5CCB">
        <w:rPr>
          <w:sz w:val="22"/>
          <w:szCs w:val="22"/>
        </w:rPr>
        <w:t xml:space="preserve"> Piła, dnia </w:t>
      </w:r>
      <w:r w:rsidR="00F87811" w:rsidRPr="000F5CCB">
        <w:rPr>
          <w:sz w:val="22"/>
          <w:szCs w:val="22"/>
        </w:rPr>
        <w:t xml:space="preserve">26 września </w:t>
      </w:r>
      <w:r w:rsidR="00937F17" w:rsidRPr="000F5CCB">
        <w:rPr>
          <w:sz w:val="22"/>
          <w:szCs w:val="22"/>
        </w:rPr>
        <w:t>202</w:t>
      </w:r>
      <w:r w:rsidR="005B388C" w:rsidRPr="000F5CCB">
        <w:rPr>
          <w:sz w:val="22"/>
          <w:szCs w:val="22"/>
        </w:rPr>
        <w:t>4</w:t>
      </w:r>
      <w:r w:rsidR="00120416" w:rsidRPr="000F5CCB">
        <w:rPr>
          <w:sz w:val="22"/>
          <w:szCs w:val="22"/>
        </w:rPr>
        <w:t xml:space="preserve"> r.</w:t>
      </w:r>
    </w:p>
    <w:p w:rsidR="00E429BF" w:rsidRPr="000F5CCB" w:rsidRDefault="00E429BF" w:rsidP="000F5CCB">
      <w:pPr>
        <w:suppressAutoHyphens/>
        <w:spacing w:line="312" w:lineRule="auto"/>
        <w:jc w:val="center"/>
        <w:rPr>
          <w:b/>
          <w:sz w:val="22"/>
          <w:szCs w:val="22"/>
        </w:rPr>
      </w:pPr>
    </w:p>
    <w:p w:rsidR="002E2842" w:rsidRPr="000F5CCB" w:rsidRDefault="002E2842" w:rsidP="000F5CCB">
      <w:pPr>
        <w:suppressAutoHyphens/>
        <w:spacing w:line="312" w:lineRule="auto"/>
        <w:jc w:val="center"/>
        <w:rPr>
          <w:b/>
          <w:sz w:val="22"/>
          <w:szCs w:val="22"/>
        </w:rPr>
      </w:pPr>
    </w:p>
    <w:p w:rsidR="00D01800" w:rsidRPr="000F5CCB" w:rsidRDefault="00D01800" w:rsidP="000F5CCB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0F5CCB">
        <w:rPr>
          <w:b/>
          <w:sz w:val="22"/>
          <w:szCs w:val="22"/>
        </w:rPr>
        <w:t>ZAWIADOMIENIE O WYBORZE OFERT</w:t>
      </w:r>
      <w:r w:rsidR="00937F17" w:rsidRPr="000F5CCB">
        <w:rPr>
          <w:b/>
          <w:sz w:val="22"/>
          <w:szCs w:val="22"/>
        </w:rPr>
        <w:t>Y</w:t>
      </w:r>
      <w:r w:rsidRPr="000F5CCB">
        <w:rPr>
          <w:b/>
          <w:sz w:val="22"/>
          <w:szCs w:val="22"/>
        </w:rPr>
        <w:t xml:space="preserve"> </w:t>
      </w:r>
      <w:r w:rsidR="00937F17" w:rsidRPr="000F5CCB">
        <w:rPr>
          <w:b/>
          <w:sz w:val="22"/>
          <w:szCs w:val="22"/>
        </w:rPr>
        <w:br/>
      </w:r>
      <w:r w:rsidRPr="000F5CCB">
        <w:rPr>
          <w:b/>
          <w:sz w:val="22"/>
          <w:szCs w:val="22"/>
        </w:rPr>
        <w:t xml:space="preserve">W </w:t>
      </w:r>
      <w:r w:rsidR="00937F17" w:rsidRPr="000F5CCB">
        <w:rPr>
          <w:b/>
          <w:sz w:val="22"/>
          <w:szCs w:val="22"/>
        </w:rPr>
        <w:t>POSTĘPOWANIU</w:t>
      </w:r>
      <w:r w:rsidRPr="000F5CCB">
        <w:rPr>
          <w:b/>
          <w:sz w:val="22"/>
          <w:szCs w:val="22"/>
        </w:rPr>
        <w:t xml:space="preserve"> O UDZIELENIE ZAMÓWIENIA PUBLICZNEGO</w:t>
      </w:r>
    </w:p>
    <w:p w:rsidR="00120416" w:rsidRPr="000F5CCB" w:rsidRDefault="00120416" w:rsidP="000F5CCB">
      <w:pPr>
        <w:suppressAutoHyphens/>
        <w:spacing w:line="312" w:lineRule="auto"/>
        <w:rPr>
          <w:b/>
          <w:sz w:val="22"/>
          <w:szCs w:val="22"/>
        </w:rPr>
      </w:pPr>
    </w:p>
    <w:p w:rsidR="002E2842" w:rsidRPr="000F5CCB" w:rsidRDefault="002E2842" w:rsidP="000F5CCB">
      <w:pPr>
        <w:suppressAutoHyphens/>
        <w:spacing w:line="312" w:lineRule="auto"/>
        <w:rPr>
          <w:b/>
          <w:sz w:val="22"/>
          <w:szCs w:val="22"/>
        </w:rPr>
      </w:pPr>
    </w:p>
    <w:p w:rsidR="00F87811" w:rsidRPr="000F5CCB" w:rsidRDefault="00120416" w:rsidP="000F5CC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b/>
          <w:sz w:val="22"/>
          <w:szCs w:val="22"/>
        </w:rPr>
      </w:pPr>
      <w:r w:rsidRPr="000F5CCB">
        <w:rPr>
          <w:sz w:val="22"/>
          <w:szCs w:val="22"/>
        </w:rPr>
        <w:t>dotyczy:</w:t>
      </w:r>
      <w:r w:rsidRPr="000F5CCB">
        <w:rPr>
          <w:b/>
          <w:sz w:val="22"/>
          <w:szCs w:val="22"/>
        </w:rPr>
        <w:t xml:space="preserve"> postępowania o udzielenie zamówienia publicznego </w:t>
      </w:r>
      <w:r w:rsidR="002E2842" w:rsidRPr="000F5CCB">
        <w:rPr>
          <w:b/>
          <w:sz w:val="22"/>
          <w:szCs w:val="22"/>
        </w:rPr>
        <w:t xml:space="preserve">prowadzonego </w:t>
      </w:r>
      <w:r w:rsidRPr="000F5CCB">
        <w:rPr>
          <w:b/>
          <w:sz w:val="22"/>
          <w:szCs w:val="22"/>
        </w:rPr>
        <w:t xml:space="preserve">w trybie </w:t>
      </w:r>
      <w:r w:rsidR="00A63460" w:rsidRPr="000F5CCB">
        <w:rPr>
          <w:b/>
          <w:sz w:val="22"/>
          <w:szCs w:val="22"/>
        </w:rPr>
        <w:t xml:space="preserve">podstawowym </w:t>
      </w:r>
      <w:r w:rsidR="00F87811" w:rsidRPr="000F5CCB">
        <w:rPr>
          <w:b/>
          <w:sz w:val="22"/>
          <w:szCs w:val="22"/>
        </w:rPr>
        <w:t xml:space="preserve">z możliwością negocjacji </w:t>
      </w:r>
      <w:r w:rsidRPr="000F5CCB">
        <w:rPr>
          <w:b/>
          <w:sz w:val="22"/>
          <w:szCs w:val="22"/>
        </w:rPr>
        <w:t xml:space="preserve">pn. </w:t>
      </w:r>
      <w:r w:rsidR="00F87811" w:rsidRPr="000F5CCB">
        <w:rPr>
          <w:b/>
          <w:i/>
          <w:sz w:val="22"/>
          <w:szCs w:val="22"/>
        </w:rPr>
        <w:t xml:space="preserve">„Dostawa dwóch pojazdów typu furgon </w:t>
      </w:r>
      <w:r w:rsidR="000F5CCB" w:rsidRPr="000F5CCB">
        <w:rPr>
          <w:b/>
          <w:i/>
          <w:sz w:val="22"/>
          <w:szCs w:val="22"/>
        </w:rPr>
        <w:br/>
      </w:r>
      <w:r w:rsidR="00F87811" w:rsidRPr="000F5CCB">
        <w:rPr>
          <w:b/>
          <w:i/>
          <w:sz w:val="22"/>
          <w:szCs w:val="22"/>
        </w:rPr>
        <w:t>7-osobowych w policyjnej wersji nieoznakowany”</w:t>
      </w:r>
    </w:p>
    <w:p w:rsidR="002E2842" w:rsidRPr="000F5CCB" w:rsidRDefault="002E2842" w:rsidP="000F5CC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b/>
          <w:i/>
          <w:sz w:val="22"/>
          <w:szCs w:val="22"/>
        </w:rPr>
      </w:pPr>
    </w:p>
    <w:p w:rsidR="002E2842" w:rsidRPr="000F5CCB" w:rsidRDefault="002E2842" w:rsidP="000F5CCB">
      <w:pPr>
        <w:widowControl w:val="0"/>
        <w:suppressAutoHyphens/>
        <w:autoSpaceDE w:val="0"/>
        <w:autoSpaceDN w:val="0"/>
        <w:adjustRightInd w:val="0"/>
        <w:spacing w:line="312" w:lineRule="auto"/>
        <w:jc w:val="both"/>
        <w:rPr>
          <w:b/>
          <w:bCs/>
          <w:i/>
          <w:sz w:val="22"/>
          <w:szCs w:val="22"/>
        </w:rPr>
      </w:pPr>
      <w:r w:rsidRPr="000F5CCB">
        <w:rPr>
          <w:sz w:val="22"/>
          <w:szCs w:val="22"/>
        </w:rPr>
        <w:t>numer sprawy:</w:t>
      </w:r>
      <w:r w:rsidRPr="000F5CCB">
        <w:rPr>
          <w:b/>
          <w:i/>
          <w:sz w:val="22"/>
          <w:szCs w:val="22"/>
        </w:rPr>
        <w:t xml:space="preserve"> </w:t>
      </w:r>
      <w:r w:rsidR="00F87811" w:rsidRPr="000F5CCB">
        <w:rPr>
          <w:b/>
          <w:sz w:val="22"/>
          <w:szCs w:val="22"/>
        </w:rPr>
        <w:t>368</w:t>
      </w:r>
      <w:r w:rsidR="00A63460" w:rsidRPr="000F5CCB">
        <w:rPr>
          <w:b/>
          <w:sz w:val="22"/>
          <w:szCs w:val="22"/>
        </w:rPr>
        <w:t>/JZ-</w:t>
      </w:r>
      <w:r w:rsidR="00F87811" w:rsidRPr="000F5CCB">
        <w:rPr>
          <w:b/>
          <w:sz w:val="22"/>
          <w:szCs w:val="22"/>
        </w:rPr>
        <w:t>190</w:t>
      </w:r>
      <w:r w:rsidR="00937F17" w:rsidRPr="000F5CCB">
        <w:rPr>
          <w:b/>
          <w:sz w:val="22"/>
          <w:szCs w:val="22"/>
        </w:rPr>
        <w:t>/202</w:t>
      </w:r>
      <w:r w:rsidR="005B388C" w:rsidRPr="000F5CCB">
        <w:rPr>
          <w:b/>
          <w:sz w:val="22"/>
          <w:szCs w:val="22"/>
        </w:rPr>
        <w:t>4</w:t>
      </w:r>
    </w:p>
    <w:p w:rsidR="00120416" w:rsidRPr="000F5CCB" w:rsidRDefault="00120416" w:rsidP="000F5CCB">
      <w:pPr>
        <w:widowControl w:val="0"/>
        <w:suppressAutoHyphens/>
        <w:autoSpaceDE w:val="0"/>
        <w:autoSpaceDN w:val="0"/>
        <w:adjustRightInd w:val="0"/>
        <w:spacing w:line="312" w:lineRule="auto"/>
        <w:rPr>
          <w:b/>
          <w:bCs/>
          <w:sz w:val="22"/>
          <w:szCs w:val="22"/>
        </w:rPr>
      </w:pPr>
    </w:p>
    <w:p w:rsidR="00B51DDE" w:rsidRPr="000F5CCB" w:rsidRDefault="00B51DDE" w:rsidP="000F5CCB">
      <w:pPr>
        <w:widowControl w:val="0"/>
        <w:suppressAutoHyphens/>
        <w:autoSpaceDE w:val="0"/>
        <w:autoSpaceDN w:val="0"/>
        <w:adjustRightInd w:val="0"/>
        <w:spacing w:line="312" w:lineRule="auto"/>
        <w:rPr>
          <w:b/>
          <w:bCs/>
          <w:sz w:val="22"/>
          <w:szCs w:val="22"/>
        </w:rPr>
      </w:pPr>
    </w:p>
    <w:p w:rsidR="00D01800" w:rsidRPr="000F5CCB" w:rsidRDefault="00120416" w:rsidP="000F5CCB">
      <w:pPr>
        <w:suppressAutoHyphens/>
        <w:spacing w:after="240" w:line="312" w:lineRule="auto"/>
        <w:ind w:firstLine="567"/>
        <w:jc w:val="both"/>
        <w:rPr>
          <w:b/>
          <w:sz w:val="22"/>
          <w:szCs w:val="22"/>
        </w:rPr>
      </w:pPr>
      <w:r w:rsidRPr="000F5CCB">
        <w:rPr>
          <w:b/>
          <w:sz w:val="22"/>
          <w:szCs w:val="22"/>
        </w:rPr>
        <w:t>Działając na podstawie art. 2</w:t>
      </w:r>
      <w:r w:rsidR="007E1D4E" w:rsidRPr="000F5CCB">
        <w:rPr>
          <w:b/>
          <w:sz w:val="22"/>
          <w:szCs w:val="22"/>
        </w:rPr>
        <w:t xml:space="preserve">53 ust. </w:t>
      </w:r>
      <w:r w:rsidR="00937F17" w:rsidRPr="000F5CCB">
        <w:rPr>
          <w:b/>
          <w:sz w:val="22"/>
          <w:szCs w:val="22"/>
        </w:rPr>
        <w:t xml:space="preserve">1 </w:t>
      </w:r>
      <w:proofErr w:type="spellStart"/>
      <w:r w:rsidR="00937F17" w:rsidRPr="000F5CCB">
        <w:rPr>
          <w:b/>
          <w:sz w:val="22"/>
          <w:szCs w:val="22"/>
        </w:rPr>
        <w:t>pkt</w:t>
      </w:r>
      <w:proofErr w:type="spellEnd"/>
      <w:r w:rsidR="00937F17" w:rsidRPr="000F5CCB">
        <w:rPr>
          <w:b/>
          <w:sz w:val="22"/>
          <w:szCs w:val="22"/>
        </w:rPr>
        <w:t xml:space="preserve"> 1 i ust. 2</w:t>
      </w:r>
      <w:r w:rsidRPr="000F5CCB">
        <w:rPr>
          <w:b/>
          <w:sz w:val="22"/>
          <w:szCs w:val="22"/>
        </w:rPr>
        <w:t xml:space="preserve"> ustawy z dnia 11 września 2019 r. </w:t>
      </w:r>
      <w:r w:rsidRPr="000F5CCB">
        <w:rPr>
          <w:b/>
          <w:i/>
          <w:sz w:val="22"/>
          <w:szCs w:val="22"/>
        </w:rPr>
        <w:t>Prawo zamówień publicznych</w:t>
      </w:r>
      <w:r w:rsidRPr="000F5CCB">
        <w:rPr>
          <w:b/>
          <w:sz w:val="22"/>
          <w:szCs w:val="22"/>
        </w:rPr>
        <w:t xml:space="preserve"> </w:t>
      </w:r>
      <w:r w:rsidRPr="005637DB">
        <w:rPr>
          <w:sz w:val="22"/>
          <w:szCs w:val="22"/>
        </w:rPr>
        <w:t>(</w:t>
      </w:r>
      <w:r w:rsidR="002E2842" w:rsidRPr="005637DB">
        <w:rPr>
          <w:sz w:val="22"/>
          <w:szCs w:val="22"/>
        </w:rPr>
        <w:t xml:space="preserve">tj. </w:t>
      </w:r>
      <w:r w:rsidRPr="005637DB">
        <w:rPr>
          <w:sz w:val="22"/>
          <w:szCs w:val="22"/>
        </w:rPr>
        <w:t>Dz. U. z 20</w:t>
      </w:r>
      <w:r w:rsidR="00F87811" w:rsidRPr="005637DB">
        <w:rPr>
          <w:sz w:val="22"/>
          <w:szCs w:val="22"/>
        </w:rPr>
        <w:t>24</w:t>
      </w:r>
      <w:r w:rsidRPr="005637DB">
        <w:rPr>
          <w:sz w:val="22"/>
          <w:szCs w:val="22"/>
        </w:rPr>
        <w:t xml:space="preserve"> r. poz. </w:t>
      </w:r>
      <w:r w:rsidR="00F87811" w:rsidRPr="005637DB">
        <w:rPr>
          <w:sz w:val="22"/>
          <w:szCs w:val="22"/>
        </w:rPr>
        <w:t>1320</w:t>
      </w:r>
      <w:r w:rsidRPr="005637DB">
        <w:rPr>
          <w:sz w:val="22"/>
          <w:szCs w:val="22"/>
        </w:rPr>
        <w:t>)</w:t>
      </w:r>
      <w:r w:rsidR="00694878" w:rsidRPr="005637DB">
        <w:rPr>
          <w:sz w:val="22"/>
          <w:szCs w:val="22"/>
        </w:rPr>
        <w:t xml:space="preserve">, zwanej dalej </w:t>
      </w:r>
      <w:r w:rsidR="00694878" w:rsidRPr="005637DB">
        <w:rPr>
          <w:i/>
          <w:sz w:val="22"/>
          <w:szCs w:val="22"/>
        </w:rPr>
        <w:t xml:space="preserve">„ustawą </w:t>
      </w:r>
      <w:proofErr w:type="spellStart"/>
      <w:r w:rsidR="00694878" w:rsidRPr="005637DB">
        <w:rPr>
          <w:i/>
          <w:sz w:val="22"/>
          <w:szCs w:val="22"/>
        </w:rPr>
        <w:t>Pzp</w:t>
      </w:r>
      <w:proofErr w:type="spellEnd"/>
      <w:r w:rsidR="00694878" w:rsidRPr="005637DB">
        <w:rPr>
          <w:i/>
          <w:sz w:val="22"/>
          <w:szCs w:val="22"/>
        </w:rPr>
        <w:t>”</w:t>
      </w:r>
      <w:r w:rsidR="00694878" w:rsidRPr="005637DB">
        <w:rPr>
          <w:sz w:val="22"/>
          <w:szCs w:val="22"/>
        </w:rPr>
        <w:t>,</w:t>
      </w:r>
      <w:r w:rsidR="00694878" w:rsidRPr="000F5CCB">
        <w:rPr>
          <w:b/>
          <w:sz w:val="22"/>
          <w:szCs w:val="22"/>
        </w:rPr>
        <w:t xml:space="preserve"> </w:t>
      </w:r>
      <w:r w:rsidR="00603CB5" w:rsidRPr="000F5CCB">
        <w:rPr>
          <w:b/>
          <w:sz w:val="22"/>
          <w:szCs w:val="22"/>
        </w:rPr>
        <w:t xml:space="preserve">Zamawiający </w:t>
      </w:r>
      <w:r w:rsidR="00BD5466" w:rsidRPr="000F5CCB">
        <w:rPr>
          <w:b/>
          <w:sz w:val="22"/>
          <w:szCs w:val="22"/>
        </w:rPr>
        <w:t>zawiadamia, że</w:t>
      </w:r>
      <w:r w:rsidR="00F87811" w:rsidRPr="000F5CCB">
        <w:rPr>
          <w:b/>
          <w:sz w:val="22"/>
          <w:szCs w:val="22"/>
        </w:rPr>
        <w:t xml:space="preserve"> </w:t>
      </w:r>
      <w:r w:rsidR="00D01800" w:rsidRPr="000F5CCB">
        <w:rPr>
          <w:sz w:val="22"/>
          <w:szCs w:val="22"/>
        </w:rPr>
        <w:t xml:space="preserve">dokonał wyboru </w:t>
      </w:r>
      <w:r w:rsidR="00A63460" w:rsidRPr="000F5CCB">
        <w:rPr>
          <w:sz w:val="22"/>
          <w:szCs w:val="22"/>
        </w:rPr>
        <w:t xml:space="preserve">najkorzystniejszej </w:t>
      </w:r>
      <w:r w:rsidR="00D01800" w:rsidRPr="000F5CCB">
        <w:rPr>
          <w:sz w:val="22"/>
          <w:szCs w:val="22"/>
        </w:rPr>
        <w:t>oferty złożonej przez Wykonawcę:</w:t>
      </w:r>
    </w:p>
    <w:p w:rsidR="00F87811" w:rsidRPr="000F5CCB" w:rsidRDefault="00F87811" w:rsidP="000F5CCB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0F5CCB">
        <w:rPr>
          <w:b/>
          <w:sz w:val="22"/>
          <w:szCs w:val="22"/>
        </w:rPr>
        <w:t xml:space="preserve">Auto </w:t>
      </w:r>
      <w:proofErr w:type="spellStart"/>
      <w:r w:rsidRPr="000F5CCB">
        <w:rPr>
          <w:b/>
          <w:sz w:val="22"/>
          <w:szCs w:val="22"/>
        </w:rPr>
        <w:t>Frelik</w:t>
      </w:r>
      <w:proofErr w:type="spellEnd"/>
      <w:r w:rsidRPr="000F5CCB">
        <w:rPr>
          <w:b/>
          <w:sz w:val="22"/>
          <w:szCs w:val="22"/>
        </w:rPr>
        <w:t xml:space="preserve"> </w:t>
      </w:r>
      <w:proofErr w:type="spellStart"/>
      <w:r w:rsidRPr="000F5CCB">
        <w:rPr>
          <w:b/>
          <w:sz w:val="22"/>
          <w:szCs w:val="22"/>
        </w:rPr>
        <w:t>S.k</w:t>
      </w:r>
      <w:proofErr w:type="spellEnd"/>
      <w:r w:rsidRPr="000F5CCB">
        <w:rPr>
          <w:b/>
          <w:sz w:val="22"/>
          <w:szCs w:val="22"/>
        </w:rPr>
        <w:t>.</w:t>
      </w:r>
    </w:p>
    <w:p w:rsidR="00F87811" w:rsidRPr="000F5CCB" w:rsidRDefault="00F87811" w:rsidP="000F5CCB">
      <w:pPr>
        <w:suppressAutoHyphens/>
        <w:spacing w:line="312" w:lineRule="auto"/>
        <w:ind w:right="-107"/>
        <w:jc w:val="center"/>
        <w:rPr>
          <w:b/>
          <w:sz w:val="22"/>
          <w:szCs w:val="22"/>
        </w:rPr>
      </w:pPr>
      <w:r w:rsidRPr="000F5CCB">
        <w:rPr>
          <w:b/>
          <w:sz w:val="22"/>
          <w:szCs w:val="22"/>
        </w:rPr>
        <w:t>ul. Szosa Chełmińska 214</w:t>
      </w:r>
    </w:p>
    <w:p w:rsidR="00F87811" w:rsidRPr="000F5CCB" w:rsidRDefault="00F87811" w:rsidP="000F5CCB">
      <w:pPr>
        <w:suppressAutoHyphens/>
        <w:spacing w:line="312" w:lineRule="auto"/>
        <w:jc w:val="center"/>
        <w:rPr>
          <w:b/>
          <w:sz w:val="22"/>
          <w:szCs w:val="22"/>
          <w:u w:val="single"/>
        </w:rPr>
      </w:pPr>
      <w:r w:rsidRPr="000F5CCB">
        <w:rPr>
          <w:b/>
          <w:sz w:val="22"/>
          <w:szCs w:val="22"/>
        </w:rPr>
        <w:t>87-100 Toruń</w:t>
      </w:r>
      <w:r w:rsidRPr="000F5CCB">
        <w:rPr>
          <w:b/>
          <w:sz w:val="22"/>
          <w:szCs w:val="22"/>
          <w:u w:val="single"/>
        </w:rPr>
        <w:t xml:space="preserve"> </w:t>
      </w:r>
    </w:p>
    <w:p w:rsidR="00F87811" w:rsidRPr="000F5CCB" w:rsidRDefault="00F87811" w:rsidP="000F5CCB">
      <w:pPr>
        <w:suppressAutoHyphens/>
        <w:spacing w:line="312" w:lineRule="auto"/>
        <w:jc w:val="center"/>
        <w:rPr>
          <w:b/>
          <w:sz w:val="22"/>
          <w:szCs w:val="22"/>
          <w:u w:val="single"/>
        </w:rPr>
      </w:pPr>
    </w:p>
    <w:p w:rsidR="00F87811" w:rsidRPr="000F5CCB" w:rsidRDefault="00F87811" w:rsidP="000F5CCB">
      <w:pPr>
        <w:suppressAutoHyphens/>
        <w:spacing w:line="312" w:lineRule="auto"/>
        <w:jc w:val="center"/>
        <w:rPr>
          <w:b/>
          <w:sz w:val="22"/>
          <w:szCs w:val="22"/>
          <w:u w:val="single"/>
        </w:rPr>
      </w:pPr>
      <w:r w:rsidRPr="000F5CCB">
        <w:rPr>
          <w:b/>
          <w:sz w:val="22"/>
          <w:szCs w:val="22"/>
          <w:u w:val="single"/>
        </w:rPr>
        <w:t>Cena oferty: 879 999,98 zł</w:t>
      </w:r>
    </w:p>
    <w:p w:rsidR="00D01800" w:rsidRPr="000F5CCB" w:rsidRDefault="00D01800" w:rsidP="000F5CCB">
      <w:pPr>
        <w:suppressAutoHyphens/>
        <w:spacing w:line="312" w:lineRule="auto"/>
        <w:jc w:val="center"/>
        <w:rPr>
          <w:i/>
          <w:sz w:val="22"/>
          <w:szCs w:val="22"/>
        </w:rPr>
      </w:pPr>
    </w:p>
    <w:p w:rsidR="00F87811" w:rsidRPr="000F5CCB" w:rsidRDefault="00F87811" w:rsidP="000F5CCB">
      <w:pPr>
        <w:suppressAutoHyphens/>
        <w:spacing w:after="120" w:line="312" w:lineRule="auto"/>
        <w:jc w:val="both"/>
        <w:rPr>
          <w:sz w:val="22"/>
          <w:szCs w:val="22"/>
        </w:rPr>
      </w:pPr>
      <w:r w:rsidRPr="000F5CCB">
        <w:rPr>
          <w:b/>
          <w:sz w:val="22"/>
          <w:szCs w:val="22"/>
        </w:rPr>
        <w:t>Uzasadnienie wyboru:</w:t>
      </w:r>
      <w:r w:rsidRPr="000F5CCB">
        <w:rPr>
          <w:sz w:val="22"/>
          <w:szCs w:val="22"/>
        </w:rPr>
        <w:t xml:space="preserve"> </w:t>
      </w:r>
    </w:p>
    <w:p w:rsidR="00F87811" w:rsidRPr="000F5CCB" w:rsidRDefault="00F87811" w:rsidP="000F5CCB">
      <w:pPr>
        <w:suppressAutoHyphens/>
        <w:spacing w:line="312" w:lineRule="auto"/>
        <w:ind w:firstLine="567"/>
        <w:jc w:val="both"/>
        <w:rPr>
          <w:sz w:val="22"/>
          <w:szCs w:val="22"/>
        </w:rPr>
      </w:pPr>
      <w:r w:rsidRPr="000F5CCB">
        <w:rPr>
          <w:sz w:val="22"/>
          <w:szCs w:val="22"/>
        </w:rPr>
        <w:t xml:space="preserve">Zgodnie z treścią art. 239 ust. 1 ustawy </w:t>
      </w:r>
      <w:proofErr w:type="spellStart"/>
      <w:r w:rsidRPr="000F5CCB">
        <w:rPr>
          <w:sz w:val="22"/>
          <w:szCs w:val="22"/>
        </w:rPr>
        <w:t>Pzp</w:t>
      </w:r>
      <w:proofErr w:type="spellEnd"/>
      <w:r w:rsidRPr="000F5CCB">
        <w:rPr>
          <w:sz w:val="22"/>
          <w:szCs w:val="22"/>
        </w:rPr>
        <w:t>, Zamawiający wybiera najkorzystniejszą ofertę na podstawie kryteriów oceny ofert określonych w dokumentach zamówienia. Wykonawca wykazał,</w:t>
      </w:r>
      <w:r w:rsidR="000F5CCB" w:rsidRPr="000F5CCB">
        <w:rPr>
          <w:sz w:val="22"/>
          <w:szCs w:val="22"/>
        </w:rPr>
        <w:t xml:space="preserve"> </w:t>
      </w:r>
      <w:r w:rsidRPr="000F5CCB">
        <w:rPr>
          <w:sz w:val="22"/>
          <w:szCs w:val="22"/>
        </w:rPr>
        <w:t xml:space="preserve">iż nie podlega wykluczeniu. Oferta otrzymała 100,00 punktów, w nw. kryteriach oceny ofert: </w:t>
      </w:r>
    </w:p>
    <w:p w:rsidR="00F87811" w:rsidRPr="000F5CCB" w:rsidRDefault="00F87811" w:rsidP="000F5CCB">
      <w:pPr>
        <w:pStyle w:val="Akapitzlist"/>
        <w:numPr>
          <w:ilvl w:val="0"/>
          <w:numId w:val="20"/>
        </w:numPr>
        <w:suppressAutoHyphens/>
        <w:spacing w:line="312" w:lineRule="auto"/>
        <w:jc w:val="both"/>
        <w:rPr>
          <w:sz w:val="22"/>
          <w:szCs w:val="22"/>
        </w:rPr>
      </w:pPr>
      <w:r w:rsidRPr="000F5CCB">
        <w:rPr>
          <w:i/>
          <w:sz w:val="22"/>
          <w:szCs w:val="22"/>
        </w:rPr>
        <w:t>Cena oferty brutto</w:t>
      </w:r>
      <w:r w:rsidRPr="000F5CCB">
        <w:rPr>
          <w:sz w:val="22"/>
          <w:szCs w:val="22"/>
        </w:rPr>
        <w:t xml:space="preserve">  –  waga 60 %</w:t>
      </w:r>
    </w:p>
    <w:p w:rsidR="00F87811" w:rsidRPr="000F5CCB" w:rsidRDefault="00F87811" w:rsidP="000F5CCB">
      <w:pPr>
        <w:pStyle w:val="Akapitzlist"/>
        <w:numPr>
          <w:ilvl w:val="0"/>
          <w:numId w:val="20"/>
        </w:numPr>
        <w:suppressAutoHyphens/>
        <w:spacing w:line="312" w:lineRule="auto"/>
        <w:jc w:val="both"/>
        <w:rPr>
          <w:sz w:val="22"/>
          <w:szCs w:val="22"/>
        </w:rPr>
      </w:pPr>
      <w:r w:rsidRPr="000F5CCB">
        <w:rPr>
          <w:i/>
          <w:sz w:val="22"/>
          <w:szCs w:val="22"/>
        </w:rPr>
        <w:t>Właściwości techniczno-eksploatacyjne</w:t>
      </w:r>
      <w:r w:rsidRPr="000F5CCB">
        <w:rPr>
          <w:sz w:val="22"/>
          <w:szCs w:val="22"/>
        </w:rPr>
        <w:t xml:space="preserve"> – </w:t>
      </w:r>
      <w:r w:rsidR="005637DB">
        <w:rPr>
          <w:sz w:val="22"/>
          <w:szCs w:val="22"/>
        </w:rPr>
        <w:t xml:space="preserve">waga </w:t>
      </w:r>
      <w:r w:rsidRPr="000F5CCB">
        <w:rPr>
          <w:sz w:val="22"/>
          <w:szCs w:val="22"/>
        </w:rPr>
        <w:t>30%</w:t>
      </w:r>
    </w:p>
    <w:p w:rsidR="00F87811" w:rsidRPr="000F5CCB" w:rsidRDefault="00F87811" w:rsidP="000F5CCB">
      <w:pPr>
        <w:pStyle w:val="Akapitzlist"/>
        <w:numPr>
          <w:ilvl w:val="0"/>
          <w:numId w:val="20"/>
        </w:numPr>
        <w:suppressAutoHyphens/>
        <w:spacing w:line="312" w:lineRule="auto"/>
        <w:jc w:val="both"/>
        <w:rPr>
          <w:sz w:val="22"/>
          <w:szCs w:val="22"/>
        </w:rPr>
      </w:pPr>
      <w:r w:rsidRPr="000F5CCB">
        <w:rPr>
          <w:i/>
          <w:sz w:val="22"/>
          <w:szCs w:val="22"/>
        </w:rPr>
        <w:t>Okres gwarancji</w:t>
      </w:r>
      <w:r w:rsidRPr="000F5CCB">
        <w:rPr>
          <w:sz w:val="22"/>
          <w:szCs w:val="22"/>
        </w:rPr>
        <w:t xml:space="preserve"> – </w:t>
      </w:r>
      <w:r w:rsidR="005637DB">
        <w:rPr>
          <w:sz w:val="22"/>
          <w:szCs w:val="22"/>
        </w:rPr>
        <w:t xml:space="preserve">waga </w:t>
      </w:r>
      <w:r w:rsidRPr="000F5CCB">
        <w:rPr>
          <w:sz w:val="22"/>
          <w:szCs w:val="22"/>
        </w:rPr>
        <w:t>10%</w:t>
      </w:r>
    </w:p>
    <w:p w:rsidR="00F87811" w:rsidRDefault="00F87811" w:rsidP="000F5CCB">
      <w:pPr>
        <w:suppressAutoHyphens/>
        <w:spacing w:line="312" w:lineRule="auto"/>
        <w:jc w:val="both"/>
      </w:pPr>
    </w:p>
    <w:p w:rsidR="00F87811" w:rsidRDefault="00F87811" w:rsidP="000F5CCB">
      <w:pPr>
        <w:suppressAutoHyphens/>
        <w:spacing w:line="312" w:lineRule="auto"/>
        <w:jc w:val="both"/>
      </w:pPr>
    </w:p>
    <w:p w:rsidR="00F87811" w:rsidRDefault="00F87811" w:rsidP="000F5CCB">
      <w:pPr>
        <w:suppressAutoHyphens/>
        <w:spacing w:line="312" w:lineRule="auto"/>
        <w:jc w:val="both"/>
      </w:pPr>
    </w:p>
    <w:p w:rsidR="00F87811" w:rsidRDefault="00F87811" w:rsidP="000F5CCB">
      <w:pPr>
        <w:suppressAutoHyphens/>
        <w:spacing w:line="312" w:lineRule="auto"/>
        <w:jc w:val="both"/>
      </w:pPr>
    </w:p>
    <w:p w:rsidR="00F87811" w:rsidRPr="005637DB" w:rsidRDefault="00F87811" w:rsidP="000F5CCB">
      <w:pPr>
        <w:suppressAutoHyphens/>
        <w:spacing w:line="312" w:lineRule="auto"/>
        <w:jc w:val="both"/>
        <w:rPr>
          <w:sz w:val="22"/>
          <w:szCs w:val="22"/>
        </w:rPr>
      </w:pPr>
      <w:r w:rsidRPr="005637DB">
        <w:rPr>
          <w:sz w:val="22"/>
          <w:szCs w:val="22"/>
        </w:rPr>
        <w:lastRenderedPageBreak/>
        <w:t>Liczba punktów uzyskanych w poszczególnych kryteriach i łączna punktacja przedstawia się następująco:</w:t>
      </w:r>
    </w:p>
    <w:p w:rsidR="00F87811" w:rsidRPr="005637DB" w:rsidRDefault="00F87811" w:rsidP="000F5CCB">
      <w:pPr>
        <w:suppressAutoHyphens/>
        <w:spacing w:line="312" w:lineRule="auto"/>
        <w:jc w:val="both"/>
        <w:rPr>
          <w:sz w:val="22"/>
          <w:szCs w:val="22"/>
        </w:rPr>
      </w:pPr>
    </w:p>
    <w:tbl>
      <w:tblPr>
        <w:tblStyle w:val="Tabela-Siatka"/>
        <w:tblW w:w="4942" w:type="pct"/>
        <w:tblInd w:w="108" w:type="dxa"/>
        <w:tblLayout w:type="fixed"/>
        <w:tblLook w:val="04A0"/>
      </w:tblPr>
      <w:tblGrid>
        <w:gridCol w:w="457"/>
        <w:gridCol w:w="2234"/>
        <w:gridCol w:w="1702"/>
        <w:gridCol w:w="1987"/>
        <w:gridCol w:w="1704"/>
        <w:gridCol w:w="1096"/>
      </w:tblGrid>
      <w:tr w:rsidR="00F87811" w:rsidRPr="00AD5D8F" w:rsidTr="000F5CCB">
        <w:trPr>
          <w:trHeight w:val="1244"/>
        </w:trPr>
        <w:tc>
          <w:tcPr>
            <w:tcW w:w="249" w:type="pct"/>
            <w:vAlign w:val="center"/>
          </w:tcPr>
          <w:p w:rsidR="00F87811" w:rsidRPr="00AE1CC6" w:rsidRDefault="00F87811" w:rsidP="000F5CCB">
            <w:pPr>
              <w:suppressAutoHyphens/>
              <w:spacing w:line="312" w:lineRule="auto"/>
              <w:ind w:left="-108" w:right="-7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217" w:type="pct"/>
            <w:vAlign w:val="center"/>
          </w:tcPr>
          <w:p w:rsidR="00F87811" w:rsidRPr="00AE1CC6" w:rsidRDefault="00F87811" w:rsidP="000F5CCB">
            <w:pPr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927" w:type="pct"/>
            <w:vAlign w:val="center"/>
          </w:tcPr>
          <w:p w:rsidR="00F87811" w:rsidRPr="00AE1CC6" w:rsidRDefault="00F87811" w:rsidP="000F5CCB">
            <w:pPr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 xml:space="preserve">Liczba punktów </w:t>
            </w:r>
            <w:r w:rsidRPr="00AE1CC6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kryterium </w:t>
            </w:r>
            <w:r w:rsidRPr="00AE1CC6">
              <w:rPr>
                <w:rFonts w:ascii="Times New Roman" w:hAnsi="Times New Roman"/>
                <w:b/>
                <w:i/>
                <w:sz w:val="18"/>
                <w:szCs w:val="18"/>
              </w:rPr>
              <w:t>Cena oferty – 60%</w:t>
            </w:r>
          </w:p>
        </w:tc>
        <w:tc>
          <w:tcPr>
            <w:tcW w:w="1082" w:type="pct"/>
          </w:tcPr>
          <w:p w:rsidR="00F87811" w:rsidRPr="00AE1CC6" w:rsidRDefault="00F87811" w:rsidP="000F5CCB">
            <w:pPr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 xml:space="preserve">Liczba punktów </w:t>
            </w:r>
            <w:r w:rsidRPr="00AE1CC6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kryterium – </w:t>
            </w:r>
            <w:r w:rsidRPr="00AE1CC6">
              <w:rPr>
                <w:rFonts w:ascii="Times New Roman" w:hAnsi="Times New Roman"/>
                <w:b/>
                <w:i/>
                <w:sz w:val="18"/>
                <w:szCs w:val="18"/>
              </w:rPr>
              <w:t>Właściwości techniczno-eksploatacyjne</w:t>
            </w: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 xml:space="preserve"> – 30%</w:t>
            </w:r>
          </w:p>
        </w:tc>
        <w:tc>
          <w:tcPr>
            <w:tcW w:w="928" w:type="pct"/>
            <w:vAlign w:val="center"/>
          </w:tcPr>
          <w:p w:rsidR="00F87811" w:rsidRPr="00AE1CC6" w:rsidRDefault="00F87811" w:rsidP="000F5CCB">
            <w:pPr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 xml:space="preserve">Liczba punktów </w:t>
            </w:r>
            <w:r w:rsidRPr="00AE1CC6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kryterium </w:t>
            </w:r>
            <w:r w:rsidRPr="00AE1CC6">
              <w:rPr>
                <w:rFonts w:ascii="Times New Roman" w:hAnsi="Times New Roman"/>
                <w:b/>
                <w:i/>
                <w:sz w:val="18"/>
                <w:szCs w:val="18"/>
              </w:rPr>
              <w:t>Okres gwarancji – 10%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:rsidR="00F87811" w:rsidRPr="00AE1CC6" w:rsidRDefault="00F87811" w:rsidP="000F5CCB">
            <w:pPr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Łączna liczba punktów</w:t>
            </w:r>
          </w:p>
        </w:tc>
      </w:tr>
      <w:tr w:rsidR="00F87811" w:rsidRPr="00AD5D8F" w:rsidTr="000F5CCB">
        <w:tc>
          <w:tcPr>
            <w:tcW w:w="249" w:type="pct"/>
            <w:vAlign w:val="center"/>
          </w:tcPr>
          <w:p w:rsidR="00F87811" w:rsidRPr="00AE1CC6" w:rsidRDefault="00F87811" w:rsidP="000F5CCB">
            <w:pPr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217" w:type="pct"/>
            <w:vAlign w:val="center"/>
          </w:tcPr>
          <w:p w:rsidR="00F87811" w:rsidRPr="00AE1CC6" w:rsidRDefault="00F87811" w:rsidP="000F5CCB">
            <w:pPr>
              <w:suppressAutoHyphens/>
              <w:spacing w:line="31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 xml:space="preserve">Auto </w:t>
            </w:r>
            <w:proofErr w:type="spellStart"/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Frelik</w:t>
            </w:r>
            <w:proofErr w:type="spellEnd"/>
            <w:r w:rsidRPr="00AE1CC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S.k</w:t>
            </w:r>
            <w:proofErr w:type="spellEnd"/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87811" w:rsidRPr="00AE1CC6" w:rsidRDefault="00F87811" w:rsidP="000F5CCB">
            <w:pPr>
              <w:suppressAutoHyphens/>
              <w:spacing w:line="312" w:lineRule="auto"/>
              <w:ind w:right="-107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ul. Szosa Chełmińska 214</w:t>
            </w:r>
          </w:p>
          <w:p w:rsidR="00F87811" w:rsidRPr="00AE1CC6" w:rsidRDefault="00F87811" w:rsidP="000F5CCB">
            <w:pPr>
              <w:suppressAutoHyphens/>
              <w:spacing w:line="31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87-100 Toruń</w:t>
            </w:r>
          </w:p>
        </w:tc>
        <w:tc>
          <w:tcPr>
            <w:tcW w:w="927" w:type="pct"/>
            <w:vAlign w:val="center"/>
          </w:tcPr>
          <w:p w:rsidR="00F87811" w:rsidRPr="00AE1CC6" w:rsidRDefault="00F87811" w:rsidP="000F5CCB">
            <w:pPr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 xml:space="preserve">60 </w:t>
            </w:r>
            <w:proofErr w:type="spellStart"/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082" w:type="pct"/>
            <w:vAlign w:val="center"/>
          </w:tcPr>
          <w:p w:rsidR="00F87811" w:rsidRPr="00AE1CC6" w:rsidRDefault="00F87811" w:rsidP="000F5CCB">
            <w:pPr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 xml:space="preserve">30 </w:t>
            </w:r>
            <w:proofErr w:type="spellStart"/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28" w:type="pct"/>
            <w:vAlign w:val="center"/>
          </w:tcPr>
          <w:p w:rsidR="00F87811" w:rsidRPr="00AE1CC6" w:rsidRDefault="00F87811" w:rsidP="000F5CCB">
            <w:pPr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proofErr w:type="spellStart"/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:rsidR="00F87811" w:rsidRPr="00AE1CC6" w:rsidRDefault="00F87811" w:rsidP="000F5CCB">
            <w:pPr>
              <w:suppressAutoHyphens/>
              <w:spacing w:line="31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1CC6">
              <w:rPr>
                <w:rFonts w:ascii="Times New Roman" w:hAnsi="Times New Roman"/>
                <w:b/>
                <w:sz w:val="18"/>
                <w:szCs w:val="18"/>
              </w:rPr>
              <w:t xml:space="preserve">100 </w:t>
            </w:r>
            <w:proofErr w:type="spellStart"/>
            <w:r w:rsidRPr="00AE1CC6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  <w:proofErr w:type="spellEnd"/>
          </w:p>
        </w:tc>
      </w:tr>
    </w:tbl>
    <w:p w:rsidR="00F87811" w:rsidRDefault="00F87811" w:rsidP="000F5CCB">
      <w:pPr>
        <w:suppressAutoHyphens/>
        <w:spacing w:line="312" w:lineRule="auto"/>
        <w:jc w:val="both"/>
      </w:pPr>
    </w:p>
    <w:p w:rsidR="00F87811" w:rsidRPr="005637DB" w:rsidRDefault="00F87811" w:rsidP="000F5CCB">
      <w:pPr>
        <w:suppressAutoHyphens/>
        <w:spacing w:line="312" w:lineRule="auto"/>
        <w:jc w:val="both"/>
        <w:rPr>
          <w:sz w:val="22"/>
          <w:szCs w:val="22"/>
        </w:rPr>
      </w:pPr>
      <w:r w:rsidRPr="005637DB">
        <w:rPr>
          <w:sz w:val="22"/>
          <w:szCs w:val="22"/>
        </w:rPr>
        <w:t>Punkty w poszczególnych kryteriach zostały przyznane w następujący sposób:</w:t>
      </w:r>
    </w:p>
    <w:p w:rsidR="00F87811" w:rsidRPr="005637DB" w:rsidRDefault="00F87811" w:rsidP="000F5CCB">
      <w:pPr>
        <w:suppressAutoHyphens/>
        <w:spacing w:line="312" w:lineRule="auto"/>
        <w:jc w:val="both"/>
        <w:rPr>
          <w:sz w:val="22"/>
          <w:szCs w:val="22"/>
        </w:rPr>
      </w:pPr>
    </w:p>
    <w:p w:rsidR="00F87811" w:rsidRPr="005637DB" w:rsidRDefault="00F87811" w:rsidP="000F5CCB">
      <w:pPr>
        <w:suppressAutoHyphens/>
        <w:spacing w:line="312" w:lineRule="auto"/>
        <w:jc w:val="both"/>
        <w:rPr>
          <w:i/>
          <w:sz w:val="22"/>
          <w:szCs w:val="22"/>
        </w:rPr>
      </w:pPr>
      <w:r w:rsidRPr="005637DB">
        <w:rPr>
          <w:sz w:val="22"/>
          <w:szCs w:val="22"/>
        </w:rPr>
        <w:t xml:space="preserve">Kryterium nr 1 – </w:t>
      </w:r>
      <w:r w:rsidRPr="005637DB">
        <w:rPr>
          <w:i/>
          <w:sz w:val="22"/>
          <w:szCs w:val="22"/>
        </w:rPr>
        <w:t>Cena oferty:</w:t>
      </w:r>
    </w:p>
    <w:p w:rsidR="00F87811" w:rsidRPr="005637DB" w:rsidRDefault="00F87811" w:rsidP="000F5CCB">
      <w:pPr>
        <w:suppressAutoHyphens/>
        <w:spacing w:line="312" w:lineRule="auto"/>
        <w:jc w:val="both"/>
        <w:rPr>
          <w:sz w:val="22"/>
          <w:szCs w:val="22"/>
        </w:rPr>
      </w:pPr>
      <w:r w:rsidRPr="005637DB">
        <w:rPr>
          <w:sz w:val="22"/>
          <w:szCs w:val="22"/>
        </w:rPr>
        <w:t xml:space="preserve">Jedyna oferta złożona w postępowaniu – </w:t>
      </w:r>
      <w:r w:rsidRPr="005637DB">
        <w:rPr>
          <w:b/>
          <w:sz w:val="22"/>
          <w:szCs w:val="22"/>
        </w:rPr>
        <w:t>60 pkt.</w:t>
      </w:r>
    </w:p>
    <w:p w:rsidR="00F87811" w:rsidRPr="005637DB" w:rsidRDefault="00F87811" w:rsidP="000F5CCB">
      <w:pPr>
        <w:suppressAutoHyphens/>
        <w:spacing w:line="312" w:lineRule="auto"/>
        <w:jc w:val="both"/>
        <w:rPr>
          <w:sz w:val="22"/>
          <w:szCs w:val="22"/>
        </w:rPr>
      </w:pPr>
    </w:p>
    <w:p w:rsidR="00F87811" w:rsidRPr="005637DB" w:rsidRDefault="00F87811" w:rsidP="000F5CCB">
      <w:pPr>
        <w:suppressAutoHyphens/>
        <w:spacing w:after="120" w:line="312" w:lineRule="auto"/>
        <w:jc w:val="both"/>
        <w:rPr>
          <w:i/>
          <w:sz w:val="22"/>
          <w:szCs w:val="22"/>
        </w:rPr>
      </w:pPr>
      <w:r w:rsidRPr="005637DB">
        <w:rPr>
          <w:sz w:val="22"/>
          <w:szCs w:val="22"/>
        </w:rPr>
        <w:t xml:space="preserve">Kryterium nr 2 - </w:t>
      </w:r>
      <w:r w:rsidRPr="005637DB">
        <w:rPr>
          <w:i/>
          <w:sz w:val="22"/>
          <w:szCs w:val="22"/>
        </w:rPr>
        <w:t>Właściwości techniczno-eksploatacyjne:</w:t>
      </w:r>
    </w:p>
    <w:p w:rsidR="00F87811" w:rsidRPr="005637DB" w:rsidRDefault="00F87811" w:rsidP="000F5CCB">
      <w:pPr>
        <w:pStyle w:val="Akapitzlist"/>
        <w:numPr>
          <w:ilvl w:val="0"/>
          <w:numId w:val="18"/>
        </w:numPr>
        <w:suppressAutoHyphens/>
        <w:spacing w:line="312" w:lineRule="auto"/>
        <w:jc w:val="both"/>
        <w:rPr>
          <w:sz w:val="22"/>
          <w:szCs w:val="22"/>
        </w:rPr>
      </w:pPr>
      <w:r w:rsidRPr="005637DB">
        <w:rPr>
          <w:sz w:val="22"/>
          <w:szCs w:val="22"/>
        </w:rPr>
        <w:t>System parkowania z kamerą 360</w:t>
      </w:r>
      <w:r w:rsidRPr="005637DB">
        <w:rPr>
          <w:sz w:val="22"/>
          <w:szCs w:val="22"/>
        </w:rPr>
        <w:sym w:font="Symbol" w:char="F0B0"/>
      </w:r>
      <w:r w:rsidRPr="005637DB">
        <w:rPr>
          <w:sz w:val="22"/>
          <w:szCs w:val="22"/>
        </w:rPr>
        <w:t xml:space="preserve"> „P”- </w:t>
      </w:r>
      <w:r w:rsidRPr="005637DB">
        <w:rPr>
          <w:b/>
          <w:sz w:val="22"/>
          <w:szCs w:val="22"/>
        </w:rPr>
        <w:t xml:space="preserve">5 </w:t>
      </w:r>
      <w:proofErr w:type="spellStart"/>
      <w:r w:rsidRPr="005637DB">
        <w:rPr>
          <w:b/>
          <w:sz w:val="22"/>
          <w:szCs w:val="22"/>
        </w:rPr>
        <w:t>pkt</w:t>
      </w:r>
      <w:proofErr w:type="spellEnd"/>
    </w:p>
    <w:p w:rsidR="00F87811" w:rsidRPr="005637DB" w:rsidRDefault="00F87811" w:rsidP="000F5CCB">
      <w:pPr>
        <w:pStyle w:val="Akapitzlist"/>
        <w:numPr>
          <w:ilvl w:val="0"/>
          <w:numId w:val="18"/>
        </w:numPr>
        <w:suppressAutoHyphens/>
        <w:spacing w:line="312" w:lineRule="auto"/>
        <w:jc w:val="both"/>
        <w:rPr>
          <w:sz w:val="22"/>
          <w:szCs w:val="22"/>
        </w:rPr>
      </w:pPr>
      <w:r w:rsidRPr="005637DB">
        <w:rPr>
          <w:sz w:val="22"/>
          <w:szCs w:val="22"/>
        </w:rPr>
        <w:t xml:space="preserve">Wszystkie szyby </w:t>
      </w:r>
      <w:proofErr w:type="spellStart"/>
      <w:r w:rsidRPr="005637DB">
        <w:rPr>
          <w:sz w:val="22"/>
          <w:szCs w:val="22"/>
        </w:rPr>
        <w:t>atermiczne</w:t>
      </w:r>
      <w:proofErr w:type="spellEnd"/>
      <w:r w:rsidRPr="005637DB">
        <w:rPr>
          <w:sz w:val="22"/>
          <w:szCs w:val="22"/>
        </w:rPr>
        <w:t xml:space="preserve"> „S” – </w:t>
      </w:r>
      <w:r w:rsidRPr="005637DB">
        <w:rPr>
          <w:b/>
          <w:sz w:val="22"/>
          <w:szCs w:val="22"/>
        </w:rPr>
        <w:t xml:space="preserve">5 </w:t>
      </w:r>
      <w:proofErr w:type="spellStart"/>
      <w:r w:rsidRPr="005637DB">
        <w:rPr>
          <w:b/>
          <w:sz w:val="22"/>
          <w:szCs w:val="22"/>
        </w:rPr>
        <w:t>pkt</w:t>
      </w:r>
      <w:proofErr w:type="spellEnd"/>
    </w:p>
    <w:p w:rsidR="00F87811" w:rsidRPr="005637DB" w:rsidRDefault="00F87811" w:rsidP="000F5CCB">
      <w:pPr>
        <w:pStyle w:val="Akapitzlist"/>
        <w:numPr>
          <w:ilvl w:val="0"/>
          <w:numId w:val="18"/>
        </w:numPr>
        <w:suppressAutoHyphens/>
        <w:spacing w:line="312" w:lineRule="auto"/>
        <w:jc w:val="both"/>
        <w:rPr>
          <w:sz w:val="22"/>
          <w:szCs w:val="22"/>
        </w:rPr>
      </w:pPr>
      <w:r w:rsidRPr="005637DB">
        <w:rPr>
          <w:sz w:val="22"/>
          <w:szCs w:val="22"/>
        </w:rPr>
        <w:t>Moc silnika [</w:t>
      </w:r>
      <w:proofErr w:type="spellStart"/>
      <w:r w:rsidRPr="005637DB">
        <w:rPr>
          <w:sz w:val="22"/>
          <w:szCs w:val="22"/>
        </w:rPr>
        <w:t>kW</w:t>
      </w:r>
      <w:proofErr w:type="spellEnd"/>
      <w:r w:rsidRPr="005637DB">
        <w:rPr>
          <w:sz w:val="22"/>
          <w:szCs w:val="22"/>
        </w:rPr>
        <w:t xml:space="preserve">] „M” – </w:t>
      </w:r>
      <w:r w:rsidRPr="005637DB">
        <w:rPr>
          <w:b/>
          <w:sz w:val="22"/>
          <w:szCs w:val="22"/>
        </w:rPr>
        <w:t>20 pkt.</w:t>
      </w:r>
    </w:p>
    <w:p w:rsidR="00F87811" w:rsidRPr="005637DB" w:rsidRDefault="00F87811" w:rsidP="000F5CCB">
      <w:pPr>
        <w:pStyle w:val="Akapitzlist"/>
        <w:suppressAutoHyphens/>
        <w:spacing w:line="312" w:lineRule="auto"/>
        <w:jc w:val="both"/>
        <w:rPr>
          <w:sz w:val="22"/>
          <w:szCs w:val="22"/>
        </w:rPr>
      </w:pPr>
    </w:p>
    <w:p w:rsidR="00F87811" w:rsidRPr="005637DB" w:rsidRDefault="00F87811" w:rsidP="000F5CCB">
      <w:pPr>
        <w:suppressAutoHyphens/>
        <w:spacing w:after="120" w:line="312" w:lineRule="auto"/>
        <w:jc w:val="both"/>
        <w:rPr>
          <w:sz w:val="22"/>
          <w:szCs w:val="22"/>
        </w:rPr>
      </w:pPr>
      <w:r w:rsidRPr="005637DB">
        <w:rPr>
          <w:sz w:val="22"/>
          <w:szCs w:val="22"/>
        </w:rPr>
        <w:t xml:space="preserve">Kryterium nr 3 – </w:t>
      </w:r>
      <w:r w:rsidRPr="005637DB">
        <w:rPr>
          <w:i/>
          <w:sz w:val="22"/>
          <w:szCs w:val="22"/>
        </w:rPr>
        <w:t>Okres gwarancji:</w:t>
      </w:r>
    </w:p>
    <w:p w:rsidR="00F87811" w:rsidRPr="005637DB" w:rsidRDefault="00F87811" w:rsidP="000F5CCB">
      <w:pPr>
        <w:pStyle w:val="Akapitzlist"/>
        <w:numPr>
          <w:ilvl w:val="0"/>
          <w:numId w:val="19"/>
        </w:numPr>
        <w:suppressAutoHyphens/>
        <w:spacing w:line="312" w:lineRule="auto"/>
        <w:jc w:val="both"/>
        <w:rPr>
          <w:sz w:val="22"/>
          <w:szCs w:val="22"/>
        </w:rPr>
      </w:pPr>
      <w:r w:rsidRPr="005637DB">
        <w:rPr>
          <w:sz w:val="22"/>
          <w:szCs w:val="22"/>
        </w:rPr>
        <w:t xml:space="preserve">Okres gwarancji na cały pojazd „G1” – </w:t>
      </w:r>
      <w:r w:rsidRPr="005637DB">
        <w:rPr>
          <w:b/>
          <w:sz w:val="22"/>
          <w:szCs w:val="22"/>
        </w:rPr>
        <w:t xml:space="preserve">5 </w:t>
      </w:r>
      <w:proofErr w:type="spellStart"/>
      <w:r w:rsidRPr="005637DB">
        <w:rPr>
          <w:b/>
          <w:sz w:val="22"/>
          <w:szCs w:val="22"/>
        </w:rPr>
        <w:t>pkt</w:t>
      </w:r>
      <w:proofErr w:type="spellEnd"/>
    </w:p>
    <w:p w:rsidR="00F87811" w:rsidRPr="005637DB" w:rsidRDefault="00F87811" w:rsidP="000F5CCB">
      <w:pPr>
        <w:pStyle w:val="Akapitzlist"/>
        <w:numPr>
          <w:ilvl w:val="0"/>
          <w:numId w:val="19"/>
        </w:numPr>
        <w:suppressAutoHyphens/>
        <w:spacing w:line="312" w:lineRule="auto"/>
        <w:jc w:val="both"/>
        <w:rPr>
          <w:sz w:val="22"/>
          <w:szCs w:val="22"/>
        </w:rPr>
      </w:pPr>
      <w:r w:rsidRPr="005637DB">
        <w:rPr>
          <w:sz w:val="22"/>
          <w:szCs w:val="22"/>
        </w:rPr>
        <w:t xml:space="preserve">Okres gwarancji na zewnętrzne powłoki lakiernicze, korozję poszyć zewnętrznych oraz szkieletu nadwozia i podwozia, jak również pęknięć konstrukcji „G2” – </w:t>
      </w:r>
      <w:r w:rsidRPr="005637DB">
        <w:rPr>
          <w:b/>
          <w:sz w:val="22"/>
          <w:szCs w:val="22"/>
        </w:rPr>
        <w:t>5 pkt.</w:t>
      </w:r>
    </w:p>
    <w:p w:rsidR="00F87811" w:rsidRPr="005637DB" w:rsidRDefault="00F87811" w:rsidP="000F5CCB">
      <w:pPr>
        <w:suppressAutoHyphens/>
        <w:spacing w:line="312" w:lineRule="auto"/>
        <w:jc w:val="both"/>
        <w:rPr>
          <w:sz w:val="22"/>
          <w:szCs w:val="22"/>
        </w:rPr>
      </w:pPr>
    </w:p>
    <w:p w:rsidR="00F87811" w:rsidRPr="005637DB" w:rsidRDefault="00F87811" w:rsidP="000F5CCB">
      <w:pPr>
        <w:suppressAutoHyphens/>
        <w:spacing w:line="312" w:lineRule="auto"/>
        <w:jc w:val="both"/>
        <w:rPr>
          <w:sz w:val="22"/>
          <w:szCs w:val="22"/>
        </w:rPr>
      </w:pPr>
      <w:r w:rsidRPr="005637DB">
        <w:rPr>
          <w:sz w:val="22"/>
          <w:szCs w:val="22"/>
        </w:rPr>
        <w:t>Punkty zostały zsumowane wg wzoru:</w:t>
      </w:r>
    </w:p>
    <w:p w:rsidR="00F87811" w:rsidRPr="005637DB" w:rsidRDefault="00F87811" w:rsidP="000F5CCB">
      <w:pPr>
        <w:suppressAutoHyphens/>
        <w:spacing w:line="312" w:lineRule="auto"/>
        <w:jc w:val="both"/>
        <w:rPr>
          <w:sz w:val="22"/>
          <w:szCs w:val="22"/>
        </w:rPr>
      </w:pPr>
      <w:r w:rsidRPr="005637DB">
        <w:rPr>
          <w:sz w:val="22"/>
          <w:szCs w:val="22"/>
        </w:rPr>
        <w:t>L = C+P+S+M+G1+G2</w:t>
      </w:r>
    </w:p>
    <w:p w:rsidR="00A63460" w:rsidRPr="005637DB" w:rsidRDefault="00A63460" w:rsidP="000F5CCB">
      <w:pPr>
        <w:suppressAutoHyphens/>
        <w:spacing w:line="312" w:lineRule="auto"/>
        <w:ind w:firstLine="425"/>
        <w:jc w:val="both"/>
        <w:rPr>
          <w:b/>
          <w:sz w:val="22"/>
          <w:szCs w:val="22"/>
        </w:rPr>
      </w:pPr>
    </w:p>
    <w:p w:rsidR="00A63460" w:rsidRPr="005637DB" w:rsidRDefault="00A63460" w:rsidP="000F5CCB">
      <w:pPr>
        <w:suppressAutoHyphens/>
        <w:spacing w:line="312" w:lineRule="auto"/>
        <w:ind w:firstLine="425"/>
        <w:jc w:val="both"/>
        <w:rPr>
          <w:b/>
          <w:sz w:val="22"/>
          <w:szCs w:val="22"/>
        </w:rPr>
      </w:pPr>
    </w:p>
    <w:p w:rsidR="00120416" w:rsidRPr="005637DB" w:rsidRDefault="00120416" w:rsidP="000F5CCB">
      <w:pPr>
        <w:suppressAutoHyphens/>
        <w:spacing w:line="312" w:lineRule="auto"/>
        <w:ind w:firstLine="425"/>
        <w:jc w:val="both"/>
        <w:rPr>
          <w:b/>
          <w:sz w:val="22"/>
          <w:szCs w:val="22"/>
        </w:rPr>
      </w:pPr>
      <w:r w:rsidRPr="005637DB">
        <w:rPr>
          <w:b/>
          <w:sz w:val="22"/>
          <w:szCs w:val="22"/>
        </w:rPr>
        <w:t xml:space="preserve">Zamawiający </w:t>
      </w:r>
      <w:r w:rsidR="005646B2" w:rsidRPr="005637DB">
        <w:rPr>
          <w:b/>
          <w:sz w:val="22"/>
          <w:szCs w:val="22"/>
        </w:rPr>
        <w:t>informuje, że zawarcie umowy z wybran</w:t>
      </w:r>
      <w:r w:rsidR="00937F17" w:rsidRPr="005637DB">
        <w:rPr>
          <w:b/>
          <w:sz w:val="22"/>
          <w:szCs w:val="22"/>
        </w:rPr>
        <w:t>ym</w:t>
      </w:r>
      <w:r w:rsidR="00DD6CE6" w:rsidRPr="005637DB">
        <w:rPr>
          <w:b/>
          <w:sz w:val="22"/>
          <w:szCs w:val="22"/>
        </w:rPr>
        <w:t xml:space="preserve"> </w:t>
      </w:r>
      <w:r w:rsidR="005646B2" w:rsidRPr="005637DB">
        <w:rPr>
          <w:b/>
          <w:sz w:val="22"/>
          <w:szCs w:val="22"/>
        </w:rPr>
        <w:t>Wykonawc</w:t>
      </w:r>
      <w:r w:rsidR="00937F17" w:rsidRPr="005637DB">
        <w:rPr>
          <w:b/>
          <w:sz w:val="22"/>
          <w:szCs w:val="22"/>
        </w:rPr>
        <w:t>ą</w:t>
      </w:r>
      <w:r w:rsidR="005646B2" w:rsidRPr="005637DB">
        <w:rPr>
          <w:b/>
          <w:sz w:val="22"/>
          <w:szCs w:val="22"/>
        </w:rPr>
        <w:t xml:space="preserve"> nastąpi zgodnie </w:t>
      </w:r>
      <w:r w:rsidR="00EF0C14" w:rsidRPr="005637DB">
        <w:rPr>
          <w:b/>
          <w:sz w:val="22"/>
          <w:szCs w:val="22"/>
        </w:rPr>
        <w:br/>
      </w:r>
      <w:r w:rsidR="005646B2" w:rsidRPr="005637DB">
        <w:rPr>
          <w:b/>
          <w:sz w:val="22"/>
          <w:szCs w:val="22"/>
        </w:rPr>
        <w:t xml:space="preserve">z terminami określonymi w art. </w:t>
      </w:r>
      <w:r w:rsidR="00A63460" w:rsidRPr="005637DB">
        <w:rPr>
          <w:b/>
          <w:sz w:val="22"/>
          <w:szCs w:val="22"/>
        </w:rPr>
        <w:t xml:space="preserve">308 </w:t>
      </w:r>
      <w:r w:rsidR="005646B2" w:rsidRPr="005637DB">
        <w:rPr>
          <w:b/>
          <w:sz w:val="22"/>
          <w:szCs w:val="22"/>
        </w:rPr>
        <w:t xml:space="preserve">ustawy </w:t>
      </w:r>
      <w:proofErr w:type="spellStart"/>
      <w:r w:rsidR="005646B2" w:rsidRPr="005637DB">
        <w:rPr>
          <w:b/>
          <w:sz w:val="22"/>
          <w:szCs w:val="22"/>
        </w:rPr>
        <w:t>Pzp</w:t>
      </w:r>
      <w:proofErr w:type="spellEnd"/>
      <w:r w:rsidR="005646B2" w:rsidRPr="005637DB">
        <w:rPr>
          <w:b/>
          <w:sz w:val="22"/>
          <w:szCs w:val="22"/>
        </w:rPr>
        <w:t xml:space="preserve">. </w:t>
      </w:r>
    </w:p>
    <w:p w:rsidR="006D5564" w:rsidRPr="005637DB" w:rsidRDefault="006D5564" w:rsidP="000F5CCB">
      <w:pPr>
        <w:suppressAutoHyphens/>
        <w:spacing w:line="312" w:lineRule="auto"/>
        <w:jc w:val="both"/>
        <w:rPr>
          <w:sz w:val="22"/>
          <w:szCs w:val="22"/>
        </w:rPr>
      </w:pPr>
    </w:p>
    <w:p w:rsidR="00A63460" w:rsidRPr="002E2842" w:rsidRDefault="00A63460" w:rsidP="000F5CCB">
      <w:pPr>
        <w:suppressAutoHyphens/>
        <w:spacing w:line="312" w:lineRule="auto"/>
        <w:jc w:val="both"/>
        <w:rPr>
          <w:sz w:val="22"/>
          <w:szCs w:val="22"/>
        </w:rPr>
      </w:pPr>
    </w:p>
    <w:p w:rsidR="00A23AAC" w:rsidRPr="006846DB" w:rsidRDefault="00A23AAC" w:rsidP="000F5CCB">
      <w:pPr>
        <w:spacing w:line="312" w:lineRule="auto"/>
        <w:jc w:val="both"/>
        <w:rPr>
          <w:b/>
          <w:color w:val="000000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</w:t>
      </w:r>
      <w:r w:rsidRPr="006846DB">
        <w:rPr>
          <w:b/>
          <w:color w:val="000000"/>
        </w:rPr>
        <w:t>KOMENDANT</w:t>
      </w:r>
    </w:p>
    <w:p w:rsidR="00A23AAC" w:rsidRPr="006846DB" w:rsidRDefault="00A23AAC" w:rsidP="000F5CCB">
      <w:pPr>
        <w:spacing w:line="312" w:lineRule="auto"/>
        <w:jc w:val="both"/>
        <w:rPr>
          <w:b/>
          <w:color w:val="000000"/>
        </w:rPr>
      </w:pP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  <w:t>SZKOŁY POLICJI W PILE</w:t>
      </w:r>
    </w:p>
    <w:p w:rsidR="007F672F" w:rsidRPr="00BC0269" w:rsidRDefault="00A23AAC" w:rsidP="000F5CCB">
      <w:pPr>
        <w:spacing w:line="312" w:lineRule="auto"/>
        <w:jc w:val="both"/>
        <w:rPr>
          <w:color w:val="000000"/>
          <w:sz w:val="20"/>
          <w:szCs w:val="20"/>
        </w:rPr>
      </w:pP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="00BC0269">
        <w:rPr>
          <w:b/>
          <w:color w:val="000000"/>
        </w:rPr>
        <w:tab/>
      </w:r>
      <w:r w:rsidR="00BC0269">
        <w:rPr>
          <w:b/>
          <w:color w:val="000000"/>
        </w:rPr>
        <w:tab/>
      </w:r>
      <w:r w:rsidR="00BC0269">
        <w:rPr>
          <w:b/>
          <w:color w:val="000000"/>
        </w:rPr>
        <w:tab/>
      </w:r>
      <w:r w:rsidR="00BC0269">
        <w:rPr>
          <w:b/>
          <w:color w:val="000000"/>
        </w:rPr>
        <w:tab/>
      </w:r>
      <w:r w:rsidR="00BC0269" w:rsidRPr="00BC0269">
        <w:rPr>
          <w:color w:val="000000"/>
          <w:sz w:val="20"/>
          <w:szCs w:val="20"/>
        </w:rPr>
        <w:t>/podpis na oryginale/</w:t>
      </w:r>
      <w:r w:rsidR="00BC0269" w:rsidRPr="00BC0269">
        <w:rPr>
          <w:color w:val="000000"/>
          <w:sz w:val="20"/>
          <w:szCs w:val="20"/>
        </w:rPr>
        <w:tab/>
      </w:r>
      <w:r w:rsidR="00BC0269" w:rsidRPr="00BC0269">
        <w:rPr>
          <w:color w:val="000000"/>
          <w:sz w:val="20"/>
          <w:szCs w:val="20"/>
        </w:rPr>
        <w:tab/>
        <w:t xml:space="preserve">        </w:t>
      </w:r>
    </w:p>
    <w:p w:rsidR="005637DB" w:rsidRPr="005637DB" w:rsidRDefault="007F672F" w:rsidP="005637DB">
      <w:pPr>
        <w:spacing w:line="312" w:lineRule="auto"/>
        <w:ind w:left="3397" w:right="-1" w:firstLine="708"/>
        <w:rPr>
          <w:b/>
          <w:sz w:val="22"/>
          <w:szCs w:val="22"/>
        </w:rPr>
      </w:pPr>
      <w:r w:rsidRPr="006846DB">
        <w:rPr>
          <w:b/>
        </w:rPr>
        <w:t xml:space="preserve"> </w:t>
      </w:r>
      <w:r w:rsidR="00603CB5" w:rsidRPr="006846DB">
        <w:rPr>
          <w:b/>
        </w:rPr>
        <w:t xml:space="preserve"> </w:t>
      </w:r>
      <w:r w:rsidRPr="006846DB">
        <w:rPr>
          <w:b/>
        </w:rPr>
        <w:t xml:space="preserve">     </w:t>
      </w:r>
      <w:r w:rsidR="00B51DDE" w:rsidRPr="006846DB">
        <w:rPr>
          <w:b/>
        </w:rPr>
        <w:t xml:space="preserve">      </w:t>
      </w:r>
      <w:r w:rsidR="00937F17" w:rsidRPr="006846DB">
        <w:rPr>
          <w:b/>
        </w:rPr>
        <w:tab/>
      </w:r>
      <w:r w:rsidR="006846DB" w:rsidRPr="006846DB">
        <w:rPr>
          <w:b/>
        </w:rPr>
        <w:t xml:space="preserve"> </w:t>
      </w:r>
      <w:r w:rsidR="00BC0269">
        <w:rPr>
          <w:b/>
        </w:rPr>
        <w:t xml:space="preserve">      </w:t>
      </w:r>
      <w:proofErr w:type="spellStart"/>
      <w:r w:rsidR="00C56FFC" w:rsidRPr="006846DB">
        <w:rPr>
          <w:b/>
        </w:rPr>
        <w:t>i</w:t>
      </w:r>
      <w:r w:rsidRPr="006846DB">
        <w:rPr>
          <w:b/>
        </w:rPr>
        <w:t>nsp</w:t>
      </w:r>
      <w:proofErr w:type="spellEnd"/>
      <w:r w:rsidRPr="006846DB">
        <w:rPr>
          <w:b/>
        </w:rPr>
        <w:t xml:space="preserve">. </w:t>
      </w:r>
      <w:r w:rsidR="006846DB" w:rsidRPr="006846DB">
        <w:rPr>
          <w:b/>
        </w:rPr>
        <w:t xml:space="preserve">dr Marek </w:t>
      </w:r>
      <w:proofErr w:type="spellStart"/>
      <w:r w:rsidR="006846DB" w:rsidRPr="006846DB">
        <w:rPr>
          <w:b/>
        </w:rPr>
        <w:t>Ujazda</w:t>
      </w:r>
      <w:proofErr w:type="spellEnd"/>
    </w:p>
    <w:p w:rsidR="00C56FFC" w:rsidRDefault="00C56FFC" w:rsidP="000F5CCB">
      <w:pPr>
        <w:spacing w:line="312" w:lineRule="auto"/>
        <w:ind w:right="-1"/>
        <w:rPr>
          <w:sz w:val="18"/>
          <w:szCs w:val="18"/>
          <w:u w:val="single"/>
        </w:rPr>
      </w:pPr>
    </w:p>
    <w:p w:rsidR="005637DB" w:rsidRDefault="005637DB" w:rsidP="000F5CCB">
      <w:pPr>
        <w:suppressAutoHyphens/>
        <w:spacing w:line="312" w:lineRule="auto"/>
        <w:jc w:val="both"/>
        <w:rPr>
          <w:sz w:val="18"/>
          <w:szCs w:val="18"/>
        </w:rPr>
      </w:pPr>
    </w:p>
    <w:p w:rsidR="005637DB" w:rsidRDefault="005637DB" w:rsidP="000F5CCB">
      <w:pPr>
        <w:suppressAutoHyphens/>
        <w:spacing w:line="312" w:lineRule="auto"/>
        <w:jc w:val="both"/>
        <w:rPr>
          <w:sz w:val="18"/>
          <w:szCs w:val="18"/>
        </w:rPr>
      </w:pPr>
    </w:p>
    <w:p w:rsidR="00C56FFC" w:rsidRDefault="00E93FD2" w:rsidP="000F5CCB">
      <w:pPr>
        <w:suppressAutoHyphens/>
        <w:spacing w:line="312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Wyk. </w:t>
      </w:r>
      <w:r w:rsidR="00F87811">
        <w:rPr>
          <w:sz w:val="18"/>
          <w:szCs w:val="18"/>
        </w:rPr>
        <w:t>M. Łosoś</w:t>
      </w:r>
    </w:p>
    <w:p w:rsidR="00A63460" w:rsidRPr="005637DB" w:rsidRDefault="00C56FFC" w:rsidP="005637DB">
      <w:pPr>
        <w:suppressAutoHyphens/>
        <w:spacing w:line="312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Zamieszczono na stronie internetowej prowadzonego postępowania </w:t>
      </w:r>
      <w:hyperlink r:id="rId9" w:history="1">
        <w:r w:rsidR="00F87811" w:rsidRPr="008F30DE">
          <w:rPr>
            <w:rStyle w:val="Hipercze"/>
            <w:sz w:val="18"/>
            <w:szCs w:val="18"/>
          </w:rPr>
          <w:t>https://platformazakupowa.pl/transakcja/970482</w:t>
        </w:r>
      </w:hyperlink>
      <w:r w:rsidR="00F8781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oraz przesłano do Wykonawc</w:t>
      </w:r>
      <w:r w:rsidR="00F87811">
        <w:rPr>
          <w:sz w:val="18"/>
          <w:szCs w:val="18"/>
        </w:rPr>
        <w:t>y</w:t>
      </w:r>
      <w:r>
        <w:rPr>
          <w:sz w:val="18"/>
          <w:szCs w:val="18"/>
        </w:rPr>
        <w:t xml:space="preserve"> za pośrednictwem strony prowadzonego postępowania w dniu </w:t>
      </w:r>
      <w:r w:rsidR="00BC0269">
        <w:rPr>
          <w:sz w:val="18"/>
          <w:szCs w:val="18"/>
        </w:rPr>
        <w:t>26</w:t>
      </w:r>
      <w:r w:rsidR="00F87811">
        <w:rPr>
          <w:sz w:val="18"/>
          <w:szCs w:val="18"/>
        </w:rPr>
        <w:t xml:space="preserve"> września</w:t>
      </w:r>
      <w:r>
        <w:rPr>
          <w:sz w:val="18"/>
          <w:szCs w:val="18"/>
        </w:rPr>
        <w:t xml:space="preserve"> 202</w:t>
      </w:r>
      <w:r w:rsidR="00E93FD2">
        <w:rPr>
          <w:sz w:val="18"/>
          <w:szCs w:val="18"/>
        </w:rPr>
        <w:t>4</w:t>
      </w:r>
      <w:r>
        <w:rPr>
          <w:sz w:val="18"/>
          <w:szCs w:val="18"/>
        </w:rPr>
        <w:t xml:space="preserve"> r.</w:t>
      </w:r>
    </w:p>
    <w:sectPr w:rsidR="00A63460" w:rsidRPr="005637DB" w:rsidSect="00F87811">
      <w:headerReference w:type="default" r:id="rId10"/>
      <w:footerReference w:type="default" r:id="rId11"/>
      <w:pgSz w:w="11906" w:h="16838"/>
      <w:pgMar w:top="1135" w:right="1417" w:bottom="993" w:left="1417" w:header="568" w:footer="55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7DB" w:rsidRDefault="005637DB">
      <w:r>
        <w:separator/>
      </w:r>
    </w:p>
  </w:endnote>
  <w:endnote w:type="continuationSeparator" w:id="0">
    <w:p w:rsidR="005637DB" w:rsidRDefault="0056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DB" w:rsidRDefault="005637DB">
    <w:pPr>
      <w:pStyle w:val="Stopka"/>
      <w:jc w:val="right"/>
    </w:pPr>
  </w:p>
  <w:p w:rsidR="005637DB" w:rsidRDefault="00563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7DB" w:rsidRDefault="005637DB">
      <w:r>
        <w:separator/>
      </w:r>
    </w:p>
  </w:footnote>
  <w:footnote w:type="continuationSeparator" w:id="0">
    <w:p w:rsidR="005637DB" w:rsidRDefault="00563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DB" w:rsidRPr="006A2A4F" w:rsidRDefault="005637DB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5637DB" w:rsidRPr="00426F1E" w:rsidRDefault="005637DB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5637DB" w:rsidRPr="006A2A4F" w:rsidRDefault="005637DB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8520B3"/>
    <w:multiLevelType w:val="hybridMultilevel"/>
    <w:tmpl w:val="4914F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597E14"/>
    <w:multiLevelType w:val="hybridMultilevel"/>
    <w:tmpl w:val="11766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97D03"/>
    <w:multiLevelType w:val="hybridMultilevel"/>
    <w:tmpl w:val="3B0465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16"/>
  </w:num>
  <w:num w:numId="11">
    <w:abstractNumId w:val="18"/>
  </w:num>
  <w:num w:numId="12">
    <w:abstractNumId w:val="3"/>
  </w:num>
  <w:num w:numId="13">
    <w:abstractNumId w:val="15"/>
  </w:num>
  <w:num w:numId="14">
    <w:abstractNumId w:val="11"/>
  </w:num>
  <w:num w:numId="15">
    <w:abstractNumId w:val="5"/>
  </w:num>
  <w:num w:numId="16">
    <w:abstractNumId w:val="14"/>
  </w:num>
  <w:num w:numId="17">
    <w:abstractNumId w:val="2"/>
  </w:num>
  <w:num w:numId="18">
    <w:abstractNumId w:val="10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7664"/>
    <w:rsid w:val="00012970"/>
    <w:rsid w:val="000143A3"/>
    <w:rsid w:val="00014C28"/>
    <w:rsid w:val="00025004"/>
    <w:rsid w:val="000266F4"/>
    <w:rsid w:val="00032BCD"/>
    <w:rsid w:val="00033CAA"/>
    <w:rsid w:val="00034ECB"/>
    <w:rsid w:val="00042786"/>
    <w:rsid w:val="0004392F"/>
    <w:rsid w:val="00055C6B"/>
    <w:rsid w:val="00062C6F"/>
    <w:rsid w:val="00071629"/>
    <w:rsid w:val="000830DC"/>
    <w:rsid w:val="00086DA9"/>
    <w:rsid w:val="00087582"/>
    <w:rsid w:val="00092F12"/>
    <w:rsid w:val="000957B5"/>
    <w:rsid w:val="000A5707"/>
    <w:rsid w:val="000B6000"/>
    <w:rsid w:val="000B69C4"/>
    <w:rsid w:val="000C037B"/>
    <w:rsid w:val="000C31F3"/>
    <w:rsid w:val="000C5F0B"/>
    <w:rsid w:val="000C6B3F"/>
    <w:rsid w:val="000E0198"/>
    <w:rsid w:val="000F5CCB"/>
    <w:rsid w:val="000F5E8B"/>
    <w:rsid w:val="000F6A6C"/>
    <w:rsid w:val="00104006"/>
    <w:rsid w:val="00120416"/>
    <w:rsid w:val="001266F8"/>
    <w:rsid w:val="0015167F"/>
    <w:rsid w:val="001817E4"/>
    <w:rsid w:val="001A12F0"/>
    <w:rsid w:val="001A1E75"/>
    <w:rsid w:val="001B1F10"/>
    <w:rsid w:val="001C14E8"/>
    <w:rsid w:val="001C5DAE"/>
    <w:rsid w:val="001D0F71"/>
    <w:rsid w:val="001E48B4"/>
    <w:rsid w:val="00205127"/>
    <w:rsid w:val="00211291"/>
    <w:rsid w:val="00216E94"/>
    <w:rsid w:val="002200DC"/>
    <w:rsid w:val="00223466"/>
    <w:rsid w:val="00231014"/>
    <w:rsid w:val="00266166"/>
    <w:rsid w:val="00277CBC"/>
    <w:rsid w:val="002A438F"/>
    <w:rsid w:val="002A5B76"/>
    <w:rsid w:val="002B43D7"/>
    <w:rsid w:val="002B535F"/>
    <w:rsid w:val="002B5402"/>
    <w:rsid w:val="002C470F"/>
    <w:rsid w:val="002D709E"/>
    <w:rsid w:val="002E2842"/>
    <w:rsid w:val="002E7839"/>
    <w:rsid w:val="002F5AD5"/>
    <w:rsid w:val="0030395B"/>
    <w:rsid w:val="00313D31"/>
    <w:rsid w:val="00316E35"/>
    <w:rsid w:val="00326548"/>
    <w:rsid w:val="00332EF3"/>
    <w:rsid w:val="003953EF"/>
    <w:rsid w:val="00395420"/>
    <w:rsid w:val="00397F54"/>
    <w:rsid w:val="003A5542"/>
    <w:rsid w:val="003B120B"/>
    <w:rsid w:val="003F1A4E"/>
    <w:rsid w:val="00426F1E"/>
    <w:rsid w:val="004377BE"/>
    <w:rsid w:val="00452E01"/>
    <w:rsid w:val="004539D2"/>
    <w:rsid w:val="00463032"/>
    <w:rsid w:val="00463730"/>
    <w:rsid w:val="00494647"/>
    <w:rsid w:val="004A01EA"/>
    <w:rsid w:val="004B7DBD"/>
    <w:rsid w:val="004C797A"/>
    <w:rsid w:val="004D3799"/>
    <w:rsid w:val="00523C79"/>
    <w:rsid w:val="00536B72"/>
    <w:rsid w:val="0056169B"/>
    <w:rsid w:val="00562D86"/>
    <w:rsid w:val="005637DB"/>
    <w:rsid w:val="005646B2"/>
    <w:rsid w:val="00576D4C"/>
    <w:rsid w:val="00580533"/>
    <w:rsid w:val="005809B9"/>
    <w:rsid w:val="0059386D"/>
    <w:rsid w:val="00594DFF"/>
    <w:rsid w:val="00595E42"/>
    <w:rsid w:val="0059727C"/>
    <w:rsid w:val="005B388C"/>
    <w:rsid w:val="005B55E3"/>
    <w:rsid w:val="005C30B5"/>
    <w:rsid w:val="005F3C36"/>
    <w:rsid w:val="00603CB5"/>
    <w:rsid w:val="006231FB"/>
    <w:rsid w:val="00632DDD"/>
    <w:rsid w:val="00643C01"/>
    <w:rsid w:val="006466EB"/>
    <w:rsid w:val="00647DA1"/>
    <w:rsid w:val="006566F8"/>
    <w:rsid w:val="00661738"/>
    <w:rsid w:val="00664A9F"/>
    <w:rsid w:val="00667A8F"/>
    <w:rsid w:val="00677B67"/>
    <w:rsid w:val="006805A7"/>
    <w:rsid w:val="006846DB"/>
    <w:rsid w:val="00692DD0"/>
    <w:rsid w:val="00694878"/>
    <w:rsid w:val="00694F43"/>
    <w:rsid w:val="006A06CA"/>
    <w:rsid w:val="006A0FA3"/>
    <w:rsid w:val="006A2A4F"/>
    <w:rsid w:val="006A3F33"/>
    <w:rsid w:val="006B37D9"/>
    <w:rsid w:val="006B556F"/>
    <w:rsid w:val="006D5564"/>
    <w:rsid w:val="006F0677"/>
    <w:rsid w:val="006F2107"/>
    <w:rsid w:val="00702633"/>
    <w:rsid w:val="0071315C"/>
    <w:rsid w:val="0072295F"/>
    <w:rsid w:val="00725624"/>
    <w:rsid w:val="0075371B"/>
    <w:rsid w:val="00762AF0"/>
    <w:rsid w:val="0076392B"/>
    <w:rsid w:val="00773788"/>
    <w:rsid w:val="0077634A"/>
    <w:rsid w:val="00777123"/>
    <w:rsid w:val="007838E8"/>
    <w:rsid w:val="0078698C"/>
    <w:rsid w:val="0079023A"/>
    <w:rsid w:val="007911D5"/>
    <w:rsid w:val="00791310"/>
    <w:rsid w:val="007A0B87"/>
    <w:rsid w:val="007B2C05"/>
    <w:rsid w:val="007E1D4E"/>
    <w:rsid w:val="007E5C04"/>
    <w:rsid w:val="007F399D"/>
    <w:rsid w:val="007F661F"/>
    <w:rsid w:val="007F672F"/>
    <w:rsid w:val="00803E8A"/>
    <w:rsid w:val="00817F66"/>
    <w:rsid w:val="00823E1E"/>
    <w:rsid w:val="00827ACC"/>
    <w:rsid w:val="008650CF"/>
    <w:rsid w:val="0089113F"/>
    <w:rsid w:val="008971F0"/>
    <w:rsid w:val="008A0BBA"/>
    <w:rsid w:val="008A51C4"/>
    <w:rsid w:val="008C2FCA"/>
    <w:rsid w:val="008D024F"/>
    <w:rsid w:val="008D3384"/>
    <w:rsid w:val="008F5521"/>
    <w:rsid w:val="00900712"/>
    <w:rsid w:val="00901E13"/>
    <w:rsid w:val="009144BB"/>
    <w:rsid w:val="009223B7"/>
    <w:rsid w:val="009257C9"/>
    <w:rsid w:val="00936120"/>
    <w:rsid w:val="00937F17"/>
    <w:rsid w:val="00941D3F"/>
    <w:rsid w:val="00951343"/>
    <w:rsid w:val="00952D18"/>
    <w:rsid w:val="00954B54"/>
    <w:rsid w:val="00966612"/>
    <w:rsid w:val="009713B9"/>
    <w:rsid w:val="00991A2D"/>
    <w:rsid w:val="009923CB"/>
    <w:rsid w:val="009A036B"/>
    <w:rsid w:val="009A594A"/>
    <w:rsid w:val="009B3155"/>
    <w:rsid w:val="009B49A4"/>
    <w:rsid w:val="009D5AB4"/>
    <w:rsid w:val="009E1467"/>
    <w:rsid w:val="00A06928"/>
    <w:rsid w:val="00A1604F"/>
    <w:rsid w:val="00A23AAC"/>
    <w:rsid w:val="00A31F74"/>
    <w:rsid w:val="00A46619"/>
    <w:rsid w:val="00A53AA3"/>
    <w:rsid w:val="00A63460"/>
    <w:rsid w:val="00A656AF"/>
    <w:rsid w:val="00AA3EEE"/>
    <w:rsid w:val="00AA6576"/>
    <w:rsid w:val="00AA7311"/>
    <w:rsid w:val="00AB2960"/>
    <w:rsid w:val="00AB3924"/>
    <w:rsid w:val="00AB7C91"/>
    <w:rsid w:val="00AC1862"/>
    <w:rsid w:val="00AC43F2"/>
    <w:rsid w:val="00AC55E1"/>
    <w:rsid w:val="00AD50AC"/>
    <w:rsid w:val="00AE3431"/>
    <w:rsid w:val="00AF274A"/>
    <w:rsid w:val="00AF40E3"/>
    <w:rsid w:val="00AF6EE9"/>
    <w:rsid w:val="00AF7E67"/>
    <w:rsid w:val="00B01D1D"/>
    <w:rsid w:val="00B0754B"/>
    <w:rsid w:val="00B16718"/>
    <w:rsid w:val="00B22B0E"/>
    <w:rsid w:val="00B25867"/>
    <w:rsid w:val="00B346EF"/>
    <w:rsid w:val="00B51DDE"/>
    <w:rsid w:val="00B63E78"/>
    <w:rsid w:val="00BA70D0"/>
    <w:rsid w:val="00BB3CCD"/>
    <w:rsid w:val="00BC0269"/>
    <w:rsid w:val="00BC2753"/>
    <w:rsid w:val="00BC42EA"/>
    <w:rsid w:val="00BD5466"/>
    <w:rsid w:val="00BE0338"/>
    <w:rsid w:val="00C10B65"/>
    <w:rsid w:val="00C30016"/>
    <w:rsid w:val="00C339D0"/>
    <w:rsid w:val="00C40096"/>
    <w:rsid w:val="00C5345E"/>
    <w:rsid w:val="00C56FFC"/>
    <w:rsid w:val="00C851A5"/>
    <w:rsid w:val="00C92922"/>
    <w:rsid w:val="00CB5A6A"/>
    <w:rsid w:val="00D01800"/>
    <w:rsid w:val="00D035FE"/>
    <w:rsid w:val="00D04CD5"/>
    <w:rsid w:val="00D06531"/>
    <w:rsid w:val="00D06654"/>
    <w:rsid w:val="00D137D6"/>
    <w:rsid w:val="00D16998"/>
    <w:rsid w:val="00D42980"/>
    <w:rsid w:val="00D442FD"/>
    <w:rsid w:val="00D5516C"/>
    <w:rsid w:val="00D56F50"/>
    <w:rsid w:val="00D606AD"/>
    <w:rsid w:val="00D61E8F"/>
    <w:rsid w:val="00D645E2"/>
    <w:rsid w:val="00D82280"/>
    <w:rsid w:val="00D85FAF"/>
    <w:rsid w:val="00D927E5"/>
    <w:rsid w:val="00D97816"/>
    <w:rsid w:val="00DA49DB"/>
    <w:rsid w:val="00DA5FC4"/>
    <w:rsid w:val="00DD403A"/>
    <w:rsid w:val="00DD46B2"/>
    <w:rsid w:val="00DD6CE6"/>
    <w:rsid w:val="00DF72D8"/>
    <w:rsid w:val="00E249E9"/>
    <w:rsid w:val="00E30854"/>
    <w:rsid w:val="00E324DA"/>
    <w:rsid w:val="00E3661A"/>
    <w:rsid w:val="00E429BF"/>
    <w:rsid w:val="00E4556D"/>
    <w:rsid w:val="00E52E4E"/>
    <w:rsid w:val="00E543D0"/>
    <w:rsid w:val="00E5797B"/>
    <w:rsid w:val="00E635B9"/>
    <w:rsid w:val="00E6406E"/>
    <w:rsid w:val="00E721EE"/>
    <w:rsid w:val="00E72CFD"/>
    <w:rsid w:val="00E83455"/>
    <w:rsid w:val="00E87D5A"/>
    <w:rsid w:val="00E93EE9"/>
    <w:rsid w:val="00E93FD2"/>
    <w:rsid w:val="00EB5917"/>
    <w:rsid w:val="00EB7D22"/>
    <w:rsid w:val="00ED06A4"/>
    <w:rsid w:val="00ED540A"/>
    <w:rsid w:val="00EF0C14"/>
    <w:rsid w:val="00F025F2"/>
    <w:rsid w:val="00F0580B"/>
    <w:rsid w:val="00F10043"/>
    <w:rsid w:val="00F13770"/>
    <w:rsid w:val="00F22A3B"/>
    <w:rsid w:val="00F23ED9"/>
    <w:rsid w:val="00F258AB"/>
    <w:rsid w:val="00F431F2"/>
    <w:rsid w:val="00F87811"/>
    <w:rsid w:val="00F90494"/>
    <w:rsid w:val="00F96D47"/>
    <w:rsid w:val="00FA09A3"/>
    <w:rsid w:val="00FA447A"/>
    <w:rsid w:val="00FA6AAA"/>
    <w:rsid w:val="00FB54EB"/>
    <w:rsid w:val="00FC21E0"/>
    <w:rsid w:val="00FD3D40"/>
    <w:rsid w:val="00FE2A5B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A2A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2E2842"/>
  </w:style>
  <w:style w:type="character" w:customStyle="1" w:styleId="highlight">
    <w:name w:val="highlight"/>
    <w:basedOn w:val="Domylnaczcionkaakapitu"/>
    <w:rsid w:val="007E1D4E"/>
  </w:style>
  <w:style w:type="paragraph" w:styleId="NormalnyWeb">
    <w:name w:val="Normal (Web)"/>
    <w:basedOn w:val="Normalny"/>
    <w:uiPriority w:val="99"/>
    <w:unhideWhenUsed/>
    <w:rsid w:val="007E1D4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E1D4E"/>
    <w:rPr>
      <w:i/>
      <w:iCs/>
    </w:rPr>
  </w:style>
  <w:style w:type="table" w:styleId="Tabela-Siatka">
    <w:name w:val="Table Grid"/>
    <w:basedOn w:val="Standardowy"/>
    <w:uiPriority w:val="59"/>
    <w:rsid w:val="00F878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704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7EDF-2915-4672-A79F-21BBCFE6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A92023</cp:lastModifiedBy>
  <cp:revision>3</cp:revision>
  <cp:lastPrinted>2024-09-26T09:10:00Z</cp:lastPrinted>
  <dcterms:created xsi:type="dcterms:W3CDTF">2024-09-26T09:01:00Z</dcterms:created>
  <dcterms:modified xsi:type="dcterms:W3CDTF">2024-09-26T10:46:00Z</dcterms:modified>
</cp:coreProperties>
</file>