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BA3EF" w14:textId="77777777" w:rsidR="00FF2414" w:rsidRDefault="00FF2414" w:rsidP="00FF2414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4AE4065" wp14:editId="0BE942D4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CCF79F" w14:textId="77777777" w:rsidR="00FF2414" w:rsidRPr="00E93BC4" w:rsidRDefault="00FF2414" w:rsidP="00FF2414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2C44428A" w14:textId="77777777" w:rsidR="00FF2414" w:rsidRPr="00E93BC4" w:rsidRDefault="00FF2414" w:rsidP="00FF2414">
      <w:pPr>
        <w:spacing w:after="0"/>
        <w:jc w:val="center"/>
        <w:rPr>
          <w:lang w:val="en-US"/>
        </w:rPr>
      </w:pPr>
    </w:p>
    <w:p w14:paraId="51B96F50" w14:textId="77777777" w:rsidR="00FF2414" w:rsidRPr="00567442" w:rsidRDefault="00FF2414" w:rsidP="00FF2414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51F03F55" w14:textId="77777777" w:rsidR="00FF2414" w:rsidRPr="00567442" w:rsidRDefault="00FF2414" w:rsidP="00FF2414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08BA6F9B" w14:textId="77777777" w:rsidR="00FF2414" w:rsidRPr="00567442" w:rsidRDefault="00FF2414" w:rsidP="00FF2414">
      <w:pPr>
        <w:spacing w:after="0"/>
        <w:jc w:val="center"/>
        <w:rPr>
          <w:rFonts w:eastAsia="Times New Roman" w:cs="Times New Roman"/>
          <w:lang w:val="en-US"/>
        </w:rPr>
      </w:pPr>
    </w:p>
    <w:p w14:paraId="73584AF9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D411F1B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</w:p>
    <w:p w14:paraId="665310F8" w14:textId="77777777" w:rsidR="00FF2414" w:rsidRPr="00567442" w:rsidRDefault="00FF2414" w:rsidP="00FF241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</w:p>
    <w:p w14:paraId="1BBEE2D9" w14:textId="77777777" w:rsidR="00FF2414" w:rsidRPr="006560B9" w:rsidRDefault="00FF2414" w:rsidP="00FF2414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bCs/>
          <w:i/>
          <w:color w:val="FF0000"/>
          <w:kern w:val="1"/>
          <w:sz w:val="20"/>
          <w:szCs w:val="20"/>
          <w:lang w:eastAsia="ar-SA"/>
        </w:rPr>
      </w:pPr>
      <w:bookmarkStart w:id="0" w:name="_Toc486250563"/>
      <w:bookmarkStart w:id="1" w:name="_Toc51835679"/>
      <w:bookmarkStart w:id="2" w:name="_Toc85695713"/>
      <w:r w:rsidRPr="006560B9">
        <w:rPr>
          <w:rFonts w:ascii="Georgia" w:eastAsia="Times New Roman" w:hAnsi="Georgia" w:cs="Georgia"/>
          <w:b/>
          <w:bCs/>
          <w:i/>
          <w:color w:val="FF0000"/>
          <w:kern w:val="1"/>
          <w:sz w:val="20"/>
          <w:szCs w:val="20"/>
          <w:lang w:eastAsia="ar-SA"/>
        </w:rPr>
        <w:t xml:space="preserve">Załącznik nr </w:t>
      </w:r>
      <w:bookmarkEnd w:id="0"/>
      <w:bookmarkEnd w:id="1"/>
      <w:bookmarkEnd w:id="2"/>
      <w:r w:rsidR="00800B6D" w:rsidRPr="006560B9">
        <w:rPr>
          <w:rFonts w:ascii="Georgia" w:eastAsia="Times New Roman" w:hAnsi="Georgia" w:cs="Georgia"/>
          <w:b/>
          <w:bCs/>
          <w:i/>
          <w:color w:val="FF0000"/>
          <w:kern w:val="1"/>
          <w:sz w:val="20"/>
          <w:szCs w:val="20"/>
          <w:lang w:eastAsia="ar-SA"/>
        </w:rPr>
        <w:t>2</w:t>
      </w:r>
    </w:p>
    <w:p w14:paraId="05114FC4" w14:textId="4D2CCA7C" w:rsidR="007318A4" w:rsidRPr="006560B9" w:rsidRDefault="006560B9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FF0000"/>
          <w:kern w:val="1"/>
          <w:lang w:eastAsia="ar-SA"/>
        </w:rPr>
      </w:pPr>
      <w:r w:rsidRPr="006560B9">
        <w:rPr>
          <w:rFonts w:ascii="Georgia" w:eastAsia="Times New Roman" w:hAnsi="Georgia" w:cs="Georgia"/>
          <w:b/>
          <w:bCs/>
          <w:color w:val="FF0000"/>
          <w:kern w:val="1"/>
          <w:lang w:eastAsia="ar-SA"/>
        </w:rPr>
        <w:t>Modyfikacja z dnia 21.11.2024</w:t>
      </w:r>
    </w:p>
    <w:p w14:paraId="042DB6C6" w14:textId="77777777" w:rsidR="00FF2414" w:rsidRPr="0037157A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</w:pPr>
      <w:r w:rsidRPr="0037157A">
        <w:rPr>
          <w:rFonts w:ascii="Georgia" w:eastAsia="Times New Roman" w:hAnsi="Georgia" w:cs="Georgia"/>
          <w:b/>
          <w:bCs/>
          <w:color w:val="000000"/>
          <w:kern w:val="1"/>
          <w:lang w:eastAsia="ar-SA"/>
        </w:rPr>
        <w:t>Formularz Ofertowy (wzór)</w:t>
      </w:r>
    </w:p>
    <w:p w14:paraId="68C96F9E" w14:textId="77777777" w:rsidR="00FF2414" w:rsidRPr="0037157A" w:rsidRDefault="00FF2414" w:rsidP="00FF2414">
      <w:pPr>
        <w:suppressAutoHyphens/>
        <w:spacing w:before="40" w:after="40" w:line="360" w:lineRule="auto"/>
        <w:jc w:val="center"/>
        <w:textAlignment w:val="baseline"/>
        <w:rPr>
          <w:rFonts w:ascii="Georgia" w:eastAsia="Times New Roman" w:hAnsi="Georgia" w:cs="Georgia"/>
          <w:b/>
          <w:bCs/>
          <w:color w:val="000000"/>
          <w:kern w:val="1"/>
          <w:sz w:val="20"/>
          <w:szCs w:val="20"/>
          <w:lang w:eastAsia="ar-SA"/>
        </w:rPr>
      </w:pPr>
    </w:p>
    <w:p w14:paraId="12CBE841" w14:textId="77777777" w:rsidR="00FF2414" w:rsidRPr="00F7154F" w:rsidRDefault="00FF2414" w:rsidP="00F7154F">
      <w:pPr>
        <w:suppressAutoHyphens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Nazwa oraz siedziba </w:t>
      </w:r>
      <w:r w:rsidR="006D1044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Wykonawcy</w:t>
      </w: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>:......................................................................................................................................</w:t>
      </w:r>
    </w:p>
    <w:p w14:paraId="29F44953" w14:textId="77777777" w:rsidR="00FF2414" w:rsidRPr="00F7154F" w:rsidRDefault="00FF2414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REGON: ......................................................................., NIP: ............................................................................................</w:t>
      </w:r>
    </w:p>
    <w:p w14:paraId="1BADBCB6" w14:textId="77777777" w:rsidR="00FF2414" w:rsidRDefault="00FF2414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  <w:t>INTERNET: http: .........................................................; e-mail: .......................................................................................</w:t>
      </w:r>
    </w:p>
    <w:p w14:paraId="09C4D3D0" w14:textId="77777777" w:rsidR="002C2DD3" w:rsidRPr="00F7154F" w:rsidRDefault="002C2DD3" w:rsidP="002C2DD3">
      <w:pPr>
        <w:widowControl w:val="0"/>
        <w:spacing w:after="0" w:line="360" w:lineRule="auto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TELEFON: ...................................................................; </w:t>
      </w:r>
    </w:p>
    <w:p w14:paraId="732D577F" w14:textId="77777777" w:rsidR="00BA567B" w:rsidRPr="00F7154F" w:rsidRDefault="00BA567B" w:rsidP="00F7154F">
      <w:p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val="de-DE" w:eastAsia="ar-SA"/>
        </w:rPr>
      </w:pPr>
    </w:p>
    <w:p w14:paraId="2D82AAFC" w14:textId="77777777" w:rsidR="00FF2414" w:rsidRPr="00F7154F" w:rsidRDefault="00FF2414" w:rsidP="00F7154F">
      <w:pPr>
        <w:suppressAutoHyphens/>
        <w:spacing w:after="0" w:line="24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odpowiedzialna za realizację umowy:………………………..……………………………………………………………………………. </w:t>
      </w:r>
    </w:p>
    <w:p w14:paraId="08E6452A" w14:textId="77777777" w:rsidR="00FF2414" w:rsidRPr="00F25F5C" w:rsidRDefault="00FF2414" w:rsidP="00F7154F">
      <w:pPr>
        <w:suppressAutoHyphens/>
        <w:spacing w:after="0" w:line="24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8"/>
          <w:szCs w:val="18"/>
          <w:lang w:eastAsia="ar-SA"/>
        </w:rPr>
      </w:pPr>
      <w:r w:rsidRPr="00F25F5C">
        <w:rPr>
          <w:rFonts w:ascii="Georgia" w:eastAsia="Times New Roman" w:hAnsi="Georgia" w:cs="Georgia"/>
          <w:i/>
          <w:color w:val="000000"/>
          <w:kern w:val="1"/>
          <w:sz w:val="18"/>
          <w:szCs w:val="18"/>
          <w:lang w:eastAsia="ar-SA"/>
        </w:rPr>
        <w:t xml:space="preserve">                  (imię nazwisko, tel. kontaktowy)</w:t>
      </w:r>
    </w:p>
    <w:p w14:paraId="04F817E8" w14:textId="77777777" w:rsidR="00F7154F" w:rsidRPr="00F7154F" w:rsidRDefault="00F7154F" w:rsidP="00F7154F">
      <w:pPr>
        <w:suppressAutoHyphens/>
        <w:spacing w:after="0" w:line="36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20"/>
          <w:szCs w:val="20"/>
          <w:lang w:eastAsia="ar-SA"/>
        </w:rPr>
      </w:pPr>
    </w:p>
    <w:p w14:paraId="3CB9C2DF" w14:textId="77777777" w:rsidR="00FF2414" w:rsidRPr="00F7154F" w:rsidRDefault="00FF2414" w:rsidP="00F7154F">
      <w:pPr>
        <w:suppressAutoHyphens/>
        <w:spacing w:after="0" w:line="240" w:lineRule="auto"/>
        <w:jc w:val="both"/>
        <w:textAlignment w:val="baseline"/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</w:pPr>
      <w:r w:rsidRPr="00F7154F">
        <w:rPr>
          <w:rFonts w:ascii="Georgia" w:eastAsia="Times New Roman" w:hAnsi="Georgia" w:cs="Georgia"/>
          <w:color w:val="000000"/>
          <w:kern w:val="1"/>
          <w:sz w:val="20"/>
          <w:szCs w:val="20"/>
          <w:lang w:eastAsia="ar-SA"/>
        </w:rPr>
        <w:t xml:space="preserve">Osoba upoważniona do zawarcia umowy:……………………………………………………………………………..…………………….…….. </w:t>
      </w:r>
    </w:p>
    <w:p w14:paraId="3D75C991" w14:textId="77777777" w:rsidR="00FF2414" w:rsidRPr="00F25F5C" w:rsidRDefault="00FF2414" w:rsidP="00F7154F">
      <w:pPr>
        <w:suppressAutoHyphens/>
        <w:spacing w:after="0" w:line="240" w:lineRule="auto"/>
        <w:ind w:left="4248" w:firstLine="708"/>
        <w:jc w:val="both"/>
        <w:textAlignment w:val="baseline"/>
        <w:rPr>
          <w:rFonts w:ascii="Georgia" w:eastAsia="Times New Roman" w:hAnsi="Georgia" w:cs="Georgia"/>
          <w:i/>
          <w:color w:val="000000"/>
          <w:kern w:val="1"/>
          <w:sz w:val="18"/>
          <w:szCs w:val="18"/>
          <w:lang w:eastAsia="ar-SA"/>
        </w:rPr>
      </w:pPr>
      <w:r w:rsidRPr="00F25F5C">
        <w:rPr>
          <w:rFonts w:ascii="Georgia" w:eastAsia="Times New Roman" w:hAnsi="Georgia" w:cs="Georgia"/>
          <w:i/>
          <w:color w:val="000000"/>
          <w:kern w:val="1"/>
          <w:sz w:val="18"/>
          <w:szCs w:val="18"/>
          <w:lang w:eastAsia="ar-SA"/>
        </w:rPr>
        <w:t xml:space="preserve">                     (imię nazwisko, stanowisko)</w:t>
      </w:r>
    </w:p>
    <w:p w14:paraId="6AC2905F" w14:textId="77777777" w:rsidR="00FF2414" w:rsidRDefault="00FF2414" w:rsidP="00FF2414">
      <w:pPr>
        <w:suppressAutoHyphens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45297E67" w14:textId="7AAB2DF4" w:rsidR="00FF2414" w:rsidRDefault="00FF2414" w:rsidP="00D24DC8">
      <w:pPr>
        <w:pStyle w:val="Nagwek7"/>
        <w:numPr>
          <w:ilvl w:val="6"/>
          <w:numId w:val="3"/>
        </w:numPr>
        <w:tabs>
          <w:tab w:val="clear" w:pos="0"/>
          <w:tab w:val="num" w:pos="360"/>
        </w:tabs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</w:t>
      </w:r>
      <w:r w:rsidR="002D722C">
        <w:rPr>
          <w:rFonts w:ascii="Georgia" w:hAnsi="Georgia" w:cs="Georgia"/>
          <w:b/>
          <w:iCs/>
          <w:sz w:val="20"/>
          <w:szCs w:val="20"/>
        </w:rPr>
        <w:t>.</w:t>
      </w:r>
      <w:r w:rsidR="00F45559">
        <w:rPr>
          <w:rFonts w:ascii="Georgia" w:hAnsi="Georgia" w:cs="Georgia"/>
          <w:b/>
          <w:iCs/>
          <w:sz w:val="20"/>
          <w:szCs w:val="20"/>
        </w:rPr>
        <w:t>56</w:t>
      </w:r>
      <w:r>
        <w:rPr>
          <w:rFonts w:ascii="Georgia" w:hAnsi="Georgia" w:cs="Georgia"/>
          <w:b/>
          <w:iCs/>
          <w:sz w:val="20"/>
          <w:szCs w:val="20"/>
        </w:rPr>
        <w:t>.202</w:t>
      </w:r>
      <w:r w:rsidR="00D24DC8">
        <w:rPr>
          <w:rFonts w:ascii="Georgia" w:hAnsi="Georgia" w:cs="Georgia"/>
          <w:b/>
          <w:iCs/>
          <w:sz w:val="20"/>
          <w:szCs w:val="20"/>
        </w:rPr>
        <w:t>4</w:t>
      </w:r>
    </w:p>
    <w:p w14:paraId="63E312DA" w14:textId="77777777" w:rsidR="00D24DC8" w:rsidRPr="00D24DC8" w:rsidRDefault="00D24DC8" w:rsidP="00D24DC8">
      <w:pPr>
        <w:rPr>
          <w:lang w:eastAsia="zh-CN"/>
        </w:rPr>
      </w:pPr>
    </w:p>
    <w:p w14:paraId="04AA260D" w14:textId="1C11E581" w:rsidR="006560B9" w:rsidRPr="006560B9" w:rsidRDefault="00D24DC8" w:rsidP="006560B9">
      <w:pPr>
        <w:pStyle w:val="Tekstpodstawowy"/>
        <w:numPr>
          <w:ilvl w:val="0"/>
          <w:numId w:val="13"/>
        </w:numPr>
        <w:tabs>
          <w:tab w:val="left" w:pos="600"/>
        </w:tabs>
        <w:spacing w:after="0" w:line="360" w:lineRule="auto"/>
        <w:ind w:left="0" w:firstLine="0"/>
        <w:jc w:val="both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  <w:r w:rsidRPr="00114B3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Wartość </w:t>
      </w:r>
      <w:r w:rsidR="00282E5D" w:rsidRPr="00114B3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oferty</w:t>
      </w:r>
      <w:r w:rsidRPr="00114B3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 netto:..............</w:t>
      </w:r>
      <w:r w:rsidR="000A2B89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</w:t>
      </w:r>
      <w:r w:rsidRPr="00114B3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 zł, brutto:...........</w:t>
      </w:r>
      <w:r w:rsidR="000A2B89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>....</w:t>
      </w:r>
      <w:r w:rsidRPr="00114B3A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...... zł </w:t>
      </w:r>
      <w:r w:rsidR="002C7ECE">
        <w:rPr>
          <w:rFonts w:ascii="Georgia" w:hAnsi="Georgia"/>
          <w:b w:val="0"/>
          <w:bCs w:val="0"/>
          <w:i w:val="0"/>
          <w:iCs w:val="0"/>
          <w:sz w:val="20"/>
          <w:lang w:val="pl-PL"/>
        </w:rPr>
        <w:t xml:space="preserve"> w tym:</w:t>
      </w:r>
    </w:p>
    <w:p w14:paraId="0E826A63" w14:textId="75C7268F" w:rsidR="006560B9" w:rsidRPr="006560B9" w:rsidRDefault="002C7ECE" w:rsidP="002C7ECE">
      <w:pPr>
        <w:pStyle w:val="Tekstpodstawowy"/>
        <w:tabs>
          <w:tab w:val="left" w:pos="600"/>
        </w:tabs>
        <w:spacing w:after="0" w:line="360" w:lineRule="auto"/>
        <w:ind w:left="720"/>
        <w:jc w:val="both"/>
        <w:rPr>
          <w:rFonts w:ascii="Georgia" w:hAnsi="Georgia"/>
          <w:b w:val="0"/>
          <w:bCs w:val="0"/>
          <w:i w:val="0"/>
          <w:iCs w:val="0"/>
          <w:color w:val="FF0000"/>
          <w:sz w:val="20"/>
          <w:lang w:val="pl-PL"/>
        </w:rPr>
      </w:pPr>
      <w:r>
        <w:rPr>
          <w:rFonts w:ascii="Georgia" w:hAnsi="Georgia"/>
          <w:b w:val="0"/>
          <w:bCs w:val="0"/>
          <w:i w:val="0"/>
          <w:iCs w:val="0"/>
          <w:color w:val="FF0000"/>
          <w:sz w:val="20"/>
          <w:lang w:val="pl-PL"/>
        </w:rPr>
        <w:t>w</w:t>
      </w:r>
      <w:r w:rsidR="006560B9" w:rsidRPr="006560B9">
        <w:rPr>
          <w:rFonts w:ascii="Georgia" w:hAnsi="Georgia"/>
          <w:b w:val="0"/>
          <w:bCs w:val="0"/>
          <w:i w:val="0"/>
          <w:iCs w:val="0"/>
          <w:color w:val="FF0000"/>
          <w:sz w:val="20"/>
          <w:lang w:val="pl-PL"/>
        </w:rPr>
        <w:t xml:space="preserve">artość </w:t>
      </w:r>
      <w:r w:rsidR="006560B9" w:rsidRPr="006560B9">
        <w:rPr>
          <w:rFonts w:ascii="Georgia" w:hAnsi="Georgia"/>
          <w:b w:val="0"/>
          <w:bCs w:val="0"/>
          <w:i w:val="0"/>
          <w:iCs w:val="0"/>
          <w:color w:val="FF0000"/>
          <w:sz w:val="20"/>
          <w:lang w:val="pl-PL"/>
        </w:rPr>
        <w:t>1 przegl</w:t>
      </w:r>
      <w:r w:rsidR="006560B9">
        <w:rPr>
          <w:rFonts w:ascii="Georgia" w:hAnsi="Georgia"/>
          <w:b w:val="0"/>
          <w:bCs w:val="0"/>
          <w:i w:val="0"/>
          <w:iCs w:val="0"/>
          <w:color w:val="FF0000"/>
          <w:sz w:val="20"/>
          <w:lang w:val="pl-PL"/>
        </w:rPr>
        <w:t>ą</w:t>
      </w:r>
      <w:r w:rsidR="006560B9" w:rsidRPr="006560B9">
        <w:rPr>
          <w:rFonts w:ascii="Georgia" w:hAnsi="Georgia"/>
          <w:b w:val="0"/>
          <w:bCs w:val="0"/>
          <w:i w:val="0"/>
          <w:iCs w:val="0"/>
          <w:color w:val="FF0000"/>
          <w:sz w:val="20"/>
          <w:lang w:val="pl-PL"/>
        </w:rPr>
        <w:t>du</w:t>
      </w:r>
      <w:r w:rsidR="006560B9" w:rsidRPr="006560B9">
        <w:rPr>
          <w:rFonts w:ascii="Georgia" w:hAnsi="Georgia"/>
          <w:b w:val="0"/>
          <w:bCs w:val="0"/>
          <w:i w:val="0"/>
          <w:iCs w:val="0"/>
          <w:color w:val="FF0000"/>
          <w:sz w:val="20"/>
          <w:lang w:val="pl-PL"/>
        </w:rPr>
        <w:t xml:space="preserve"> netto:.................... zł, brutto:..................... zł </w:t>
      </w:r>
    </w:p>
    <w:p w14:paraId="7F0B91BC" w14:textId="62334BE4" w:rsidR="00F45559" w:rsidRPr="00116475" w:rsidRDefault="00F45559" w:rsidP="00116475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ind w:left="0" w:firstLine="0"/>
        <w:jc w:val="both"/>
        <w:textAlignment w:val="baseline"/>
        <w:rPr>
          <w:rFonts w:ascii="Georgia" w:hAnsi="Georgia" w:cs="Georgia"/>
          <w:kern w:val="3"/>
          <w:sz w:val="20"/>
          <w:szCs w:val="20"/>
          <w:lang w:eastAsia="pl-PL"/>
        </w:rPr>
      </w:pPr>
      <w:r w:rsidRPr="00116475">
        <w:rPr>
          <w:rFonts w:ascii="Georgia" w:hAnsi="Georgia" w:cs="Georgia"/>
          <w:color w:val="000000"/>
          <w:kern w:val="3"/>
          <w:sz w:val="20"/>
          <w:szCs w:val="20"/>
          <w:lang w:eastAsia="pl-PL"/>
        </w:rPr>
        <w:t>Termin realizacji zamówienia:</w:t>
      </w:r>
    </w:p>
    <w:p w14:paraId="731B8B44" w14:textId="4ABFCC42" w:rsidR="00F45559" w:rsidRPr="00807417" w:rsidRDefault="0077648A" w:rsidP="00F45559">
      <w:pPr>
        <w:numPr>
          <w:ilvl w:val="1"/>
          <w:numId w:val="20"/>
        </w:numPr>
        <w:tabs>
          <w:tab w:val="left" w:pos="993"/>
        </w:tabs>
        <w:suppressAutoHyphens/>
        <w:spacing w:after="0" w:line="360" w:lineRule="auto"/>
        <w:contextualSpacing/>
        <w:jc w:val="both"/>
        <w:textAlignment w:val="baseline"/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</w:pPr>
      <w:r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>t</w:t>
      </w:r>
      <w:r w:rsidR="00F45559" w:rsidRPr="00807417"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>ermin realizacji wynoszący</w:t>
      </w:r>
      <w:r w:rsidR="00F45559" w:rsidRPr="00807417">
        <w:rPr>
          <w:rFonts w:ascii="Georgia" w:eastAsia="Times New Roman" w:hAnsi="Georgia" w:cs="Times New Roman"/>
          <w:color w:val="000000" w:themeColor="text1"/>
          <w:sz w:val="20"/>
          <w:szCs w:val="20"/>
          <w:lang w:eastAsia="pl-PL"/>
        </w:rPr>
        <w:t xml:space="preserve"> </w:t>
      </w:r>
      <w:r w:rsidR="00F45559">
        <w:rPr>
          <w:rFonts w:ascii="Georgia" w:eastAsia="Times New Roman" w:hAnsi="Georgia" w:cs="Times New Roman"/>
          <w:color w:val="000000" w:themeColor="text1"/>
          <w:sz w:val="20"/>
          <w:szCs w:val="20"/>
          <w:lang w:eastAsia="pl-PL"/>
        </w:rPr>
        <w:t>od 4 do 7</w:t>
      </w:r>
      <w:r w:rsidR="00F45559" w:rsidRPr="00807417">
        <w:rPr>
          <w:rFonts w:ascii="Georgia" w:eastAsia="Times New Roman" w:hAnsi="Georgia" w:cs="Times New Roman"/>
          <w:color w:val="000000" w:themeColor="text1"/>
          <w:sz w:val="20"/>
          <w:szCs w:val="20"/>
          <w:lang w:eastAsia="pl-PL"/>
        </w:rPr>
        <w:t xml:space="preserve"> dni od dnia zawarcia umowy</w:t>
      </w:r>
      <w:r w:rsidR="00F45559">
        <w:rPr>
          <w:rFonts w:ascii="Georgia" w:eastAsia="Times New Roman" w:hAnsi="Georgia" w:cs="Times New Roman"/>
          <w:color w:val="000000" w:themeColor="text1"/>
          <w:sz w:val="20"/>
          <w:szCs w:val="20"/>
          <w:lang w:eastAsia="pl-PL"/>
        </w:rPr>
        <w:t xml:space="preserve"> </w:t>
      </w:r>
      <w:r w:rsidR="00F45559" w:rsidRPr="00807417"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 xml:space="preserve">– wykonawca otrzyma </w:t>
      </w:r>
      <w:r w:rsidR="00F45559"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>20,0</w:t>
      </w:r>
      <w:r w:rsidR="00F45559" w:rsidRPr="00807417"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>0 pkt</w:t>
      </w:r>
      <w:r w:rsidR="00116475"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>.</w:t>
      </w:r>
    </w:p>
    <w:p w14:paraId="02BA9DA1" w14:textId="504E3CFE" w:rsidR="00F45559" w:rsidRPr="00807417" w:rsidRDefault="0077648A" w:rsidP="00F45559">
      <w:pPr>
        <w:numPr>
          <w:ilvl w:val="1"/>
          <w:numId w:val="20"/>
        </w:numPr>
        <w:tabs>
          <w:tab w:val="left" w:pos="993"/>
        </w:tabs>
        <w:suppressAutoHyphens/>
        <w:spacing w:after="0" w:line="360" w:lineRule="auto"/>
        <w:contextualSpacing/>
        <w:jc w:val="both"/>
        <w:textAlignment w:val="baseline"/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</w:pPr>
      <w:r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>t</w:t>
      </w:r>
      <w:r w:rsidR="00F45559" w:rsidRPr="00807417"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>ermin realizacji wynoszący</w:t>
      </w:r>
      <w:r w:rsidR="00F45559" w:rsidRPr="00807417">
        <w:rPr>
          <w:rFonts w:ascii="Georgia" w:eastAsia="Times New Roman" w:hAnsi="Georgia" w:cs="Times New Roman"/>
          <w:color w:val="000000" w:themeColor="text1"/>
          <w:sz w:val="20"/>
          <w:szCs w:val="20"/>
          <w:lang w:eastAsia="pl-PL"/>
        </w:rPr>
        <w:t xml:space="preserve"> </w:t>
      </w:r>
      <w:r w:rsidR="00F45559">
        <w:rPr>
          <w:rFonts w:ascii="Georgia" w:eastAsia="Times New Roman" w:hAnsi="Georgia" w:cs="Times New Roman"/>
          <w:color w:val="000000" w:themeColor="text1"/>
          <w:sz w:val="20"/>
          <w:szCs w:val="20"/>
          <w:lang w:eastAsia="pl-PL"/>
        </w:rPr>
        <w:t>od 1 do 3</w:t>
      </w:r>
      <w:r w:rsidR="00F45559" w:rsidRPr="00807417">
        <w:rPr>
          <w:rFonts w:ascii="Georgia" w:eastAsia="Times New Roman" w:hAnsi="Georgia" w:cs="Times New Roman"/>
          <w:color w:val="000000" w:themeColor="text1"/>
          <w:sz w:val="20"/>
          <w:szCs w:val="20"/>
          <w:lang w:eastAsia="pl-PL"/>
        </w:rPr>
        <w:t xml:space="preserve"> dni od dnia zawarcia umowy</w:t>
      </w:r>
      <w:r w:rsidR="00F45559">
        <w:rPr>
          <w:rFonts w:ascii="Georgia" w:eastAsia="Times New Roman" w:hAnsi="Georgia" w:cs="Times New Roman"/>
          <w:color w:val="000000" w:themeColor="text1"/>
          <w:sz w:val="20"/>
          <w:szCs w:val="20"/>
          <w:lang w:eastAsia="pl-PL"/>
        </w:rPr>
        <w:t xml:space="preserve"> </w:t>
      </w:r>
      <w:r w:rsidR="00F45559" w:rsidRPr="00807417"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 xml:space="preserve">– wykonawca otrzyma </w:t>
      </w:r>
      <w:r w:rsidR="00F45559"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>40,0</w:t>
      </w:r>
      <w:r w:rsidR="00F45559" w:rsidRPr="00807417"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>0 pkt</w:t>
      </w:r>
      <w:r w:rsidR="00116475">
        <w:rPr>
          <w:rFonts w:ascii="Georgia" w:eastAsia="Calibri" w:hAnsi="Georgia" w:cs="Times New Roman"/>
          <w:bCs/>
          <w:color w:val="000000" w:themeColor="text1"/>
          <w:kern w:val="1"/>
          <w:sz w:val="20"/>
          <w:szCs w:val="20"/>
          <w:lang w:eastAsia="ar-SA"/>
        </w:rPr>
        <w:t>.</w:t>
      </w:r>
    </w:p>
    <w:p w14:paraId="678778BB" w14:textId="3571E60B" w:rsidR="00F45559" w:rsidRPr="00F45559" w:rsidRDefault="00F45559" w:rsidP="00F45559">
      <w:pPr>
        <w:tabs>
          <w:tab w:val="left" w:pos="-29536"/>
          <w:tab w:val="left" w:pos="-24468"/>
          <w:tab w:val="left" w:pos="-9811"/>
        </w:tabs>
        <w:autoSpaceDN w:val="0"/>
        <w:spacing w:after="0" w:line="360" w:lineRule="auto"/>
        <w:rPr>
          <w:rFonts w:ascii="Georgia" w:eastAsia="Calibri" w:hAnsi="Georgia" w:cs="Calibri"/>
          <w:i/>
          <w:iCs/>
          <w:color w:val="000000"/>
          <w:sz w:val="20"/>
          <w:szCs w:val="20"/>
        </w:rPr>
      </w:pPr>
      <w:r w:rsidRPr="00F45559">
        <w:rPr>
          <w:rFonts w:ascii="Georgia" w:eastAsia="Times New Roman" w:hAnsi="Georgia" w:cs="Times New Roman"/>
          <w:i/>
          <w:iCs/>
          <w:kern w:val="1"/>
          <w:sz w:val="18"/>
          <w:szCs w:val="18"/>
          <w:lang w:eastAsia="ar-SA"/>
        </w:rPr>
        <w:t xml:space="preserve">*UWAGA! Brak </w:t>
      </w:r>
      <w:r w:rsidR="00C637DD">
        <w:rPr>
          <w:rFonts w:ascii="Georgia" w:eastAsia="Times New Roman" w:hAnsi="Georgia" w:cs="Times New Roman"/>
          <w:i/>
          <w:iCs/>
          <w:kern w:val="1"/>
          <w:sz w:val="18"/>
          <w:szCs w:val="18"/>
          <w:lang w:eastAsia="ar-SA"/>
        </w:rPr>
        <w:t>zaznaczenia</w:t>
      </w:r>
      <w:r w:rsidRPr="00F45559">
        <w:rPr>
          <w:rFonts w:ascii="Georgia" w:eastAsia="Times New Roman" w:hAnsi="Georgia" w:cs="Times New Roman"/>
          <w:i/>
          <w:iCs/>
          <w:kern w:val="1"/>
          <w:sz w:val="18"/>
          <w:szCs w:val="18"/>
          <w:lang w:eastAsia="ar-SA"/>
        </w:rPr>
        <w:t xml:space="preserve"> ocenianego parametru nie dyskwalifikuje oferty –powoduje jedynie brak dodatkowych punktów.</w:t>
      </w:r>
    </w:p>
    <w:p w14:paraId="532F8C74" w14:textId="49DF21D1" w:rsidR="00F45559" w:rsidRPr="00F45559" w:rsidRDefault="00F45559" w:rsidP="0077648A">
      <w:pPr>
        <w:numPr>
          <w:ilvl w:val="0"/>
          <w:numId w:val="8"/>
        </w:numPr>
        <w:tabs>
          <w:tab w:val="left" w:pos="540"/>
          <w:tab w:val="left" w:pos="567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1"/>
          <w:sz w:val="20"/>
          <w:szCs w:val="20"/>
          <w:lang w:eastAsia="ar-SA"/>
        </w:rPr>
      </w:pPr>
      <w:r w:rsidRPr="00F45559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Termin płatności: </w:t>
      </w:r>
      <w:r w:rsidR="00FB0A5A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14</w:t>
      </w:r>
      <w:r w:rsidRPr="00F45559">
        <w:rPr>
          <w:rFonts w:ascii="Georgia" w:eastAsia="Times New Roman" w:hAnsi="Georgia" w:cs="Georgia"/>
          <w:kern w:val="1"/>
          <w:sz w:val="20"/>
          <w:szCs w:val="20"/>
          <w:lang w:eastAsia="ar-SA"/>
        </w:rPr>
        <w:t xml:space="preserve"> dni od daty dostarczenia prawidłowo wystawionej faktury VAT do siedziby Zamawiającego </w:t>
      </w:r>
      <w:r w:rsidR="00FB0A5A">
        <w:rPr>
          <w:rFonts w:ascii="Georgia" w:eastAsia="Times New Roman" w:hAnsi="Georgia" w:cs="Georgia"/>
          <w:kern w:val="1"/>
          <w:sz w:val="20"/>
          <w:szCs w:val="20"/>
          <w:lang w:eastAsia="ar-SA"/>
        </w:rPr>
        <w:br/>
      </w:r>
      <w:r w:rsidRPr="00F45559">
        <w:rPr>
          <w:rFonts w:ascii="Georgia" w:eastAsia="Times New Roman" w:hAnsi="Georgia" w:cs="Georgia"/>
          <w:kern w:val="1"/>
          <w:sz w:val="20"/>
          <w:szCs w:val="20"/>
          <w:lang w:eastAsia="ar-SA"/>
        </w:rPr>
        <w:t>w formie przelewu.</w:t>
      </w:r>
    </w:p>
    <w:p w14:paraId="6CA5B296" w14:textId="275B7CDC" w:rsidR="008B7492" w:rsidRPr="00DC776B" w:rsidRDefault="008B7492" w:rsidP="008B7492">
      <w:pPr>
        <w:numPr>
          <w:ilvl w:val="0"/>
          <w:numId w:val="8"/>
        </w:numPr>
        <w:tabs>
          <w:tab w:val="clear" w:pos="360"/>
          <w:tab w:val="num" w:pos="0"/>
        </w:tabs>
        <w:suppressAutoHyphens/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DC776B">
        <w:rPr>
          <w:rFonts w:ascii="Georgia" w:hAnsi="Georgia"/>
          <w:color w:val="000000"/>
          <w:sz w:val="20"/>
          <w:szCs w:val="20"/>
          <w:lang w:eastAsia="pl-PL"/>
        </w:rPr>
        <w:t xml:space="preserve">Okres gwarancji: …......… </w:t>
      </w:r>
      <w:r w:rsidRPr="008B7492">
        <w:rPr>
          <w:rFonts w:ascii="Georgia" w:hAnsi="Georgia"/>
          <w:b/>
          <w:bCs/>
          <w:color w:val="000000"/>
          <w:sz w:val="20"/>
          <w:szCs w:val="20"/>
          <w:lang w:eastAsia="pl-PL"/>
        </w:rPr>
        <w:t xml:space="preserve">(min. </w:t>
      </w:r>
      <w:r w:rsidR="00E64C02">
        <w:rPr>
          <w:rFonts w:ascii="Georgia" w:hAnsi="Georgia"/>
          <w:b/>
          <w:bCs/>
          <w:color w:val="000000"/>
          <w:sz w:val="20"/>
          <w:szCs w:val="20"/>
          <w:lang w:eastAsia="pl-PL"/>
        </w:rPr>
        <w:t>60</w:t>
      </w:r>
      <w:r w:rsidRPr="00DC776B">
        <w:rPr>
          <w:rFonts w:ascii="Georgia" w:hAnsi="Georgia"/>
          <w:color w:val="000000"/>
          <w:sz w:val="20"/>
          <w:szCs w:val="20"/>
          <w:lang w:eastAsia="pl-PL"/>
        </w:rPr>
        <w:t>) miesięcy od podpisania protokołu odbiorczego na warunkach nie gorszych niż w Kodeksie Cywilny</w:t>
      </w:r>
      <w:r w:rsidRPr="00DC776B">
        <w:rPr>
          <w:rFonts w:ascii="Georgia" w:hAnsi="Georgia" w:cs="Georgia"/>
          <w:color w:val="000000"/>
          <w:sz w:val="20"/>
          <w:szCs w:val="20"/>
          <w:lang w:eastAsia="pl-PL"/>
        </w:rPr>
        <w:t xml:space="preserve">m. </w:t>
      </w:r>
    </w:p>
    <w:p w14:paraId="04EFD78F" w14:textId="3B2DD772" w:rsidR="00AE5604" w:rsidRPr="002E1789" w:rsidRDefault="00AE5604" w:rsidP="00AE5604">
      <w:pPr>
        <w:numPr>
          <w:ilvl w:val="0"/>
          <w:numId w:val="15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r w:rsidRPr="00E60300">
        <w:rPr>
          <w:rFonts w:ascii="Georgia" w:hAnsi="Georgia"/>
          <w:color w:val="000000"/>
          <w:sz w:val="20"/>
        </w:rPr>
        <w:t>Oświadczam/y, że oferowan</w:t>
      </w:r>
      <w:r>
        <w:rPr>
          <w:rFonts w:ascii="Georgia" w:hAnsi="Georgia"/>
          <w:color w:val="000000"/>
          <w:sz w:val="20"/>
        </w:rPr>
        <w:t>y</w:t>
      </w:r>
      <w:r w:rsidRPr="00E60300">
        <w:rPr>
          <w:rFonts w:ascii="Georgia" w:hAnsi="Georgia"/>
          <w:color w:val="000000"/>
          <w:sz w:val="20"/>
        </w:rPr>
        <w:t xml:space="preserve"> </w:t>
      </w:r>
      <w:r>
        <w:rPr>
          <w:rFonts w:ascii="Georgia" w:hAnsi="Georgia"/>
          <w:color w:val="000000"/>
          <w:sz w:val="20"/>
        </w:rPr>
        <w:t xml:space="preserve">sprzęt </w:t>
      </w:r>
      <w:r w:rsidRPr="00E60300">
        <w:rPr>
          <w:rFonts w:ascii="Georgia" w:hAnsi="Georgia"/>
          <w:color w:val="000000"/>
          <w:sz w:val="20"/>
        </w:rPr>
        <w:t>będzie</w:t>
      </w:r>
      <w:r w:rsidRPr="00E60300">
        <w:rPr>
          <w:rFonts w:ascii="Georgia" w:hAnsi="Georgia"/>
          <w:color w:val="000000"/>
          <w:sz w:val="20"/>
          <w:szCs w:val="20"/>
        </w:rPr>
        <w:t xml:space="preserve"> kompletn</w:t>
      </w:r>
      <w:r w:rsidR="00C637DD">
        <w:rPr>
          <w:rFonts w:ascii="Georgia" w:hAnsi="Georgia"/>
          <w:color w:val="000000"/>
          <w:sz w:val="20"/>
          <w:szCs w:val="20"/>
        </w:rPr>
        <w:t>y</w:t>
      </w:r>
      <w:r w:rsidRPr="00E60300">
        <w:rPr>
          <w:rFonts w:ascii="Georgia" w:hAnsi="Georgia"/>
          <w:color w:val="000000"/>
          <w:sz w:val="20"/>
          <w:szCs w:val="20"/>
        </w:rPr>
        <w:t xml:space="preserve"> do użytkowania bez żadnych dodatkowych zakupów </w:t>
      </w:r>
      <w:r>
        <w:rPr>
          <w:rFonts w:ascii="Georgia" w:hAnsi="Georgia"/>
          <w:color w:val="000000"/>
          <w:sz w:val="20"/>
          <w:szCs w:val="20"/>
        </w:rPr>
        <w:br/>
      </w:r>
      <w:r w:rsidRPr="00E60300">
        <w:rPr>
          <w:rFonts w:ascii="Georgia" w:hAnsi="Georgia"/>
          <w:color w:val="000000"/>
          <w:sz w:val="20"/>
          <w:szCs w:val="20"/>
        </w:rPr>
        <w:t>i inwestycji.</w:t>
      </w:r>
    </w:p>
    <w:p w14:paraId="49CE18B1" w14:textId="2FA83F04" w:rsidR="00940C45" w:rsidRDefault="00FF2414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3368">
        <w:rPr>
          <w:rFonts w:ascii="Georgia" w:eastAsia="Times New Roman" w:hAnsi="Georgia" w:cs="Georgia"/>
          <w:sz w:val="20"/>
          <w:szCs w:val="20"/>
          <w:lang w:eastAsia="zh-CN"/>
        </w:rPr>
        <w:t>Oświadczam/ y, że zapoznałem/ liśmy się z warunkami określonymi w niniejszym zaproszeniu przyjmuję/ emy je bez zastrzeżeń</w:t>
      </w:r>
      <w:r w:rsidRPr="00013368">
        <w:rPr>
          <w:rFonts w:ascii="Georgia" w:eastAsia="Times New Roman" w:hAnsi="Georgia" w:cs="Georgia"/>
          <w:smallCaps/>
          <w:sz w:val="20"/>
          <w:szCs w:val="20"/>
          <w:lang w:eastAsia="zh-CN"/>
        </w:rPr>
        <w:t>.</w:t>
      </w:r>
    </w:p>
    <w:p w14:paraId="02960D0E" w14:textId="77777777" w:rsidR="00940C45" w:rsidRDefault="00FF2414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C45">
        <w:rPr>
          <w:rFonts w:ascii="Georgia" w:eastAsia="Times New Roman" w:hAnsi="Georgia" w:cs="Times New Roman"/>
          <w:sz w:val="20"/>
          <w:szCs w:val="20"/>
          <w:lang w:eastAsia="zh-CN"/>
        </w:rPr>
        <w:t>Oświadczam/ y, że w przypadku uznania mojej/ naszej oferty za najkorzystniejszą zobowiązuję/emy się do realizacji zamówienia na warunkach zawartych w zaproszeniu wraz z załączonym projektem umowy.</w:t>
      </w:r>
    </w:p>
    <w:p w14:paraId="517F81E4" w14:textId="77777777" w:rsidR="00940C45" w:rsidRDefault="00FF2414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C45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23A6DD53" w14:textId="77777777" w:rsidR="00FF2414" w:rsidRPr="00940C45" w:rsidRDefault="00FF2414" w:rsidP="00940C4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C45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53858D4C" w14:textId="4A29AEC1" w:rsidR="00FF2414" w:rsidRPr="00F433BA" w:rsidRDefault="00FF2414" w:rsidP="00F433BA">
      <w:pPr>
        <w:pStyle w:val="Akapitzlist"/>
        <w:numPr>
          <w:ilvl w:val="1"/>
          <w:numId w:val="15"/>
        </w:numPr>
        <w:tabs>
          <w:tab w:val="left" w:pos="540"/>
        </w:tabs>
        <w:spacing w:line="360" w:lineRule="auto"/>
        <w:jc w:val="both"/>
        <w:rPr>
          <w:rFonts w:ascii="Georgia" w:hAnsi="Georgia" w:cs="Arial"/>
          <w:bCs/>
          <w:color w:val="000000"/>
          <w:sz w:val="20"/>
          <w:szCs w:val="20"/>
          <w:lang w:eastAsia="pl-PL"/>
        </w:rPr>
      </w:pPr>
      <w:r w:rsidRPr="00F433BA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458A75C6" w14:textId="7BFB3A60" w:rsidR="00FF2414" w:rsidRPr="000A2B89" w:rsidRDefault="00FF2414" w:rsidP="000A2B89">
      <w:pPr>
        <w:pStyle w:val="Akapitzlist"/>
        <w:widowControl w:val="0"/>
        <w:numPr>
          <w:ilvl w:val="0"/>
          <w:numId w:val="15"/>
        </w:numPr>
        <w:spacing w:line="360" w:lineRule="auto"/>
        <w:jc w:val="both"/>
        <w:textAlignment w:val="baseline"/>
        <w:rPr>
          <w:rFonts w:ascii="Georgia" w:hAnsi="Georgia" w:cs="Georgia"/>
          <w:kern w:val="2"/>
          <w:sz w:val="20"/>
          <w:szCs w:val="20"/>
          <w:lang w:eastAsia="zh-CN"/>
        </w:rPr>
      </w:pPr>
      <w:r w:rsidRPr="000A2B89">
        <w:rPr>
          <w:rFonts w:ascii="Georgia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6BD50C9C" w14:textId="77777777" w:rsidR="00FF2414" w:rsidRPr="00F7154F" w:rsidRDefault="00FF2414" w:rsidP="000A2B89">
      <w:pPr>
        <w:widowControl w:val="0"/>
        <w:numPr>
          <w:ilvl w:val="1"/>
          <w:numId w:val="15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lastRenderedPageBreak/>
        <w:t>. …………………………………………………..</w:t>
      </w:r>
    </w:p>
    <w:p w14:paraId="6751BB26" w14:textId="77777777" w:rsidR="00CB0FCC" w:rsidRDefault="00FF2414" w:rsidP="000A2B89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F7154F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3DC73692" w14:textId="34E30C6C" w:rsidR="00CB0FCC" w:rsidRPr="00F433BA" w:rsidRDefault="00CB0FCC" w:rsidP="000A2B89">
      <w:pPr>
        <w:pStyle w:val="Akapitzlist"/>
        <w:widowControl w:val="0"/>
        <w:numPr>
          <w:ilvl w:val="0"/>
          <w:numId w:val="15"/>
        </w:numPr>
        <w:spacing w:line="360" w:lineRule="auto"/>
        <w:jc w:val="both"/>
        <w:textAlignment w:val="baseline"/>
        <w:rPr>
          <w:rFonts w:ascii="Georgia" w:hAnsi="Georgia" w:cs="Georgia"/>
          <w:kern w:val="2"/>
          <w:sz w:val="20"/>
          <w:szCs w:val="20"/>
          <w:lang w:eastAsia="zh-CN"/>
        </w:rPr>
      </w:pPr>
      <w:r w:rsidRPr="00F433BA">
        <w:rPr>
          <w:rFonts w:ascii="Georgia" w:hAnsi="Georgia" w:cs="Arial"/>
          <w:sz w:val="20"/>
          <w:szCs w:val="20"/>
        </w:rPr>
        <w:t>Oświadczam/y, że:</w:t>
      </w:r>
    </w:p>
    <w:p w14:paraId="1E85428D" w14:textId="77777777" w:rsidR="00783935" w:rsidRDefault="00CB0FCC" w:rsidP="000A2B8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F7154F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7956E7F2" w14:textId="6CACBFAF" w:rsidR="00CB0FCC" w:rsidRPr="00783935" w:rsidRDefault="00CB0FCC" w:rsidP="000A2B8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783935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F7154F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160D2F1F" w14:textId="77777777" w:rsidR="00FF2414" w:rsidRPr="00F7154F" w:rsidRDefault="00FF2414" w:rsidP="000A2B8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7154F">
        <w:rPr>
          <w:rFonts w:ascii="Georgia" w:hAnsi="Georgia" w:cs="Arial"/>
          <w:b/>
          <w:sz w:val="20"/>
          <w:szCs w:val="20"/>
        </w:rPr>
        <w:t>OŚWIADCZAM</w:t>
      </w:r>
      <w:r w:rsidRPr="00F7154F">
        <w:rPr>
          <w:rFonts w:ascii="Georgia" w:hAnsi="Georgia" w:cs="Arial"/>
          <w:sz w:val="20"/>
          <w:szCs w:val="20"/>
        </w:rPr>
        <w:t xml:space="preserve">, że: </w:t>
      </w:r>
    </w:p>
    <w:p w14:paraId="12D563A6" w14:textId="77777777" w:rsidR="00FF2414" w:rsidRPr="00F7154F" w:rsidRDefault="00FF2414" w:rsidP="000A2B8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Wykonawca</w:t>
      </w:r>
      <w:r w:rsidRPr="00F7154F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7154F">
        <w:rPr>
          <w:rFonts w:ascii="Georgia" w:hAnsi="Georgia" w:cs="Arial"/>
          <w:sz w:val="20"/>
          <w:szCs w:val="20"/>
        </w:rPr>
        <w:t>wymieniony w wykazach określonych w rozporządzeniu 765/2006 i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rozporządzeniu 269/2014 albo wpisany na listę na podstawie decyzji w sprawie wpisu na listę rozstrzygającej o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 xml:space="preserve">zastosowaniu środka, o którym mowa w art. 1 pkt 3 ww. ustawy; </w:t>
      </w:r>
    </w:p>
    <w:p w14:paraId="1F5C914D" w14:textId="7CB63119" w:rsidR="00FF2414" w:rsidRPr="00F7154F" w:rsidRDefault="00FF2414" w:rsidP="000A2B8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7154F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7154F">
        <w:rPr>
          <w:rFonts w:ascii="Georgia" w:hAnsi="Georgia" w:cs="Arial"/>
          <w:sz w:val="20"/>
          <w:szCs w:val="20"/>
        </w:rPr>
        <w:t>osoba wymieniona w</w:t>
      </w:r>
      <w:r w:rsidR="00AC1E87" w:rsidRPr="00F7154F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</w:t>
      </w:r>
      <w:r w:rsidR="000A2B89">
        <w:rPr>
          <w:rFonts w:ascii="Georgia" w:hAnsi="Georgia" w:cs="Arial"/>
          <w:sz w:val="20"/>
          <w:szCs w:val="20"/>
        </w:rPr>
        <w:t> </w:t>
      </w:r>
      <w:r w:rsidRPr="00F7154F">
        <w:rPr>
          <w:rFonts w:ascii="Georgia" w:hAnsi="Georgia" w:cs="Arial"/>
          <w:sz w:val="20"/>
          <w:szCs w:val="20"/>
        </w:rPr>
        <w:t>sprawie wpisu na listę rozstrzygającej o zastosowaniu środka, o którym mowa w art. 1 pkt 3 ww. ustawy;</w:t>
      </w:r>
    </w:p>
    <w:p w14:paraId="3D3F0114" w14:textId="10211D27" w:rsidR="00FF2414" w:rsidRPr="00F95D60" w:rsidRDefault="00FF2414" w:rsidP="000A2B89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7154F">
        <w:rPr>
          <w:rFonts w:ascii="Georgia" w:hAnsi="Georgia" w:cs="Arial"/>
          <w:sz w:val="20"/>
          <w:szCs w:val="20"/>
        </w:rPr>
        <w:t>jednostką dominującą</w:t>
      </w:r>
      <w:r w:rsidRPr="00F95D60">
        <w:rPr>
          <w:rFonts w:ascii="Georgia" w:hAnsi="Georgia" w:cs="Arial"/>
          <w:sz w:val="20"/>
          <w:szCs w:val="20"/>
        </w:rPr>
        <w:t xml:space="preserve"> Wykonawcy w rozumieniu art. 3 ust. 1 pkt 37 ustawy z dnia 29 września 1994 r.</w:t>
      </w:r>
      <w:r w:rsidR="00FB0A5A">
        <w:rPr>
          <w:rFonts w:ascii="Georgia" w:hAnsi="Georgia" w:cs="Arial"/>
          <w:sz w:val="20"/>
          <w:szCs w:val="20"/>
        </w:rPr>
        <w:t xml:space="preserve"> </w:t>
      </w:r>
      <w:r w:rsidRPr="00F95D60">
        <w:rPr>
          <w:rFonts w:ascii="Georgia" w:hAnsi="Georgia" w:cs="Arial"/>
          <w:sz w:val="20"/>
          <w:szCs w:val="20"/>
        </w:rPr>
        <w:t>o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 xml:space="preserve">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AC1E87"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>zastosowaniu środka, o którym mowa w art. 1 pkt 3 ww. ustawy.</w:t>
      </w:r>
    </w:p>
    <w:p w14:paraId="35192865" w14:textId="77777777" w:rsidR="00FF2414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212F7326" w14:textId="77777777" w:rsidR="00267C95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34614515" w14:textId="77777777" w:rsidR="00A90EB3" w:rsidRDefault="00A90EB3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12A40D06" w14:textId="77777777" w:rsidR="00267C95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3A946337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69AF0C1F" w14:textId="77777777" w:rsidR="00783935" w:rsidRPr="009F435D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pl-PL"/>
        </w:rPr>
      </w:pPr>
    </w:p>
    <w:p w14:paraId="7B70E49D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sz w:val="16"/>
          <w:szCs w:val="20"/>
          <w:lang w:eastAsia="zh-CN"/>
        </w:rPr>
      </w:pPr>
    </w:p>
    <w:p w14:paraId="34FF55B2" w14:textId="415B915E" w:rsidR="00FF2414" w:rsidRPr="009F435D" w:rsidRDefault="00FF2414" w:rsidP="00267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sz w:val="16"/>
          <w:szCs w:val="18"/>
          <w:lang w:eastAsia="zh-CN"/>
        </w:rPr>
        <w:tab/>
        <w:t>......................................................................... ,</w:t>
      </w:r>
    </w:p>
    <w:p w14:paraId="42874E7A" w14:textId="70E48CA7" w:rsidR="00FF2414" w:rsidRPr="009F435D" w:rsidRDefault="00FF2414" w:rsidP="00267C9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ab/>
        <w:t xml:space="preserve">                    (podpis osoby uprawnionej</w:t>
      </w:r>
    </w:p>
    <w:p w14:paraId="67EFE6AD" w14:textId="0AF4C3C7" w:rsidR="00FF2414" w:rsidRPr="008B7492" w:rsidRDefault="00FF2414" w:rsidP="008B7492">
      <w:pPr>
        <w:suppressAutoHyphens/>
        <w:autoSpaceDE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 xml:space="preserve">do reprezentowania </w:t>
      </w:r>
      <w:r w:rsidR="006D1044">
        <w:rPr>
          <w:rFonts w:ascii="Georgia" w:eastAsia="Times New Roman" w:hAnsi="Georgia" w:cs="Georgia"/>
          <w:i/>
          <w:sz w:val="16"/>
          <w:szCs w:val="18"/>
          <w:lang w:eastAsia="zh-CN"/>
        </w:rPr>
        <w:t>Wykonawcy</w:t>
      </w:r>
      <w:r w:rsidRPr="009F435D">
        <w:rPr>
          <w:rFonts w:ascii="Georgia" w:eastAsia="Times New Roman" w:hAnsi="Georgia" w:cs="Georgia"/>
          <w:i/>
          <w:sz w:val="16"/>
          <w:szCs w:val="18"/>
          <w:lang w:eastAsia="zh-CN"/>
        </w:rPr>
        <w:t>)</w:t>
      </w:r>
    </w:p>
    <w:p w14:paraId="79716564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0E4BB8C6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09FC38C2" w14:textId="77777777" w:rsidR="00783935" w:rsidRDefault="0078393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59793448" w14:textId="77777777" w:rsidR="00267C95" w:rsidRPr="009F435D" w:rsidRDefault="00267C95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19D78740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rPr>
          <w:rFonts w:ascii="Georgia" w:eastAsia="Times New Roman" w:hAnsi="Georgia" w:cs="Georgia"/>
          <w:i/>
          <w:sz w:val="16"/>
          <w:szCs w:val="24"/>
          <w:lang w:eastAsia="zh-CN"/>
        </w:rPr>
      </w:pPr>
    </w:p>
    <w:p w14:paraId="7C6C6010" w14:textId="77777777" w:rsidR="00FF2414" w:rsidRPr="009F435D" w:rsidRDefault="00FF2414" w:rsidP="00FF2414">
      <w:pPr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="Georgia" w:eastAsia="Times New Roman" w:hAnsi="Georgia" w:cs="Georgia"/>
          <w:i/>
          <w:sz w:val="16"/>
          <w:szCs w:val="24"/>
          <w:lang w:eastAsia="zh-CN"/>
        </w:rPr>
      </w:pPr>
      <w:r w:rsidRPr="009F435D">
        <w:rPr>
          <w:rFonts w:ascii="Georgia" w:eastAsia="Times New Roman" w:hAnsi="Georgia" w:cs="Georgia"/>
          <w:i/>
          <w:sz w:val="16"/>
          <w:szCs w:val="24"/>
          <w:lang w:eastAsia="zh-CN"/>
        </w:rPr>
        <w:t>*niepotrzebne skreślić</w:t>
      </w:r>
    </w:p>
    <w:sectPr w:rsidR="00FF2414" w:rsidRPr="009F435D" w:rsidSect="00A50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B4734" w14:textId="77777777" w:rsidR="00BC7160" w:rsidRDefault="00BC7160" w:rsidP="00CB0FCC">
      <w:pPr>
        <w:spacing w:after="0" w:line="240" w:lineRule="auto"/>
      </w:pPr>
      <w:r>
        <w:separator/>
      </w:r>
    </w:p>
  </w:endnote>
  <w:endnote w:type="continuationSeparator" w:id="0">
    <w:p w14:paraId="163A64A9" w14:textId="77777777" w:rsidR="00BC7160" w:rsidRDefault="00BC7160" w:rsidP="00CB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E60D2" w14:textId="77777777" w:rsidR="00BC7160" w:rsidRDefault="00BC7160" w:rsidP="00CB0FCC">
      <w:pPr>
        <w:spacing w:after="0" w:line="240" w:lineRule="auto"/>
      </w:pPr>
      <w:r>
        <w:separator/>
      </w:r>
    </w:p>
  </w:footnote>
  <w:footnote w:type="continuationSeparator" w:id="0">
    <w:p w14:paraId="29C5938A" w14:textId="77777777" w:rsidR="00BC7160" w:rsidRDefault="00BC7160" w:rsidP="00CB0FCC">
      <w:pPr>
        <w:spacing w:after="0" w:line="240" w:lineRule="auto"/>
      </w:pPr>
      <w:r>
        <w:continuationSeparator/>
      </w:r>
    </w:p>
  </w:footnote>
  <w:footnote w:id="1">
    <w:p w14:paraId="323CC95D" w14:textId="77777777" w:rsidR="00CB0FCC" w:rsidRDefault="00CB0FCC" w:rsidP="00CB0FCC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105B85E" w14:textId="77777777" w:rsidR="00CB0FCC" w:rsidRDefault="00CB0FCC" w:rsidP="00CB0FCC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337EE835" w14:textId="77777777" w:rsidR="00CB0FCC" w:rsidRDefault="00CB0FCC" w:rsidP="00CB0FCC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E4E25032"/>
    <w:name w:val="WW8Num17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CD32B088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251B52"/>
    <w:multiLevelType w:val="multilevel"/>
    <w:tmpl w:val="8628410E"/>
    <w:lvl w:ilvl="0">
      <w:start w:val="9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4" w15:restartNumberingAfterBreak="0">
    <w:nsid w:val="0FD80771"/>
    <w:multiLevelType w:val="multilevel"/>
    <w:tmpl w:val="1E90D2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E9044C1"/>
    <w:multiLevelType w:val="hybridMultilevel"/>
    <w:tmpl w:val="01A43410"/>
    <w:lvl w:ilvl="0" w:tplc="FAD0A8F4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40834"/>
    <w:multiLevelType w:val="multilevel"/>
    <w:tmpl w:val="9332913E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abstractNum w:abstractNumId="7" w15:restartNumberingAfterBreak="0">
    <w:nsid w:val="2DC221E2"/>
    <w:multiLevelType w:val="multilevel"/>
    <w:tmpl w:val="093CA754"/>
    <w:name w:val="WW8Num20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2A471E8"/>
    <w:multiLevelType w:val="multilevel"/>
    <w:tmpl w:val="2FD66CF6"/>
    <w:lvl w:ilvl="0">
      <w:start w:val="5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9" w15:restartNumberingAfterBreak="0">
    <w:nsid w:val="37DA57C9"/>
    <w:multiLevelType w:val="multilevel"/>
    <w:tmpl w:val="9688622C"/>
    <w:lvl w:ilvl="0">
      <w:start w:val="9"/>
      <w:numFmt w:val="decimal"/>
      <w:lvlText w:val="%1.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</w:rPr>
    </w:lvl>
  </w:abstractNum>
  <w:abstractNum w:abstractNumId="10" w15:restartNumberingAfterBreak="0">
    <w:nsid w:val="5A525556"/>
    <w:multiLevelType w:val="multilevel"/>
    <w:tmpl w:val="E9EE053E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Calibri" w:hAnsi="Georgia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DA26BE4"/>
    <w:multiLevelType w:val="multilevel"/>
    <w:tmpl w:val="848A0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2" w15:restartNumberingAfterBreak="0">
    <w:nsid w:val="6575185F"/>
    <w:multiLevelType w:val="multilevel"/>
    <w:tmpl w:val="9C3AE9C4"/>
    <w:name w:val="WW8Num27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</w:pPr>
      <w:rPr>
        <w:rFonts w:ascii="Georgia" w:eastAsia="Times New Roman" w:hAnsi="Georgia" w:cs="Georgia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6AFC129F"/>
    <w:multiLevelType w:val="multilevel"/>
    <w:tmpl w:val="B54E0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35F527A"/>
    <w:multiLevelType w:val="multilevel"/>
    <w:tmpl w:val="E48A43E6"/>
    <w:lvl w:ilvl="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 w:hint="default"/>
      </w:rPr>
    </w:lvl>
  </w:abstractNum>
  <w:abstractNum w:abstractNumId="15" w15:restartNumberingAfterBreak="0">
    <w:nsid w:val="737054E6"/>
    <w:multiLevelType w:val="multilevel"/>
    <w:tmpl w:val="872C0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55501FF"/>
    <w:multiLevelType w:val="multilevel"/>
    <w:tmpl w:val="735621F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D16606"/>
    <w:multiLevelType w:val="multilevel"/>
    <w:tmpl w:val="BB4CC98A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7A165F4C"/>
    <w:multiLevelType w:val="hybridMultilevel"/>
    <w:tmpl w:val="A7DE7642"/>
    <w:lvl w:ilvl="0" w:tplc="16AC4CD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31720"/>
    <w:multiLevelType w:val="multilevel"/>
    <w:tmpl w:val="B4887814"/>
    <w:lvl w:ilvl="0">
      <w:start w:val="2"/>
      <w:numFmt w:val="decimal"/>
      <w:lvlText w:val="%1."/>
      <w:lvlJc w:val="left"/>
      <w:pPr>
        <w:ind w:left="672" w:hanging="361"/>
      </w:pPr>
      <w:rPr>
        <w:rFonts w:ascii="Georgia" w:eastAsia="Georgia" w:hAnsi="Georgia" w:cs="Georgia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0" w:hanging="709"/>
      </w:pPr>
      <w:rPr>
        <w:rFonts w:ascii="Georgia" w:eastAsia="Georgia" w:hAnsi="Georgia" w:cs="Georgia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040" w:hanging="70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280" w:hanging="7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21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2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0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44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84" w:hanging="709"/>
      </w:pPr>
      <w:rPr>
        <w:rFonts w:hint="default"/>
        <w:lang w:val="pl-PL" w:eastAsia="en-US" w:bidi="ar-SA"/>
      </w:rPr>
    </w:lvl>
  </w:abstractNum>
  <w:num w:numId="1" w16cid:durableId="2106337162">
    <w:abstractNumId w:val="14"/>
  </w:num>
  <w:num w:numId="2" w16cid:durableId="227542237">
    <w:abstractNumId w:val="12"/>
  </w:num>
  <w:num w:numId="3" w16cid:durableId="2001883612">
    <w:abstractNumId w:val="0"/>
  </w:num>
  <w:num w:numId="4" w16cid:durableId="778649282">
    <w:abstractNumId w:val="2"/>
  </w:num>
  <w:num w:numId="5" w16cid:durableId="261649663">
    <w:abstractNumId w:val="1"/>
  </w:num>
  <w:num w:numId="6" w16cid:durableId="315257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1202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0660003">
    <w:abstractNumId w:val="13"/>
  </w:num>
  <w:num w:numId="9" w16cid:durableId="1670251953">
    <w:abstractNumId w:val="7"/>
  </w:num>
  <w:num w:numId="10" w16cid:durableId="1708263506">
    <w:abstractNumId w:val="16"/>
  </w:num>
  <w:num w:numId="11" w16cid:durableId="10494317">
    <w:abstractNumId w:val="19"/>
  </w:num>
  <w:num w:numId="12" w16cid:durableId="147596562">
    <w:abstractNumId w:val="9"/>
  </w:num>
  <w:num w:numId="13" w16cid:durableId="946542633">
    <w:abstractNumId w:val="5"/>
  </w:num>
  <w:num w:numId="14" w16cid:durableId="148774183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035814">
    <w:abstractNumId w:val="2"/>
  </w:num>
  <w:num w:numId="16" w16cid:durableId="2019503374">
    <w:abstractNumId w:val="8"/>
  </w:num>
  <w:num w:numId="17" w16cid:durableId="677118195">
    <w:abstractNumId w:val="5"/>
  </w:num>
  <w:num w:numId="18" w16cid:durableId="1711145210">
    <w:abstractNumId w:val="3"/>
  </w:num>
  <w:num w:numId="19" w16cid:durableId="215433258">
    <w:abstractNumId w:val="11"/>
  </w:num>
  <w:num w:numId="20" w16cid:durableId="641424186">
    <w:abstractNumId w:val="4"/>
  </w:num>
  <w:num w:numId="21" w16cid:durableId="726075508">
    <w:abstractNumId w:val="10"/>
  </w:num>
  <w:num w:numId="22" w16cid:durableId="1715226111">
    <w:abstractNumId w:val="18"/>
  </w:num>
  <w:num w:numId="23" w16cid:durableId="205531983">
    <w:abstractNumId w:val="17"/>
  </w:num>
  <w:num w:numId="24" w16cid:durableId="2108485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414"/>
    <w:rsid w:val="00013368"/>
    <w:rsid w:val="0003373B"/>
    <w:rsid w:val="00043E01"/>
    <w:rsid w:val="000A2B89"/>
    <w:rsid w:val="00114B3A"/>
    <w:rsid w:val="00116475"/>
    <w:rsid w:val="001610DC"/>
    <w:rsid w:val="001713AF"/>
    <w:rsid w:val="001C0A98"/>
    <w:rsid w:val="00245721"/>
    <w:rsid w:val="00267C95"/>
    <w:rsid w:val="00282E5D"/>
    <w:rsid w:val="00286FA8"/>
    <w:rsid w:val="002C2DD3"/>
    <w:rsid w:val="002C7ECE"/>
    <w:rsid w:val="002D722C"/>
    <w:rsid w:val="002D733F"/>
    <w:rsid w:val="002E6228"/>
    <w:rsid w:val="003A28E2"/>
    <w:rsid w:val="003A5B5C"/>
    <w:rsid w:val="00444FA8"/>
    <w:rsid w:val="00454F76"/>
    <w:rsid w:val="00486BBF"/>
    <w:rsid w:val="004E1B62"/>
    <w:rsid w:val="004F2A40"/>
    <w:rsid w:val="004F5A29"/>
    <w:rsid w:val="00500922"/>
    <w:rsid w:val="00520DA0"/>
    <w:rsid w:val="0059096D"/>
    <w:rsid w:val="00606FC9"/>
    <w:rsid w:val="006319CA"/>
    <w:rsid w:val="006560B9"/>
    <w:rsid w:val="006C3742"/>
    <w:rsid w:val="006D1044"/>
    <w:rsid w:val="007008F6"/>
    <w:rsid w:val="007318A4"/>
    <w:rsid w:val="00733729"/>
    <w:rsid w:val="00743997"/>
    <w:rsid w:val="0077648A"/>
    <w:rsid w:val="00783935"/>
    <w:rsid w:val="007A0105"/>
    <w:rsid w:val="007F0FE9"/>
    <w:rsid w:val="007F17AE"/>
    <w:rsid w:val="00800B6D"/>
    <w:rsid w:val="008044B5"/>
    <w:rsid w:val="0088086C"/>
    <w:rsid w:val="008B7492"/>
    <w:rsid w:val="00940C45"/>
    <w:rsid w:val="0096796E"/>
    <w:rsid w:val="009B207D"/>
    <w:rsid w:val="00A23A0D"/>
    <w:rsid w:val="00A50B10"/>
    <w:rsid w:val="00A90EB3"/>
    <w:rsid w:val="00A9623F"/>
    <w:rsid w:val="00A96E96"/>
    <w:rsid w:val="00AC1E87"/>
    <w:rsid w:val="00AE5604"/>
    <w:rsid w:val="00B44F67"/>
    <w:rsid w:val="00B674F3"/>
    <w:rsid w:val="00BA567B"/>
    <w:rsid w:val="00BC7160"/>
    <w:rsid w:val="00BF7301"/>
    <w:rsid w:val="00C637DD"/>
    <w:rsid w:val="00CB0FCC"/>
    <w:rsid w:val="00D07054"/>
    <w:rsid w:val="00D07D8B"/>
    <w:rsid w:val="00D21EDA"/>
    <w:rsid w:val="00D24DC8"/>
    <w:rsid w:val="00D54205"/>
    <w:rsid w:val="00D660DE"/>
    <w:rsid w:val="00D77F3D"/>
    <w:rsid w:val="00DE44DF"/>
    <w:rsid w:val="00E64C02"/>
    <w:rsid w:val="00EB7ED8"/>
    <w:rsid w:val="00EC4D65"/>
    <w:rsid w:val="00EE3D44"/>
    <w:rsid w:val="00F25F5C"/>
    <w:rsid w:val="00F27DC8"/>
    <w:rsid w:val="00F433BA"/>
    <w:rsid w:val="00F43B30"/>
    <w:rsid w:val="00F45559"/>
    <w:rsid w:val="00F4598D"/>
    <w:rsid w:val="00F604D2"/>
    <w:rsid w:val="00F62325"/>
    <w:rsid w:val="00F7154F"/>
    <w:rsid w:val="00F93095"/>
    <w:rsid w:val="00FB0A5A"/>
    <w:rsid w:val="00FC4A61"/>
    <w:rsid w:val="00FF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82BC"/>
  <w15:docId w15:val="{40F53AAD-5ED4-4679-9227-7F32F10D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414"/>
    <w:rPr>
      <w:kern w:val="0"/>
    </w:rPr>
  </w:style>
  <w:style w:type="paragraph" w:styleId="Nagwek7">
    <w:name w:val="heading 7"/>
    <w:basedOn w:val="Normalny"/>
    <w:next w:val="Normalny"/>
    <w:link w:val="Nagwek7Znak"/>
    <w:qFormat/>
    <w:rsid w:val="00FF2414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F24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aliases w:val="Znak Znak Znak,Body Text Char Znak Znak Znak,Body Text Char Znak,Tekst dymka Znak Znak Znak,Znak1,Znak Znak1 Znak,Balloon Text1,Footer1,Heading 41"/>
    <w:basedOn w:val="Normalny"/>
    <w:link w:val="TekstpodstawowyZnak1"/>
    <w:qFormat/>
    <w:rsid w:val="00FF2414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F2414"/>
    <w:rPr>
      <w:kern w:val="0"/>
    </w:rPr>
  </w:style>
  <w:style w:type="character" w:customStyle="1" w:styleId="TekstpodstawowyZnak1">
    <w:name w:val="Tekst podstawowy Znak1"/>
    <w:aliases w:val="Znak Znak Znak Znak,Body Text Char Znak Znak Znak Znak,Body Text Char Znak Znak,Tekst dymka Znak Znak Znak Znak,Znak1 Znak,Znak Znak1 Znak Znak,Balloon Text1 Znak,Footer1 Znak,Heading 41 Znak"/>
    <w:link w:val="Tekstpodstawowy"/>
    <w:qFormat/>
    <w:rsid w:val="00FF2414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paragraph" w:customStyle="1" w:styleId="Nagwektabeli">
    <w:name w:val="Nagłówek tabeli"/>
    <w:basedOn w:val="Normalny"/>
    <w:uiPriority w:val="99"/>
    <w:rsid w:val="00FF2414"/>
    <w:pPr>
      <w:suppressLineNumbers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1"/>
    <w:qFormat/>
    <w:rsid w:val="00FF24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qFormat/>
    <w:rsid w:val="00FF2414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Akapitzlist2">
    <w:name w:val="Akapit z listą2"/>
    <w:basedOn w:val="Normalny"/>
    <w:qFormat/>
    <w:rsid w:val="00FF241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qFormat/>
    <w:rsid w:val="00CB0FCC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B0F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CB0FCC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CB0FCC"/>
    <w:rPr>
      <w:vertAlign w:val="superscript"/>
    </w:rPr>
  </w:style>
  <w:style w:type="character" w:customStyle="1" w:styleId="Domylnaczcionkaakapitu2">
    <w:name w:val="Domyślna czcionka akapitu2"/>
    <w:uiPriority w:val="99"/>
    <w:rsid w:val="00D2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51</cp:revision>
  <cp:lastPrinted>2024-11-19T10:54:00Z</cp:lastPrinted>
  <dcterms:created xsi:type="dcterms:W3CDTF">2023-02-13T10:47:00Z</dcterms:created>
  <dcterms:modified xsi:type="dcterms:W3CDTF">2024-11-21T13:27:00Z</dcterms:modified>
</cp:coreProperties>
</file>