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AFF6" w14:textId="77777777" w:rsidR="00AD5FBF" w:rsidRPr="00C924C4" w:rsidRDefault="00AD5FBF" w:rsidP="00AD5FBF">
      <w:pPr>
        <w:widowControl w:val="0"/>
        <w:tabs>
          <w:tab w:val="left" w:pos="-7372"/>
        </w:tabs>
        <w:autoSpaceDE w:val="0"/>
        <w:jc w:val="right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bCs/>
          <w:i/>
          <w:iCs/>
          <w:kern w:val="1"/>
          <w:sz w:val="24"/>
          <w:szCs w:val="24"/>
        </w:rPr>
        <w:t>Załącznik nr 1</w:t>
      </w:r>
    </w:p>
    <w:p w14:paraId="2E78396C" w14:textId="77777777" w:rsidR="00AD5FBF" w:rsidRPr="00C924C4" w:rsidRDefault="00AD5FBF" w:rsidP="00AD5FBF">
      <w:pPr>
        <w:widowControl w:val="0"/>
        <w:autoSpaceDE w:val="0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C924C4">
        <w:rPr>
          <w:rFonts w:asciiTheme="minorHAnsi" w:hAnsiTheme="minorHAnsi" w:cstheme="minorHAnsi"/>
          <w:b/>
          <w:bCs/>
          <w:kern w:val="1"/>
          <w:sz w:val="28"/>
          <w:szCs w:val="28"/>
        </w:rPr>
        <w:t>FORMULARZ OFERTY</w:t>
      </w:r>
    </w:p>
    <w:p w14:paraId="553FC1E5" w14:textId="77777777" w:rsidR="00AD5FBF" w:rsidRPr="00C924C4" w:rsidRDefault="00AD5FBF" w:rsidP="00AD5FBF">
      <w:pPr>
        <w:widowControl w:val="0"/>
        <w:autoSpaceDE w:val="0"/>
        <w:ind w:left="680" w:hanging="36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AD5FBF" w:rsidRPr="00C924C4" w14:paraId="44C3091A" w14:textId="77777777" w:rsidTr="007F2691">
        <w:tc>
          <w:tcPr>
            <w:tcW w:w="3402" w:type="dxa"/>
          </w:tcPr>
          <w:p w14:paraId="09FE49FB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7B68E936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2C7C451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54AFF1DD" w14:textId="77777777" w:rsidTr="007F2691">
        <w:tc>
          <w:tcPr>
            <w:tcW w:w="3402" w:type="dxa"/>
          </w:tcPr>
          <w:p w14:paraId="094114B3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20C3D0E0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330DD8C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52636BF9" w14:textId="77777777" w:rsidTr="007F2691">
        <w:tc>
          <w:tcPr>
            <w:tcW w:w="3402" w:type="dxa"/>
          </w:tcPr>
          <w:p w14:paraId="7CDE995A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02AE0B62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9F7617A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12528885" w14:textId="77777777" w:rsidTr="007F2691">
        <w:tc>
          <w:tcPr>
            <w:tcW w:w="3402" w:type="dxa"/>
          </w:tcPr>
          <w:p w14:paraId="4B321A74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5C2DBCAA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1ABAE81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6CEF2B08" w14:textId="77777777" w:rsidTr="007F2691">
        <w:tc>
          <w:tcPr>
            <w:tcW w:w="3402" w:type="dxa"/>
            <w:vAlign w:val="center"/>
          </w:tcPr>
          <w:p w14:paraId="034C2140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 xml:space="preserve">KRS: </w:t>
            </w:r>
          </w:p>
          <w:p w14:paraId="1AA439F1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294F940B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2605BD2A" w14:textId="77777777" w:rsidTr="007F2691">
        <w:tc>
          <w:tcPr>
            <w:tcW w:w="3402" w:type="dxa"/>
          </w:tcPr>
          <w:p w14:paraId="2E52C539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3864E42A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191EB8A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4C1E9F15" w14:textId="77777777" w:rsidTr="007F2691">
        <w:tc>
          <w:tcPr>
            <w:tcW w:w="3402" w:type="dxa"/>
          </w:tcPr>
          <w:p w14:paraId="4536B84B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5F48EC63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BA17553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D5FBF" w:rsidRPr="00C924C4" w14:paraId="2BB73BD6" w14:textId="77777777" w:rsidTr="007F2691">
        <w:tc>
          <w:tcPr>
            <w:tcW w:w="3402" w:type="dxa"/>
          </w:tcPr>
          <w:p w14:paraId="4DC9CFBB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C924C4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52331060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C080BBE" w14:textId="77777777" w:rsidR="00AD5FBF" w:rsidRPr="00C924C4" w:rsidRDefault="00AD5FBF" w:rsidP="007F2691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F7F42FB" w14:textId="77777777" w:rsidR="00AD5FBF" w:rsidRPr="00C924C4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>Oferujemy wykonanie przedmiotu zamówienia za podaną niżej cenę:</w:t>
      </w:r>
    </w:p>
    <w:p w14:paraId="4039608A" w14:textId="77777777" w:rsidR="00AD5FBF" w:rsidRPr="00C924C4" w:rsidRDefault="00AD5FBF" w:rsidP="00AD5FBF">
      <w:pPr>
        <w:widowControl w:val="0"/>
        <w:autoSpaceDE w:val="0"/>
        <w:rPr>
          <w:rFonts w:asciiTheme="minorHAnsi" w:hAnsiTheme="minorHAnsi" w:cstheme="minorHAnsi"/>
          <w:i/>
          <w:kern w:val="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2693"/>
        <w:gridCol w:w="1276"/>
        <w:gridCol w:w="1701"/>
      </w:tblGrid>
      <w:tr w:rsidR="00AD5FBF" w:rsidRPr="00C924C4" w14:paraId="272EB095" w14:textId="77777777" w:rsidTr="007F2691">
        <w:tc>
          <w:tcPr>
            <w:tcW w:w="1838" w:type="dxa"/>
            <w:shd w:val="pct10" w:color="auto" w:fill="auto"/>
          </w:tcPr>
          <w:p w14:paraId="7439614D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netto za 1 roboczogodzinę</w:t>
            </w: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br/>
              <w:t xml:space="preserve"> pracy</w:t>
            </w:r>
          </w:p>
        </w:tc>
        <w:tc>
          <w:tcPr>
            <w:tcW w:w="1843" w:type="dxa"/>
            <w:shd w:val="pct10" w:color="auto" w:fill="auto"/>
          </w:tcPr>
          <w:p w14:paraId="5856B8A3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Szacunkowa ilość roboczogodzin</w:t>
            </w:r>
          </w:p>
        </w:tc>
        <w:tc>
          <w:tcPr>
            <w:tcW w:w="2693" w:type="dxa"/>
            <w:shd w:val="pct10" w:color="auto" w:fill="auto"/>
          </w:tcPr>
          <w:p w14:paraId="11F63430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netto</w:t>
            </w:r>
          </w:p>
          <w:p w14:paraId="2D3CC94A" w14:textId="77777777" w:rsidR="00AD5FBF" w:rsidRPr="00C924C4" w:rsidRDefault="00AD5FBF" w:rsidP="007F2691">
            <w:pPr>
              <w:widowControl w:val="0"/>
              <w:tabs>
                <w:tab w:val="center" w:pos="1302"/>
                <w:tab w:val="left" w:pos="1800"/>
              </w:tabs>
              <w:spacing w:line="100" w:lineRule="atLeast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</w:tcPr>
          <w:p w14:paraId="1002EA09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Podatek VAT</w:t>
            </w:r>
          </w:p>
        </w:tc>
        <w:tc>
          <w:tcPr>
            <w:tcW w:w="1701" w:type="dxa"/>
            <w:shd w:val="pct10" w:color="auto" w:fill="auto"/>
          </w:tcPr>
          <w:p w14:paraId="5AD9200D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Cena brutto</w:t>
            </w:r>
          </w:p>
          <w:p w14:paraId="56AF892F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C924C4">
              <w:rPr>
                <w:rFonts w:asciiTheme="minorHAnsi" w:hAnsiTheme="minorHAnsi" w:cstheme="minorHAnsi"/>
                <w:kern w:val="1"/>
                <w:sz w:val="24"/>
                <w:szCs w:val="24"/>
              </w:rPr>
              <w:t>zł</w:t>
            </w:r>
          </w:p>
        </w:tc>
      </w:tr>
      <w:tr w:rsidR="00AD5FBF" w:rsidRPr="00C924C4" w14:paraId="526CB469" w14:textId="77777777" w:rsidTr="007F2691">
        <w:tc>
          <w:tcPr>
            <w:tcW w:w="1838" w:type="dxa"/>
            <w:shd w:val="clear" w:color="auto" w:fill="auto"/>
          </w:tcPr>
          <w:p w14:paraId="45391C2B" w14:textId="77777777" w:rsidR="00AD5FBF" w:rsidRPr="00C924C4" w:rsidRDefault="00AD5FBF" w:rsidP="007F2691">
            <w:pPr>
              <w:widowControl w:val="0"/>
              <w:spacing w:line="100" w:lineRule="atLeast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FA87DF" w14:textId="77777777" w:rsidR="00AD5FBF" w:rsidRPr="00C924C4" w:rsidRDefault="00AD5FBF" w:rsidP="007F2691">
            <w:pPr>
              <w:widowControl w:val="0"/>
              <w:spacing w:line="10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4"/>
                <w:szCs w:val="24"/>
              </w:rPr>
              <w:t>600</w:t>
            </w:r>
          </w:p>
        </w:tc>
        <w:tc>
          <w:tcPr>
            <w:tcW w:w="2693" w:type="dxa"/>
            <w:shd w:val="clear" w:color="auto" w:fill="auto"/>
          </w:tcPr>
          <w:p w14:paraId="383B3F38" w14:textId="77777777" w:rsidR="00AD5FBF" w:rsidRPr="00C924C4" w:rsidRDefault="00AD5FBF" w:rsidP="007F2691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  <w:p w14:paraId="53F50C94" w14:textId="77777777" w:rsidR="00AD5FBF" w:rsidRPr="00C924C4" w:rsidRDefault="00AD5FBF" w:rsidP="007F2691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  <w:p w14:paraId="7AF05D4F" w14:textId="77777777" w:rsidR="00AD5FBF" w:rsidRPr="00C924C4" w:rsidRDefault="00AD5FBF" w:rsidP="007F2691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88DD7" w14:textId="77777777" w:rsidR="00AD5FBF" w:rsidRPr="00C924C4" w:rsidRDefault="00AD5FBF" w:rsidP="007F2691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A671E7" w14:textId="77777777" w:rsidR="00AD5FBF" w:rsidRPr="00C924C4" w:rsidRDefault="00AD5FBF" w:rsidP="007F2691">
            <w:pPr>
              <w:widowControl w:val="0"/>
              <w:spacing w:line="100" w:lineRule="atLeast"/>
              <w:jc w:val="both"/>
              <w:textAlignment w:val="baseline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F5205F9" w14:textId="77777777" w:rsidR="00AD5FBF" w:rsidRPr="00C924C4" w:rsidRDefault="00AD5FBF" w:rsidP="00AD5FBF">
      <w:pPr>
        <w:widowControl w:val="0"/>
        <w:autoSpaceDE w:val="0"/>
        <w:rPr>
          <w:rFonts w:asciiTheme="minorHAnsi" w:hAnsiTheme="minorHAnsi" w:cstheme="minorHAnsi"/>
          <w:i/>
          <w:kern w:val="1"/>
          <w:sz w:val="24"/>
          <w:szCs w:val="24"/>
        </w:rPr>
      </w:pPr>
    </w:p>
    <w:p w14:paraId="78BBF586" w14:textId="77777777" w:rsidR="00AD5FBF" w:rsidRPr="00C924C4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Zapewniamy wykonanie zamówienia w terminie </w:t>
      </w:r>
      <w:r w:rsidRPr="00C924C4">
        <w:rPr>
          <w:rFonts w:asciiTheme="minorHAnsi" w:hAnsiTheme="minorHAnsi" w:cstheme="minorHAnsi"/>
          <w:b/>
          <w:kern w:val="1"/>
          <w:sz w:val="24"/>
          <w:szCs w:val="24"/>
        </w:rPr>
        <w:t xml:space="preserve">12 miesięcy od dnia podpisania umowy. </w:t>
      </w:r>
    </w:p>
    <w:p w14:paraId="5DC70E3D" w14:textId="77777777" w:rsidR="00AD5FBF" w:rsidRPr="00C924C4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Zapewniamy gotowość do obsługi punktu przeładunkowego w Sośnicy </w:t>
      </w:r>
      <w:r w:rsidRPr="00C924C4">
        <w:rPr>
          <w:rFonts w:asciiTheme="minorHAnsi" w:hAnsiTheme="minorHAnsi" w:cstheme="minorHAnsi"/>
          <w:b/>
          <w:kern w:val="1"/>
          <w:sz w:val="24"/>
          <w:szCs w:val="24"/>
        </w:rPr>
        <w:t>w terminie do 1 godziny</w:t>
      </w: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 od momentu otrzymania zlecenia przez Zamawiającego. </w:t>
      </w:r>
    </w:p>
    <w:p w14:paraId="387A1E0A" w14:textId="77777777" w:rsidR="00AD5FBF" w:rsidRPr="00C924C4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kern w:val="1"/>
          <w:sz w:val="24"/>
          <w:szCs w:val="24"/>
        </w:rPr>
      </w:pPr>
      <w:r w:rsidRPr="00C924C4">
        <w:rPr>
          <w:rFonts w:asciiTheme="minorHAnsi" w:hAnsiTheme="minorHAnsi" w:cstheme="minorHAnsi"/>
          <w:kern w:val="1"/>
          <w:sz w:val="24"/>
          <w:szCs w:val="24"/>
        </w:rPr>
        <w:t xml:space="preserve">Oświadczamy, że zapoznaliśmy się z wymaganiami określonymi w zapytaniu ofertowym </w:t>
      </w:r>
      <w:r w:rsidRPr="00C924C4">
        <w:rPr>
          <w:rFonts w:asciiTheme="minorHAnsi" w:hAnsiTheme="minorHAnsi" w:cstheme="minorHAnsi"/>
          <w:kern w:val="1"/>
          <w:sz w:val="24"/>
          <w:szCs w:val="24"/>
        </w:rPr>
        <w:br/>
        <w:t>i akceptujemy je bez zastrzeżeń.</w:t>
      </w:r>
    </w:p>
    <w:p w14:paraId="13EE895A" w14:textId="77777777" w:rsidR="00AD5FBF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eastAsia="Lucida Sans Unicode"/>
          <w:kern w:val="1"/>
          <w:sz w:val="24"/>
          <w:szCs w:val="24"/>
        </w:rPr>
      </w:pPr>
      <w:r w:rsidRPr="00C924C4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Oświadczamy, że jesteśmy związani ofertą </w:t>
      </w:r>
      <w:r w:rsidRPr="00C924C4">
        <w:rPr>
          <w:rFonts w:asciiTheme="minorHAnsi" w:eastAsia="Lucida Sans Unicode" w:hAnsiTheme="minorHAnsi" w:cstheme="minorHAnsi"/>
          <w:b/>
          <w:kern w:val="1"/>
          <w:sz w:val="24"/>
          <w:szCs w:val="24"/>
        </w:rPr>
        <w:t xml:space="preserve">do dnia </w:t>
      </w:r>
      <w:r w:rsidRPr="00D27D6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Pr="00D27D6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.08.2022r</w:t>
      </w:r>
      <w:r>
        <w:rPr>
          <w:rFonts w:eastAsia="Lucida Sans Unicode"/>
          <w:kern w:val="1"/>
          <w:sz w:val="24"/>
          <w:szCs w:val="24"/>
        </w:rPr>
        <w:t xml:space="preserve">. </w:t>
      </w:r>
    </w:p>
    <w:p w14:paraId="01C038D3" w14:textId="70FF79BF" w:rsidR="00AD5FBF" w:rsidRPr="00AD5FBF" w:rsidRDefault="00AD5FBF" w:rsidP="00AD5FBF">
      <w:pPr>
        <w:widowControl w:val="0"/>
        <w:numPr>
          <w:ilvl w:val="0"/>
          <w:numId w:val="1"/>
        </w:numPr>
        <w:spacing w:line="276" w:lineRule="auto"/>
        <w:ind w:left="426"/>
        <w:jc w:val="both"/>
        <w:textAlignment w:val="baseline"/>
        <w:rPr>
          <w:rFonts w:eastAsia="Lucida Sans Unicode"/>
          <w:kern w:val="1"/>
          <w:sz w:val="24"/>
          <w:szCs w:val="24"/>
        </w:rPr>
      </w:pPr>
      <w:r w:rsidRPr="00AD5FBF">
        <w:rPr>
          <w:rFonts w:asciiTheme="minorHAnsi" w:eastAsia="Lucida Sans Unicode" w:hAnsiTheme="minorHAnsi" w:cstheme="minorHAnsi"/>
          <w:color w:val="000000"/>
          <w:kern w:val="1"/>
          <w:sz w:val="24"/>
          <w:szCs w:val="24"/>
        </w:rPr>
        <w:t>Żadne z informacji zawartych w ofercie nie stanowią tajemnicy przedsiębiorstwa w rozumieniu przepisów o zwalczaniu nieuczciwej konkurencji/Wskazane poniżej informacje zawarte w ofercie</w:t>
      </w:r>
      <w:r w:rsidRPr="00AD5FBF">
        <w:rPr>
          <w:rFonts w:asciiTheme="minorHAnsi" w:eastAsia="Lucida Sans Unicode" w:hAnsiTheme="minorHAnsi" w:cstheme="minorHAnsi"/>
          <w:color w:val="70AD47"/>
          <w:kern w:val="1"/>
          <w:sz w:val="24"/>
          <w:szCs w:val="24"/>
        </w:rPr>
        <w:t xml:space="preserve"> </w:t>
      </w:r>
      <w:r w:rsidRPr="00AD5FBF">
        <w:rPr>
          <w:rFonts w:asciiTheme="minorHAnsi" w:eastAsia="Lucida Sans Unicode" w:hAnsiTheme="minorHAnsi" w:cstheme="minorHAnsi"/>
          <w:color w:val="000000"/>
          <w:kern w:val="1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p w14:paraId="46509FA3" w14:textId="41180A00" w:rsidR="00AD5FBF" w:rsidRDefault="00AD5FBF" w:rsidP="00AD5FBF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524486B4" w14:textId="77777777" w:rsidR="00AD5FBF" w:rsidRPr="00EE704C" w:rsidRDefault="00AD5FBF" w:rsidP="00AD5FBF">
      <w:pPr>
        <w:widowControl w:val="0"/>
        <w:tabs>
          <w:tab w:val="left" w:pos="720"/>
        </w:tabs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AD5FBF" w:rsidRPr="00EE704C" w14:paraId="07BDAF6B" w14:textId="77777777" w:rsidTr="007F2691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17C5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AC18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F228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Strony w ofercie (wyrażone cyfrą)</w:t>
            </w:r>
          </w:p>
        </w:tc>
      </w:tr>
      <w:tr w:rsidR="00AD5FBF" w:rsidRPr="00EE704C" w14:paraId="11488BA1" w14:textId="77777777" w:rsidTr="007F2691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8E8" w14:textId="77777777" w:rsidR="00AD5FBF" w:rsidRPr="00EE704C" w:rsidRDefault="00AD5FBF" w:rsidP="007F2691">
            <w:pPr>
              <w:widowControl w:val="0"/>
              <w:spacing w:line="100" w:lineRule="atLeast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620" w14:textId="77777777" w:rsidR="00AD5FBF" w:rsidRPr="00EE704C" w:rsidRDefault="00AD5FBF" w:rsidP="007F2691">
            <w:pPr>
              <w:widowControl w:val="0"/>
              <w:spacing w:line="100" w:lineRule="atLeast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FC28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5EE7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jc w:val="center"/>
              <w:textAlignment w:val="baseline"/>
              <w:rPr>
                <w:rFonts w:asciiTheme="minorHAnsi" w:eastAsia="Batang" w:hAnsiTheme="minorHAnsi" w:cstheme="minorHAnsi"/>
                <w:bCs/>
                <w:color w:val="000000"/>
                <w:kern w:val="1"/>
                <w:sz w:val="24"/>
                <w:szCs w:val="24"/>
              </w:rPr>
            </w:pPr>
            <w:r w:rsidRPr="00EE704C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sz w:val="24"/>
                <w:szCs w:val="24"/>
              </w:rPr>
              <w:t>do</w:t>
            </w:r>
          </w:p>
        </w:tc>
      </w:tr>
      <w:tr w:rsidR="00AD5FBF" w:rsidRPr="00EE704C" w14:paraId="3CA13A40" w14:textId="77777777" w:rsidTr="007F269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C72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8AA7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F51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0C8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</w:tr>
      <w:tr w:rsidR="00AD5FBF" w:rsidRPr="00EE704C" w14:paraId="2BD101EC" w14:textId="77777777" w:rsidTr="007F269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AD1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4EE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05B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15B" w14:textId="77777777" w:rsidR="00AD5FBF" w:rsidRPr="00EE704C" w:rsidRDefault="00AD5FBF" w:rsidP="007F2691">
            <w:pPr>
              <w:widowControl w:val="0"/>
              <w:tabs>
                <w:tab w:val="left" w:pos="360"/>
                <w:tab w:val="left" w:pos="1080"/>
              </w:tabs>
              <w:spacing w:after="120"/>
              <w:jc w:val="center"/>
              <w:textAlignment w:val="baseline"/>
              <w:rPr>
                <w:rFonts w:asciiTheme="minorHAnsi" w:eastAsia="Batang" w:hAnsiTheme="minorHAnsi" w:cstheme="minorHAnsi"/>
                <w:color w:val="000000"/>
                <w:kern w:val="1"/>
                <w:sz w:val="24"/>
                <w:szCs w:val="24"/>
              </w:rPr>
            </w:pPr>
          </w:p>
        </w:tc>
      </w:tr>
    </w:tbl>
    <w:p w14:paraId="0C43879D" w14:textId="77777777" w:rsidR="00AD5FBF" w:rsidRPr="00EE704C" w:rsidRDefault="00AD5FBF" w:rsidP="00AD5FBF">
      <w:pPr>
        <w:pStyle w:val="Akapitzlist"/>
        <w:widowControl w:val="0"/>
        <w:numPr>
          <w:ilvl w:val="0"/>
          <w:numId w:val="3"/>
        </w:numPr>
        <w:ind w:left="426"/>
        <w:contextualSpacing/>
        <w:jc w:val="both"/>
        <w:textAlignment w:val="baseline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15B65373" w14:textId="77777777" w:rsidR="00AD5FBF" w:rsidRPr="00EE704C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EAC2C36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E28C764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D7634DF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2DCC926C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1C19FC4C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2BF0B8E4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4CF1CF08" w14:textId="77777777" w:rsidR="00AD5FBF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3A03554" w14:textId="77777777" w:rsidR="00AD5FBF" w:rsidRPr="00EE704C" w:rsidRDefault="00AD5FBF" w:rsidP="00AD5FBF">
      <w:pPr>
        <w:tabs>
          <w:tab w:val="left" w:pos="360"/>
          <w:tab w:val="left" w:pos="1080"/>
        </w:tabs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642AC608" w14:textId="77777777" w:rsidR="00AD5FBF" w:rsidRPr="00EE704C" w:rsidRDefault="00AD5FBF" w:rsidP="00AD5FBF">
      <w:pPr>
        <w:widowControl w:val="0"/>
        <w:numPr>
          <w:ilvl w:val="3"/>
          <w:numId w:val="2"/>
        </w:numPr>
        <w:tabs>
          <w:tab w:val="left" w:pos="360"/>
          <w:tab w:val="left" w:pos="1080"/>
        </w:tabs>
        <w:ind w:left="357" w:hanging="357"/>
        <w:contextualSpacing/>
        <w:jc w:val="both"/>
        <w:textAlignment w:val="baseline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EE704C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EE704C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57FC1E1C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7E1C0603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EE704C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                                            </w:t>
      </w:r>
    </w:p>
    <w:p w14:paraId="141FAC3C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1E1F391D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2EDED3AB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356B218F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69F34E01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36045B26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60299206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35D3EC7D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1E243800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EE704C">
        <w:rPr>
          <w:rFonts w:asciiTheme="minorHAnsi" w:eastAsia="Lucida Sans Unicode" w:hAnsiTheme="minorHAnsi" w:cstheme="minorHAnsi"/>
          <w:kern w:val="1"/>
          <w:sz w:val="24"/>
          <w:szCs w:val="24"/>
        </w:rPr>
        <w:t>...............................                                                                          ..............................................</w:t>
      </w:r>
    </w:p>
    <w:p w14:paraId="6E852181" w14:textId="77777777" w:rsidR="00AD5FBF" w:rsidRPr="00EE704C" w:rsidRDefault="00AD5FBF" w:rsidP="00AD5FBF">
      <w:pPr>
        <w:widowControl w:val="0"/>
        <w:spacing w:line="200" w:lineRule="atLeast"/>
        <w:jc w:val="both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  <w:r w:rsidRPr="00EE704C">
        <w:rPr>
          <w:rFonts w:asciiTheme="minorHAnsi" w:hAnsiTheme="minorHAnsi" w:cstheme="minorHAnsi"/>
          <w:i/>
          <w:iCs/>
          <w:kern w:val="1"/>
          <w:sz w:val="24"/>
          <w:szCs w:val="24"/>
        </w:rPr>
        <w:t xml:space="preserve"> miejsce i data </w:t>
      </w:r>
      <w:r w:rsidRPr="00EE704C">
        <w:rPr>
          <w:rFonts w:asciiTheme="minorHAnsi" w:hAnsiTheme="minorHAnsi" w:cstheme="minorHAnsi"/>
          <w:kern w:val="1"/>
          <w:sz w:val="24"/>
          <w:szCs w:val="24"/>
        </w:rPr>
        <w:t xml:space="preserve">                                                                             </w:t>
      </w:r>
      <w:r w:rsidRPr="00EE704C">
        <w:rPr>
          <w:rFonts w:asciiTheme="minorHAnsi" w:hAnsiTheme="minorHAnsi" w:cstheme="minorHAnsi"/>
          <w:i/>
          <w:iCs/>
          <w:kern w:val="1"/>
          <w:sz w:val="24"/>
          <w:szCs w:val="24"/>
        </w:rPr>
        <w:t xml:space="preserve"> podpis i pieczęć Wykonawcy</w:t>
      </w:r>
    </w:p>
    <w:p w14:paraId="046332F9" w14:textId="77777777" w:rsidR="00AD5FBF" w:rsidRPr="00EE704C" w:rsidRDefault="00AD5FBF" w:rsidP="00AD5FBF">
      <w:pPr>
        <w:widowControl w:val="0"/>
        <w:spacing w:line="200" w:lineRule="atLeast"/>
        <w:jc w:val="both"/>
        <w:textAlignment w:val="baseline"/>
        <w:rPr>
          <w:rFonts w:asciiTheme="minorHAnsi" w:hAnsiTheme="minorHAnsi" w:cstheme="minorHAnsi"/>
          <w:i/>
          <w:iCs/>
          <w:kern w:val="1"/>
          <w:sz w:val="24"/>
          <w:szCs w:val="24"/>
        </w:rPr>
      </w:pPr>
    </w:p>
    <w:p w14:paraId="6CA73D84" w14:textId="77777777" w:rsidR="00AD5FBF" w:rsidRPr="00EE704C" w:rsidRDefault="00AD5FBF" w:rsidP="00AD5FBF">
      <w:pPr>
        <w:spacing w:line="276" w:lineRule="auto"/>
        <w:rPr>
          <w:rFonts w:asciiTheme="minorHAnsi" w:hAnsiTheme="minorHAnsi" w:cstheme="minorHAnsi"/>
        </w:rPr>
      </w:pPr>
    </w:p>
    <w:p w14:paraId="66EFE098" w14:textId="77777777" w:rsidR="00AD5FBF" w:rsidRPr="00EE704C" w:rsidRDefault="00AD5FBF" w:rsidP="00AD5FBF">
      <w:pPr>
        <w:spacing w:line="276" w:lineRule="auto"/>
        <w:rPr>
          <w:rFonts w:asciiTheme="minorHAnsi" w:hAnsiTheme="minorHAnsi" w:cstheme="minorHAnsi"/>
        </w:rPr>
      </w:pPr>
    </w:p>
    <w:p w14:paraId="1B8819F0" w14:textId="77777777" w:rsidR="00AD5FBF" w:rsidRDefault="00AD5FBF" w:rsidP="00AD5FBF">
      <w:pPr>
        <w:spacing w:line="276" w:lineRule="auto"/>
        <w:rPr>
          <w:rFonts w:asciiTheme="minorHAnsi" w:hAnsiTheme="minorHAnsi" w:cstheme="minorHAnsi"/>
        </w:rPr>
      </w:pPr>
    </w:p>
    <w:p w14:paraId="4F57C32F" w14:textId="77777777" w:rsidR="00AD5FBF" w:rsidRPr="00EE704C" w:rsidRDefault="00AD5FBF" w:rsidP="00AD5FBF">
      <w:pPr>
        <w:spacing w:line="276" w:lineRule="auto"/>
        <w:rPr>
          <w:rFonts w:asciiTheme="minorHAnsi" w:hAnsiTheme="minorHAnsi" w:cstheme="minorHAnsi"/>
        </w:rPr>
      </w:pPr>
    </w:p>
    <w:p w14:paraId="74E7C859" w14:textId="77777777" w:rsidR="00AD5FBF" w:rsidRDefault="00AD5FBF" w:rsidP="00AD5FBF">
      <w:pPr>
        <w:spacing w:line="276" w:lineRule="auto"/>
      </w:pPr>
    </w:p>
    <w:p w14:paraId="7AFDFC35" w14:textId="77777777" w:rsidR="00AD5FBF" w:rsidRDefault="00AD5FBF" w:rsidP="00AD5FBF">
      <w:pPr>
        <w:spacing w:line="276" w:lineRule="auto"/>
      </w:pPr>
    </w:p>
    <w:p w14:paraId="7CC18372" w14:textId="77777777" w:rsidR="00AD5FBF" w:rsidRPr="00EE704C" w:rsidRDefault="00AD5FBF" w:rsidP="00AD5FBF">
      <w:pPr>
        <w:widowControl w:val="0"/>
        <w:spacing w:line="100" w:lineRule="atLeast"/>
        <w:textAlignment w:val="baseline"/>
        <w:rPr>
          <w:rFonts w:asciiTheme="minorHAnsi" w:eastAsia="Arial" w:hAnsiTheme="minorHAnsi" w:cstheme="minorHAnsi"/>
          <w:kern w:val="1"/>
          <w:sz w:val="24"/>
          <w:szCs w:val="24"/>
        </w:rPr>
      </w:pPr>
    </w:p>
    <w:p w14:paraId="26DCB8E8" w14:textId="77777777" w:rsidR="00AD5FBF" w:rsidRPr="00EE704C" w:rsidRDefault="00AD5FBF" w:rsidP="00AD5FB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/>
          <w:sz w:val="14"/>
          <w:szCs w:val="14"/>
          <w:lang w:eastAsia="pl-PL"/>
        </w:rPr>
      </w:pPr>
      <w:r w:rsidRPr="00EE704C">
        <w:rPr>
          <w:rFonts w:asciiTheme="minorHAnsi" w:hAnsiTheme="minorHAnsi" w:cstheme="minorHAnsi"/>
          <w:bCs/>
          <w:sz w:val="14"/>
          <w:szCs w:val="14"/>
          <w:lang w:eastAsia="pl-PL"/>
        </w:rPr>
        <w:t>*</w:t>
      </w:r>
      <w:r w:rsidRPr="00EE704C">
        <w:rPr>
          <w:rFonts w:asciiTheme="minorHAnsi" w:hAnsiTheme="minorHAnsi" w:cstheme="minorHAnsi"/>
          <w:bCs/>
          <w:sz w:val="14"/>
          <w:szCs w:val="14"/>
          <w:lang w:eastAsia="pl-PL"/>
        </w:rPr>
        <w:tab/>
        <w:t>niepotrzebne skreślić,</w:t>
      </w:r>
    </w:p>
    <w:p w14:paraId="7CAE65EF" w14:textId="77777777" w:rsidR="00AD5FBF" w:rsidRPr="00EE704C" w:rsidRDefault="00AD5FBF" w:rsidP="00AD5FBF">
      <w:pPr>
        <w:widowControl w:val="0"/>
        <w:spacing w:line="200" w:lineRule="atLeast"/>
        <w:ind w:left="426" w:hanging="426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  <w:r w:rsidRPr="00EE704C">
        <w:rPr>
          <w:rFonts w:asciiTheme="minorHAnsi" w:eastAsia="Calibri" w:hAnsiTheme="minorHAnsi" w:cstheme="minorHAnsi"/>
          <w:sz w:val="14"/>
          <w:szCs w:val="14"/>
          <w:lang w:eastAsia="pl-PL"/>
        </w:rPr>
        <w:t>**</w:t>
      </w:r>
      <w:r w:rsidRPr="00EE704C">
        <w:rPr>
          <w:rFonts w:asciiTheme="minorHAnsi" w:eastAsia="Calibri" w:hAnsiTheme="minorHAnsi" w:cstheme="minorHAnsi"/>
          <w:b/>
          <w:i/>
          <w:sz w:val="14"/>
          <w:szCs w:val="14"/>
          <w:vertAlign w:val="superscript"/>
          <w:lang w:eastAsia="pl-PL"/>
        </w:rPr>
        <w:tab/>
      </w:r>
      <w:r w:rsidRPr="00EE704C">
        <w:rPr>
          <w:rFonts w:asciiTheme="minorHAnsi" w:eastAsia="Calibri" w:hAnsiTheme="minorHAnsi" w:cstheme="minorHAnsi"/>
          <w:sz w:val="14"/>
          <w:szCs w:val="14"/>
        </w:rPr>
        <w:t xml:space="preserve">rozporządzenie Parlamentu Europejskiego i Rady (UE) 2016/679 z dnia 27 kwietnia 2016 r. w sprawie ochrony osób fizycznych w związku z przetwarzaniem </w:t>
      </w:r>
      <w:r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EE704C">
        <w:rPr>
          <w:rFonts w:asciiTheme="minorHAnsi" w:eastAsia="Calibri" w:hAnsiTheme="minorHAnsi" w:cstheme="minorHAnsi"/>
          <w:sz w:val="14"/>
          <w:szCs w:val="14"/>
        </w:rPr>
        <w:t xml:space="preserve">danych osobowych i w sprawie swobodnego przepływu takich danych oraz uchylenia dyrektywy 95/46/WE (ogólne rozporządzenie o ochronie danych) </w:t>
      </w:r>
      <w:r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297B99">
        <w:rPr>
          <w:rFonts w:eastAsia="Calibri" w:cstheme="minorHAnsi"/>
          <w:noProof/>
          <w:sz w:val="14"/>
          <w:szCs w:val="14"/>
        </w:rPr>
        <w:t>(Dz. Urz. UE L 119 z 04.05.2016, str. 1)</w:t>
      </w:r>
    </w:p>
    <w:p w14:paraId="734DAE38" w14:textId="77777777" w:rsidR="00AD5FBF" w:rsidRPr="00EE704C" w:rsidRDefault="00AD5FBF" w:rsidP="00AD5FBF">
      <w:pPr>
        <w:widowControl w:val="0"/>
        <w:spacing w:line="200" w:lineRule="atLeast"/>
        <w:textAlignment w:val="baseline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42BE75D7" w14:textId="3A95A6A3" w:rsidR="00AD5FBF" w:rsidRPr="00EE704C" w:rsidRDefault="00AD5FBF" w:rsidP="00AD5FB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p w14:paraId="1FBB8BC1" w14:textId="77777777" w:rsidR="00AD5FBF" w:rsidRDefault="00AD5FBF" w:rsidP="00AD5FBF">
      <w:pPr>
        <w:spacing w:line="276" w:lineRule="auto"/>
      </w:pPr>
    </w:p>
    <w:p w14:paraId="78ED2BFF" w14:textId="77777777" w:rsidR="00AD5FBF" w:rsidRDefault="00AD5FBF" w:rsidP="00AD5FBF">
      <w:pPr>
        <w:spacing w:line="276" w:lineRule="auto"/>
      </w:pPr>
    </w:p>
    <w:p w14:paraId="07141C9B" w14:textId="77777777" w:rsidR="008F442E" w:rsidRDefault="008F442E"/>
    <w:sectPr w:rsidR="008F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67655D15"/>
    <w:multiLevelType w:val="hybridMultilevel"/>
    <w:tmpl w:val="43081DFA"/>
    <w:lvl w:ilvl="0" w:tplc="609474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94011"/>
    <w:multiLevelType w:val="hybridMultilevel"/>
    <w:tmpl w:val="11F41F90"/>
    <w:lvl w:ilvl="0" w:tplc="C06EEB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0939">
    <w:abstractNumId w:val="1"/>
  </w:num>
  <w:num w:numId="2" w16cid:durableId="253903248">
    <w:abstractNumId w:val="0"/>
  </w:num>
  <w:num w:numId="3" w16cid:durableId="182728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F"/>
    <w:rsid w:val="007D6D44"/>
    <w:rsid w:val="008F442E"/>
    <w:rsid w:val="00AD5FBF"/>
    <w:rsid w:val="00E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BC11"/>
  <w15:chartTrackingRefBased/>
  <w15:docId w15:val="{E87540B9-AB66-4F72-A8B5-70C8904E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AD5FBF"/>
    <w:pPr>
      <w:suppressLineNumbers/>
      <w:jc w:val="center"/>
    </w:pPr>
    <w:rPr>
      <w:b/>
      <w:bCs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AD5FBF"/>
    <w:pPr>
      <w:ind w:left="708"/>
    </w:p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AD5F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2022-07-13T11:53:00Z</dcterms:created>
  <dcterms:modified xsi:type="dcterms:W3CDTF">2022-07-13T12:17:00Z</dcterms:modified>
</cp:coreProperties>
</file>