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D312" w14:textId="5676D5C0" w:rsidR="0052662B" w:rsidRPr="00082293" w:rsidRDefault="0052662B" w:rsidP="0052662B">
      <w:pPr>
        <w:pStyle w:val="WW-Tekstpodstawowywcity31"/>
        <w:ind w:left="0"/>
        <w:jc w:val="right"/>
      </w:pPr>
      <w:r w:rsidRPr="00082293">
        <w:t xml:space="preserve">Kłodzko. </w:t>
      </w:r>
      <w:r>
        <w:t>0</w:t>
      </w:r>
      <w:r>
        <w:t>7</w:t>
      </w:r>
      <w:r w:rsidRPr="00082293">
        <w:t>.</w:t>
      </w:r>
      <w:r>
        <w:t>12</w:t>
      </w:r>
      <w:r w:rsidRPr="00082293">
        <w:t>.2021 r.</w:t>
      </w:r>
    </w:p>
    <w:p w14:paraId="304418DB" w14:textId="77777777" w:rsidR="0052662B" w:rsidRPr="00082293" w:rsidRDefault="0052662B" w:rsidP="0052662B">
      <w:pPr>
        <w:pStyle w:val="WW-Tekstpodstawowywcity31"/>
        <w:ind w:left="0"/>
      </w:pPr>
    </w:p>
    <w:p w14:paraId="3F7A4FB1" w14:textId="77777777" w:rsidR="0052662B" w:rsidRPr="00082293" w:rsidRDefault="0052662B" w:rsidP="0052662B">
      <w:pPr>
        <w:pStyle w:val="WW-Tekstpodstawowywcity31"/>
        <w:ind w:left="0"/>
      </w:pPr>
      <w:r w:rsidRPr="00082293">
        <w:t>Zamawiający:</w:t>
      </w:r>
    </w:p>
    <w:p w14:paraId="11C03CEE" w14:textId="54BCFF83" w:rsidR="0052662B" w:rsidRDefault="0052662B" w:rsidP="0052662B">
      <w:pPr>
        <w:pStyle w:val="WW-Tekstpodstawowywcity31"/>
        <w:ind w:left="0"/>
      </w:pPr>
      <w:r>
        <w:t>Powiat Kłodzki</w:t>
      </w:r>
    </w:p>
    <w:p w14:paraId="71A327A4" w14:textId="5CFF943A" w:rsidR="0052662B" w:rsidRDefault="0052662B" w:rsidP="0052662B">
      <w:pPr>
        <w:pStyle w:val="WW-Tekstpodstawowywcity31"/>
        <w:ind w:left="0"/>
      </w:pPr>
      <w:r>
        <w:t>Ul. Okrzei 1</w:t>
      </w:r>
    </w:p>
    <w:p w14:paraId="53E65E0B" w14:textId="2429A720" w:rsidR="0052662B" w:rsidRDefault="0052662B" w:rsidP="0052662B">
      <w:pPr>
        <w:pStyle w:val="WW-Tekstpodstawowywcity31"/>
        <w:ind w:left="0"/>
      </w:pPr>
      <w:r>
        <w:t>57-300 Kłodzki</w:t>
      </w:r>
    </w:p>
    <w:p w14:paraId="16EE260C" w14:textId="77777777" w:rsidR="0052662B" w:rsidRDefault="0052662B" w:rsidP="0052662B">
      <w:pPr>
        <w:pStyle w:val="WW-Tekstpodstawowywcity31"/>
        <w:ind w:left="0"/>
      </w:pPr>
    </w:p>
    <w:p w14:paraId="49364B96" w14:textId="77777777" w:rsidR="0052662B" w:rsidRDefault="0052662B" w:rsidP="0052662B">
      <w:pPr>
        <w:pStyle w:val="WW-Tekstpodstawowywcity31"/>
        <w:ind w:left="0"/>
      </w:pPr>
    </w:p>
    <w:p w14:paraId="42FEA04B" w14:textId="77777777" w:rsidR="0052662B" w:rsidRDefault="0052662B" w:rsidP="0052662B">
      <w:pPr>
        <w:pStyle w:val="WW-Tekstpodstawowywcity31"/>
        <w:ind w:left="0"/>
      </w:pPr>
    </w:p>
    <w:p w14:paraId="3D583F2E" w14:textId="77777777" w:rsidR="0052662B" w:rsidRPr="00082293" w:rsidRDefault="0052662B" w:rsidP="0052662B">
      <w:pPr>
        <w:pStyle w:val="WW-Tekstpodstawowywcity31"/>
        <w:ind w:left="0"/>
      </w:pPr>
    </w:p>
    <w:p w14:paraId="7D7C8AB2" w14:textId="65E273B6" w:rsidR="0052662B" w:rsidRPr="0052662B" w:rsidRDefault="0052662B" w:rsidP="0052662B">
      <w:pPr>
        <w:pStyle w:val="WW-Tekstpodstawowywcity31"/>
        <w:ind w:left="0"/>
      </w:pPr>
      <w:r w:rsidRPr="00082293">
        <w:t xml:space="preserve">Postępowanie o udzielenie zamówienia </w:t>
      </w:r>
      <w:r w:rsidRPr="0052662B">
        <w:t xml:space="preserve">publicznego: </w:t>
      </w:r>
      <w:r w:rsidRPr="0052662B">
        <w:rPr>
          <w:color w:val="4A4A4A"/>
          <w:kern w:val="36"/>
          <w:lang w:eastAsia="pl-PL"/>
        </w:rPr>
        <w:t>Modernizacja budynku B1 w Kłodzkiej Szkole Przedsiębiorczości przy ul. Szkolnej 8.</w:t>
      </w:r>
    </w:p>
    <w:p w14:paraId="2DE1B757" w14:textId="77777777" w:rsidR="0052662B" w:rsidRPr="00082293" w:rsidRDefault="0052662B" w:rsidP="0052662B">
      <w:pPr>
        <w:pStyle w:val="WW-Tekstpodstawowywcity31"/>
        <w:ind w:left="0"/>
      </w:pPr>
    </w:p>
    <w:p w14:paraId="47435501" w14:textId="77777777" w:rsidR="0052662B" w:rsidRPr="00082293" w:rsidRDefault="0052662B" w:rsidP="0052662B">
      <w:pPr>
        <w:pStyle w:val="WW-Tekstpodstawowywcity31"/>
        <w:ind w:left="0"/>
      </w:pPr>
    </w:p>
    <w:p w14:paraId="7D20DD61" w14:textId="67BA37CA" w:rsidR="0052662B" w:rsidRPr="00082293" w:rsidRDefault="0052662B" w:rsidP="0052662B">
      <w:pPr>
        <w:pStyle w:val="WW-Tekstpodstawowywcity31"/>
        <w:ind w:left="0"/>
      </w:pPr>
      <w:r w:rsidRPr="00082293">
        <w:t xml:space="preserve">Działając na podstawie art. 222 ust. 4 ustawy z dnia 11 września 2019 r. (Dz. U. z 2019, poz. 2019 ze </w:t>
      </w:r>
      <w:proofErr w:type="spellStart"/>
      <w:r w:rsidRPr="00082293">
        <w:t>zm</w:t>
      </w:r>
      <w:proofErr w:type="spellEnd"/>
      <w:r w:rsidRPr="00082293">
        <w:t xml:space="preserve">) informuje, że na sfinansowanie w/w zamówienia publicznego zamierza przeznaczyć kwotę </w:t>
      </w:r>
      <w:r>
        <w:t>1</w:t>
      </w:r>
      <w:r w:rsidR="005D1735">
        <w:t>7</w:t>
      </w:r>
      <w:r>
        <w:t>7.000</w:t>
      </w:r>
      <w:r w:rsidRPr="00082293">
        <w:t xml:space="preserve"> zł.</w:t>
      </w:r>
    </w:p>
    <w:p w14:paraId="70D9C028" w14:textId="77777777" w:rsidR="0052662B" w:rsidRDefault="0052662B" w:rsidP="0052662B"/>
    <w:p w14:paraId="6CADAA5A" w14:textId="77777777" w:rsidR="0052662B" w:rsidRDefault="0052662B" w:rsidP="0052662B"/>
    <w:p w14:paraId="5D6D2738" w14:textId="77777777" w:rsidR="0052662B" w:rsidRDefault="0052662B" w:rsidP="0052662B"/>
    <w:p w14:paraId="5873BC7C" w14:textId="77777777" w:rsidR="00482FA2" w:rsidRDefault="00482FA2"/>
    <w:sectPr w:rsidR="00482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62B"/>
    <w:rsid w:val="00482FA2"/>
    <w:rsid w:val="0052662B"/>
    <w:rsid w:val="005D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6FD67"/>
  <w15:chartTrackingRefBased/>
  <w15:docId w15:val="{D6D31AC0-9D64-4B8E-966E-C7C2D56C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31">
    <w:name w:val="WW-Tekst podstawowy wcięty 31"/>
    <w:basedOn w:val="Normalny"/>
    <w:uiPriority w:val="99"/>
    <w:rsid w:val="0052662B"/>
    <w:pPr>
      <w:suppressAutoHyphens/>
      <w:ind w:left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1</cp:revision>
  <dcterms:created xsi:type="dcterms:W3CDTF">2021-12-07T06:59:00Z</dcterms:created>
  <dcterms:modified xsi:type="dcterms:W3CDTF">2021-12-07T07:04:00Z</dcterms:modified>
</cp:coreProperties>
</file>