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E17" w:rsidRPr="00E46313" w:rsidRDefault="00E30E17" w:rsidP="00DD5BBE">
      <w:pPr>
        <w:pStyle w:val="Default"/>
        <w:spacing w:line="276" w:lineRule="auto"/>
        <w:ind w:right="-840"/>
        <w:jc w:val="center"/>
        <w:rPr>
          <w:rFonts w:ascii="Arial" w:hAnsi="Arial" w:cs="Arial"/>
          <w:b/>
          <w:bCs/>
          <w:color w:val="auto"/>
        </w:rPr>
      </w:pPr>
      <w:r w:rsidRPr="00E46313">
        <w:rPr>
          <w:rFonts w:ascii="Arial" w:hAnsi="Arial" w:cs="Arial"/>
          <w:b/>
          <w:bCs/>
          <w:color w:val="auto"/>
        </w:rPr>
        <w:t>PROJEKT -</w:t>
      </w:r>
    </w:p>
    <w:p w:rsidR="00E30E17" w:rsidRPr="00E46313" w:rsidRDefault="00E30E17" w:rsidP="00DD5BBE">
      <w:pPr>
        <w:pStyle w:val="Default"/>
        <w:spacing w:line="276" w:lineRule="auto"/>
        <w:ind w:right="-840"/>
        <w:jc w:val="center"/>
        <w:rPr>
          <w:rFonts w:ascii="Arial" w:hAnsi="Arial" w:cs="Arial"/>
          <w:b/>
          <w:bCs/>
          <w:color w:val="auto"/>
        </w:rPr>
      </w:pPr>
      <w:r w:rsidRPr="00E46313">
        <w:rPr>
          <w:rFonts w:ascii="Arial" w:hAnsi="Arial" w:cs="Arial"/>
          <w:b/>
          <w:bCs/>
          <w:color w:val="auto"/>
        </w:rPr>
        <w:t>UMOWA USŁUGI</w:t>
      </w:r>
    </w:p>
    <w:p w:rsidR="00E30E17" w:rsidRPr="00E46313" w:rsidRDefault="00E30E17" w:rsidP="00DD5BBE">
      <w:pPr>
        <w:pStyle w:val="Default"/>
        <w:spacing w:line="276" w:lineRule="auto"/>
        <w:ind w:right="-840"/>
        <w:jc w:val="center"/>
        <w:rPr>
          <w:rFonts w:ascii="Arial" w:hAnsi="Arial" w:cs="Arial"/>
          <w:b/>
          <w:bCs/>
          <w:color w:val="auto"/>
        </w:rPr>
      </w:pPr>
      <w:r w:rsidRPr="00E46313">
        <w:rPr>
          <w:rFonts w:ascii="Arial" w:hAnsi="Arial" w:cs="Arial"/>
          <w:b/>
          <w:bCs/>
          <w:color w:val="auto"/>
        </w:rPr>
        <w:t xml:space="preserve">nr ................................................ </w:t>
      </w:r>
    </w:p>
    <w:p w:rsidR="005D3019" w:rsidRPr="00E46313" w:rsidRDefault="005D3019" w:rsidP="00DD5BBE">
      <w:pPr>
        <w:pStyle w:val="Default"/>
        <w:spacing w:line="276" w:lineRule="auto"/>
        <w:ind w:right="-840"/>
        <w:jc w:val="center"/>
        <w:rPr>
          <w:rFonts w:ascii="Arial" w:hAnsi="Arial" w:cs="Arial"/>
          <w:b/>
          <w:bCs/>
          <w:color w:val="auto"/>
        </w:rPr>
      </w:pPr>
    </w:p>
    <w:p w:rsidR="005D3019" w:rsidRPr="003B7887" w:rsidRDefault="005D3019" w:rsidP="003B7887">
      <w:pPr>
        <w:spacing w:after="0"/>
        <w:jc w:val="both"/>
        <w:rPr>
          <w:rFonts w:ascii="Arial" w:eastAsia="Times New Roman" w:hAnsi="Arial" w:cs="Arial"/>
          <w:sz w:val="20"/>
          <w:szCs w:val="20"/>
          <w:lang w:eastAsia="pl-PL"/>
        </w:rPr>
      </w:pPr>
      <w:r w:rsidRPr="003B7887">
        <w:rPr>
          <w:rFonts w:ascii="Arial" w:eastAsia="Times New Roman" w:hAnsi="Arial" w:cs="Arial"/>
          <w:sz w:val="20"/>
          <w:szCs w:val="20"/>
          <w:lang w:eastAsia="pl-PL"/>
        </w:rPr>
        <w:t xml:space="preserve">zawarta </w:t>
      </w:r>
      <w:r w:rsidRPr="003B7887">
        <w:rPr>
          <w:rFonts w:ascii="Arial" w:eastAsia="Times New Roman" w:hAnsi="Arial" w:cs="Arial"/>
          <w:b/>
          <w:sz w:val="20"/>
          <w:szCs w:val="20"/>
          <w:lang w:eastAsia="pl-PL"/>
        </w:rPr>
        <w:t>w dniu …………………………………..20</w:t>
      </w:r>
      <w:r w:rsidR="002157E0" w:rsidRPr="003B7887">
        <w:rPr>
          <w:rFonts w:ascii="Arial" w:eastAsia="Times New Roman" w:hAnsi="Arial" w:cs="Arial"/>
          <w:b/>
          <w:sz w:val="20"/>
          <w:szCs w:val="20"/>
          <w:lang w:eastAsia="pl-PL"/>
        </w:rPr>
        <w:t>2</w:t>
      </w:r>
      <w:r w:rsidR="00243803" w:rsidRPr="003B7887">
        <w:rPr>
          <w:rFonts w:ascii="Arial" w:eastAsia="Times New Roman" w:hAnsi="Arial" w:cs="Arial"/>
          <w:b/>
          <w:sz w:val="20"/>
          <w:szCs w:val="20"/>
          <w:lang w:eastAsia="pl-PL"/>
        </w:rPr>
        <w:t>5</w:t>
      </w:r>
      <w:r w:rsidRPr="003B7887">
        <w:rPr>
          <w:rFonts w:ascii="Arial" w:eastAsia="Times New Roman" w:hAnsi="Arial" w:cs="Arial"/>
          <w:b/>
          <w:sz w:val="20"/>
          <w:szCs w:val="20"/>
          <w:lang w:eastAsia="pl-PL"/>
        </w:rPr>
        <w:t xml:space="preserve"> roku</w:t>
      </w:r>
      <w:r w:rsidRPr="003B7887">
        <w:rPr>
          <w:rFonts w:ascii="Arial" w:eastAsia="Times New Roman" w:hAnsi="Arial" w:cs="Arial"/>
          <w:sz w:val="20"/>
          <w:szCs w:val="20"/>
          <w:lang w:eastAsia="pl-PL"/>
        </w:rPr>
        <w:t xml:space="preserve"> w Olesznie pomiędzy:</w:t>
      </w:r>
    </w:p>
    <w:p w:rsidR="005D3019" w:rsidRPr="003B7887" w:rsidRDefault="005D3019" w:rsidP="003B7887">
      <w:pPr>
        <w:spacing w:after="0"/>
        <w:jc w:val="both"/>
        <w:rPr>
          <w:rFonts w:ascii="Arial" w:eastAsia="Times New Roman" w:hAnsi="Arial" w:cs="Arial"/>
          <w:b/>
          <w:sz w:val="20"/>
          <w:szCs w:val="20"/>
          <w:lang w:eastAsia="pl-PL"/>
        </w:rPr>
      </w:pPr>
      <w:r w:rsidRPr="003B7887">
        <w:rPr>
          <w:rFonts w:ascii="Arial" w:eastAsia="Times New Roman" w:hAnsi="Arial" w:cs="Arial"/>
          <w:sz w:val="20"/>
          <w:szCs w:val="20"/>
          <w:lang w:eastAsia="pl-PL"/>
        </w:rPr>
        <w:t>Skarbem Państwa - 16 Wojskowym Oddziałem Gospodarczym w Drawsku Pomorskim, adres: ul. Główna 1, 78-513 Oleszno, NIP: 2530325900, REGON: 320991649, zwanym dalej „</w:t>
      </w:r>
      <w:r w:rsidRPr="003B7887">
        <w:rPr>
          <w:rFonts w:ascii="Arial" w:eastAsia="Times New Roman" w:hAnsi="Arial" w:cs="Arial"/>
          <w:b/>
          <w:sz w:val="20"/>
          <w:szCs w:val="20"/>
          <w:lang w:eastAsia="pl-PL"/>
        </w:rPr>
        <w:t xml:space="preserve">Zamawiającym”, którego </w:t>
      </w:r>
      <w:r w:rsidRPr="003B7887">
        <w:rPr>
          <w:rFonts w:ascii="Arial" w:eastAsia="Times New Roman" w:hAnsi="Arial" w:cs="Arial"/>
          <w:sz w:val="20"/>
          <w:szCs w:val="20"/>
          <w:lang w:eastAsia="pl-PL"/>
        </w:rPr>
        <w:t>reprezentuje:</w:t>
      </w:r>
    </w:p>
    <w:p w:rsidR="005D3019" w:rsidRPr="003B7887" w:rsidRDefault="005D3019" w:rsidP="003B7887">
      <w:pPr>
        <w:spacing w:after="0"/>
        <w:jc w:val="both"/>
        <w:rPr>
          <w:rFonts w:ascii="Arial" w:eastAsia="Times New Roman" w:hAnsi="Arial" w:cs="Arial"/>
          <w:sz w:val="20"/>
          <w:szCs w:val="20"/>
          <w:lang w:eastAsia="pl-PL"/>
        </w:rPr>
      </w:pPr>
    </w:p>
    <w:p w:rsidR="005D3019" w:rsidRPr="003B7887" w:rsidRDefault="005D3019" w:rsidP="003B7887">
      <w:pPr>
        <w:spacing w:after="0"/>
        <w:jc w:val="both"/>
        <w:rPr>
          <w:rFonts w:ascii="Arial" w:eastAsia="Times New Roman" w:hAnsi="Arial" w:cs="Arial"/>
          <w:b/>
          <w:sz w:val="20"/>
          <w:szCs w:val="20"/>
          <w:lang w:eastAsia="pl-PL"/>
        </w:rPr>
      </w:pPr>
      <w:r w:rsidRPr="003B7887">
        <w:rPr>
          <w:rFonts w:ascii="Arial" w:eastAsia="Times New Roman" w:hAnsi="Arial" w:cs="Arial"/>
          <w:b/>
          <w:sz w:val="20"/>
          <w:szCs w:val="20"/>
          <w:lang w:eastAsia="pl-PL"/>
        </w:rPr>
        <w:t>KOMENDANT - ……………………………………………………………</w:t>
      </w:r>
    </w:p>
    <w:p w:rsidR="00CE50FB" w:rsidRPr="003B7887" w:rsidRDefault="00CE50FB" w:rsidP="003B7887">
      <w:pPr>
        <w:autoSpaceDE w:val="0"/>
        <w:autoSpaceDN w:val="0"/>
        <w:adjustRightInd w:val="0"/>
        <w:spacing w:after="0"/>
        <w:jc w:val="both"/>
        <w:rPr>
          <w:rFonts w:ascii="Arial" w:eastAsia="Times New Roman" w:hAnsi="Arial" w:cs="Arial"/>
          <w:b/>
          <w:sz w:val="20"/>
          <w:szCs w:val="20"/>
          <w:lang w:eastAsia="pl-PL"/>
        </w:rPr>
      </w:pPr>
    </w:p>
    <w:p w:rsidR="005D3019" w:rsidRPr="003B7887" w:rsidRDefault="005D3019" w:rsidP="003B7887">
      <w:pPr>
        <w:autoSpaceDE w:val="0"/>
        <w:autoSpaceDN w:val="0"/>
        <w:adjustRightInd w:val="0"/>
        <w:spacing w:after="0"/>
        <w:jc w:val="both"/>
        <w:rPr>
          <w:rFonts w:ascii="Arial" w:hAnsi="Arial" w:cs="Arial"/>
          <w:sz w:val="20"/>
          <w:szCs w:val="20"/>
        </w:rPr>
      </w:pPr>
      <w:r w:rsidRPr="003B7887">
        <w:rPr>
          <w:rFonts w:ascii="Arial" w:eastAsia="Times New Roman" w:hAnsi="Arial" w:cs="Arial"/>
          <w:b/>
          <w:sz w:val="20"/>
          <w:szCs w:val="20"/>
          <w:lang w:eastAsia="pl-PL"/>
        </w:rPr>
        <w:t xml:space="preserve">a   </w:t>
      </w:r>
      <w:r w:rsidRPr="003B7887">
        <w:rPr>
          <w:rFonts w:ascii="Arial" w:eastAsia="Times New Roman" w:hAnsi="Arial" w:cs="Arial"/>
          <w:b/>
          <w:bCs/>
          <w:sz w:val="20"/>
          <w:szCs w:val="20"/>
          <w:lang w:eastAsia="pl-PL"/>
        </w:rPr>
        <w:t xml:space="preserve">    </w:t>
      </w:r>
      <w:r w:rsidRPr="003B7887">
        <w:rPr>
          <w:rFonts w:ascii="Arial" w:hAnsi="Arial" w:cs="Arial"/>
          <w:sz w:val="20"/>
          <w:szCs w:val="20"/>
        </w:rPr>
        <w:t xml:space="preserve"> </w:t>
      </w:r>
    </w:p>
    <w:p w:rsidR="005D3019" w:rsidRPr="003B7887" w:rsidRDefault="005D3019" w:rsidP="003B7887">
      <w:pPr>
        <w:autoSpaceDE w:val="0"/>
        <w:autoSpaceDN w:val="0"/>
        <w:adjustRightInd w:val="0"/>
        <w:spacing w:after="0"/>
        <w:jc w:val="both"/>
        <w:rPr>
          <w:rFonts w:ascii="Arial" w:hAnsi="Arial" w:cs="Arial"/>
          <w:sz w:val="20"/>
          <w:szCs w:val="20"/>
        </w:rPr>
      </w:pPr>
      <w:r w:rsidRPr="003B7887">
        <w:rPr>
          <w:rFonts w:ascii="Arial" w:hAnsi="Arial" w:cs="Arial"/>
          <w:b/>
          <w:bCs/>
          <w:sz w:val="20"/>
          <w:szCs w:val="20"/>
        </w:rPr>
        <w:t xml:space="preserve">………………………. </w:t>
      </w:r>
      <w:r w:rsidRPr="003B7887">
        <w:rPr>
          <w:rFonts w:ascii="Arial" w:hAnsi="Arial" w:cs="Arial"/>
          <w:sz w:val="20"/>
          <w:szCs w:val="20"/>
        </w:rPr>
        <w:t xml:space="preserve">…………………., NIP ………………, REGON ………………,  zwanym w dalszej treści umowy </w:t>
      </w:r>
      <w:r w:rsidRPr="003B7887">
        <w:rPr>
          <w:rFonts w:ascii="Arial" w:hAnsi="Arial" w:cs="Arial"/>
          <w:b/>
          <w:bCs/>
          <w:sz w:val="20"/>
          <w:szCs w:val="20"/>
        </w:rPr>
        <w:t xml:space="preserve">„Wykonawcą” , </w:t>
      </w:r>
      <w:r w:rsidRPr="003B7887">
        <w:rPr>
          <w:rFonts w:ascii="Arial" w:hAnsi="Arial" w:cs="Arial"/>
          <w:bCs/>
          <w:sz w:val="20"/>
          <w:szCs w:val="20"/>
        </w:rPr>
        <w:t>reprezentowanym przez ………………………</w:t>
      </w:r>
    </w:p>
    <w:p w:rsidR="005D3019" w:rsidRPr="003B7887" w:rsidRDefault="005D3019" w:rsidP="003B7887">
      <w:pPr>
        <w:autoSpaceDE w:val="0"/>
        <w:autoSpaceDN w:val="0"/>
        <w:adjustRightInd w:val="0"/>
        <w:spacing w:after="0"/>
        <w:jc w:val="both"/>
        <w:rPr>
          <w:rFonts w:ascii="Arial" w:hAnsi="Arial" w:cs="Arial"/>
          <w:sz w:val="20"/>
          <w:szCs w:val="20"/>
          <w:u w:val="single"/>
        </w:rPr>
      </w:pPr>
      <w:r w:rsidRPr="003B7887">
        <w:rPr>
          <w:rFonts w:ascii="Arial" w:hAnsi="Arial" w:cs="Arial"/>
          <w:sz w:val="20"/>
          <w:szCs w:val="20"/>
          <w:u w:val="single"/>
        </w:rPr>
        <w:t xml:space="preserve">o następującej treści: </w:t>
      </w:r>
    </w:p>
    <w:p w:rsidR="00017D9C" w:rsidRPr="003B7887" w:rsidRDefault="00017D9C" w:rsidP="003B7887">
      <w:pPr>
        <w:pStyle w:val="Default"/>
        <w:spacing w:line="276" w:lineRule="auto"/>
        <w:jc w:val="center"/>
        <w:rPr>
          <w:rFonts w:ascii="Arial" w:hAnsi="Arial" w:cs="Arial"/>
          <w:b/>
          <w:bCs/>
          <w:color w:val="auto"/>
          <w:sz w:val="20"/>
          <w:szCs w:val="20"/>
        </w:rPr>
      </w:pPr>
    </w:p>
    <w:p w:rsidR="00E30E17" w:rsidRPr="003B7887" w:rsidRDefault="00E30E17" w:rsidP="003B7887">
      <w:pPr>
        <w:pStyle w:val="Default"/>
        <w:spacing w:line="276" w:lineRule="auto"/>
        <w:jc w:val="center"/>
        <w:rPr>
          <w:rFonts w:ascii="Arial" w:hAnsi="Arial" w:cs="Arial"/>
          <w:b/>
          <w:bCs/>
          <w:color w:val="auto"/>
          <w:sz w:val="20"/>
          <w:szCs w:val="20"/>
        </w:rPr>
      </w:pPr>
      <w:r w:rsidRPr="003B7887">
        <w:rPr>
          <w:rFonts w:ascii="Arial" w:hAnsi="Arial" w:cs="Arial"/>
          <w:b/>
          <w:bCs/>
          <w:color w:val="auto"/>
          <w:sz w:val="20"/>
          <w:szCs w:val="20"/>
        </w:rPr>
        <w:t xml:space="preserve">§1 </w:t>
      </w:r>
    </w:p>
    <w:p w:rsidR="004F03D6" w:rsidRPr="003B7887" w:rsidRDefault="004F03D6" w:rsidP="003B7887">
      <w:pPr>
        <w:pStyle w:val="Bezodstpw"/>
        <w:spacing w:after="120" w:line="276" w:lineRule="auto"/>
        <w:jc w:val="center"/>
        <w:rPr>
          <w:rFonts w:ascii="Arial" w:hAnsi="Arial" w:cs="Arial"/>
          <w:b/>
        </w:rPr>
      </w:pPr>
      <w:r w:rsidRPr="003B7887">
        <w:rPr>
          <w:rFonts w:ascii="Arial" w:hAnsi="Arial" w:cs="Arial"/>
          <w:b/>
        </w:rPr>
        <w:t>Przedmiot umowy, termin</w:t>
      </w:r>
    </w:p>
    <w:p w:rsidR="00A13DB4" w:rsidRPr="003B7887" w:rsidRDefault="006E0442" w:rsidP="003B7887">
      <w:pPr>
        <w:numPr>
          <w:ilvl w:val="0"/>
          <w:numId w:val="1"/>
        </w:numPr>
        <w:spacing w:after="0"/>
        <w:ind w:left="284" w:right="-2" w:hanging="284"/>
        <w:jc w:val="both"/>
        <w:rPr>
          <w:rFonts w:ascii="Arial" w:hAnsi="Arial" w:cs="Arial"/>
          <w:sz w:val="20"/>
          <w:szCs w:val="20"/>
        </w:rPr>
      </w:pPr>
      <w:r w:rsidRPr="003B7887">
        <w:rPr>
          <w:rFonts w:ascii="Arial" w:hAnsi="Arial" w:cs="Arial"/>
          <w:bCs/>
          <w:sz w:val="20"/>
          <w:szCs w:val="20"/>
        </w:rPr>
        <w:t xml:space="preserve">Zgodnie z udzieleniem zamówienia publicznego przeprowadzonego </w:t>
      </w:r>
      <w:r w:rsidR="00686164" w:rsidRPr="003B7887">
        <w:rPr>
          <w:rFonts w:ascii="Arial" w:hAnsi="Arial" w:cs="Arial"/>
          <w:bCs/>
          <w:sz w:val="20"/>
          <w:szCs w:val="20"/>
        </w:rPr>
        <w:t xml:space="preserve">w trybie przetargu nieograniczonego na podstawie art. 132 </w:t>
      </w:r>
      <w:r w:rsidRPr="003B7887">
        <w:rPr>
          <w:rFonts w:ascii="Arial" w:hAnsi="Arial" w:cs="Arial"/>
          <w:bCs/>
          <w:sz w:val="20"/>
          <w:szCs w:val="20"/>
        </w:rPr>
        <w:t>ustawy z dnia 11 września 2019 r. Prawo zamówień publicznych (</w:t>
      </w:r>
      <w:r w:rsidR="00CE3A2D" w:rsidRPr="003B7887">
        <w:rPr>
          <w:rFonts w:ascii="Arial" w:hAnsi="Arial" w:cs="Arial"/>
          <w:bCs/>
          <w:sz w:val="20"/>
          <w:szCs w:val="20"/>
        </w:rPr>
        <w:t>Dz.U. z 2024</w:t>
      </w:r>
      <w:r w:rsidR="009A2804" w:rsidRPr="003B7887">
        <w:rPr>
          <w:rFonts w:ascii="Arial" w:hAnsi="Arial" w:cs="Arial"/>
          <w:bCs/>
          <w:sz w:val="20"/>
          <w:szCs w:val="20"/>
        </w:rPr>
        <w:t xml:space="preserve"> r. poz. </w:t>
      </w:r>
      <w:r w:rsidR="00CE3A2D" w:rsidRPr="003B7887">
        <w:rPr>
          <w:rFonts w:ascii="Arial" w:hAnsi="Arial" w:cs="Arial"/>
          <w:bCs/>
          <w:sz w:val="20"/>
          <w:szCs w:val="20"/>
        </w:rPr>
        <w:t>1320</w:t>
      </w:r>
      <w:r w:rsidRPr="003B7887">
        <w:rPr>
          <w:rFonts w:ascii="Arial" w:hAnsi="Arial" w:cs="Arial"/>
          <w:bCs/>
          <w:sz w:val="20"/>
          <w:szCs w:val="20"/>
        </w:rPr>
        <w:t>), Zamawiający powierza, a Wykonawca zobowiązuje się do wykonania przedmiotu umowy</w:t>
      </w:r>
      <w:r w:rsidRPr="003B7887">
        <w:rPr>
          <w:rFonts w:ascii="Arial" w:hAnsi="Arial" w:cs="Arial"/>
          <w:sz w:val="20"/>
          <w:szCs w:val="20"/>
        </w:rPr>
        <w:t xml:space="preserve"> </w:t>
      </w:r>
      <w:r w:rsidR="00A13DB4" w:rsidRPr="003B7887">
        <w:rPr>
          <w:rFonts w:ascii="Arial" w:hAnsi="Arial" w:cs="Arial"/>
          <w:sz w:val="20"/>
          <w:szCs w:val="20"/>
        </w:rPr>
        <w:t xml:space="preserve">pn.: </w:t>
      </w:r>
      <w:r w:rsidR="008C1866" w:rsidRPr="003B7887">
        <w:rPr>
          <w:rFonts w:ascii="Arial" w:hAnsi="Arial" w:cs="Arial"/>
          <w:b/>
          <w:sz w:val="20"/>
          <w:szCs w:val="20"/>
        </w:rPr>
        <w:t>Usługa</w:t>
      </w:r>
      <w:r w:rsidR="00AA07ED" w:rsidRPr="003B7887">
        <w:rPr>
          <w:rFonts w:ascii="Arial" w:hAnsi="Arial" w:cs="Arial"/>
          <w:b/>
          <w:sz w:val="20"/>
          <w:szCs w:val="20"/>
        </w:rPr>
        <w:t xml:space="preserve"> tłuma</w:t>
      </w:r>
      <w:r w:rsidR="008C1866" w:rsidRPr="003B7887">
        <w:rPr>
          <w:rFonts w:ascii="Arial" w:hAnsi="Arial" w:cs="Arial"/>
          <w:b/>
          <w:sz w:val="20"/>
          <w:szCs w:val="20"/>
        </w:rPr>
        <w:t>czenia</w:t>
      </w:r>
      <w:r w:rsidR="00AA07ED" w:rsidRPr="003B7887">
        <w:rPr>
          <w:rFonts w:ascii="Arial" w:hAnsi="Arial" w:cs="Arial"/>
          <w:b/>
          <w:sz w:val="20"/>
          <w:szCs w:val="20"/>
        </w:rPr>
        <w:t xml:space="preserve"> </w:t>
      </w:r>
      <w:r w:rsidR="00A13DB4" w:rsidRPr="003B7887">
        <w:rPr>
          <w:rFonts w:ascii="Arial" w:hAnsi="Arial" w:cs="Arial"/>
          <w:b/>
          <w:sz w:val="20"/>
          <w:szCs w:val="20"/>
        </w:rPr>
        <w:t xml:space="preserve">- </w:t>
      </w:r>
      <w:r w:rsidR="00A13DB4" w:rsidRPr="003B7887">
        <w:rPr>
          <w:rFonts w:ascii="Arial" w:hAnsi="Arial" w:cs="Arial"/>
          <w:sz w:val="20"/>
          <w:szCs w:val="20"/>
        </w:rPr>
        <w:t>Znak postępowania</w:t>
      </w:r>
      <w:r w:rsidR="009A2804" w:rsidRPr="003B7887">
        <w:rPr>
          <w:rFonts w:ascii="Arial" w:hAnsi="Arial" w:cs="Arial"/>
          <w:sz w:val="20"/>
          <w:szCs w:val="20"/>
        </w:rPr>
        <w:t xml:space="preserve"> </w:t>
      </w:r>
      <w:r w:rsidR="00C8086A" w:rsidRPr="003B7887">
        <w:rPr>
          <w:rFonts w:ascii="Arial" w:hAnsi="Arial" w:cs="Arial"/>
          <w:sz w:val="20"/>
          <w:szCs w:val="20"/>
        </w:rPr>
        <w:t>546</w:t>
      </w:r>
      <w:r w:rsidR="009A2804" w:rsidRPr="003B7887">
        <w:rPr>
          <w:rFonts w:ascii="Arial" w:hAnsi="Arial" w:cs="Arial"/>
          <w:sz w:val="20"/>
          <w:szCs w:val="20"/>
        </w:rPr>
        <w:t>/2024</w:t>
      </w:r>
      <w:r w:rsidR="00A13DB4" w:rsidRPr="003B7887">
        <w:rPr>
          <w:rFonts w:ascii="Arial" w:hAnsi="Arial" w:cs="Arial"/>
          <w:sz w:val="20"/>
          <w:szCs w:val="20"/>
        </w:rPr>
        <w:t>r.</w:t>
      </w:r>
    </w:p>
    <w:p w:rsidR="00CF6098" w:rsidRPr="003B7887" w:rsidRDefault="00A13DB4"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bCs/>
          <w:sz w:val="20"/>
          <w:szCs w:val="20"/>
        </w:rPr>
        <w:t>Przedmiot</w:t>
      </w:r>
      <w:r w:rsidR="00F059B3" w:rsidRPr="003B7887">
        <w:rPr>
          <w:rFonts w:ascii="Arial" w:hAnsi="Arial" w:cs="Arial"/>
          <w:bCs/>
          <w:sz w:val="20"/>
          <w:szCs w:val="20"/>
        </w:rPr>
        <w:t>em</w:t>
      </w:r>
      <w:r w:rsidRPr="003B7887">
        <w:rPr>
          <w:rFonts w:ascii="Arial" w:hAnsi="Arial" w:cs="Arial"/>
          <w:bCs/>
          <w:sz w:val="20"/>
          <w:szCs w:val="20"/>
        </w:rPr>
        <w:t xml:space="preserve"> umowy jest </w:t>
      </w:r>
      <w:r w:rsidR="00FD59B8" w:rsidRPr="003B7887">
        <w:rPr>
          <w:rFonts w:ascii="Arial" w:hAnsi="Arial" w:cs="Arial"/>
          <w:bCs/>
          <w:sz w:val="20"/>
          <w:szCs w:val="20"/>
        </w:rPr>
        <w:t xml:space="preserve">zabezpieczenie 10 tłumaczy </w:t>
      </w:r>
      <w:r w:rsidR="00FD59B8" w:rsidRPr="003B7887">
        <w:rPr>
          <w:rFonts w:ascii="Arial" w:hAnsi="Arial" w:cs="Arial"/>
          <w:sz w:val="20"/>
          <w:szCs w:val="20"/>
        </w:rPr>
        <w:t xml:space="preserve">z języka polskiego na język ukraiński oraz z języka ukraińskiego na język polski do obsługi </w:t>
      </w:r>
      <w:r w:rsidR="00947F3B" w:rsidRPr="003B7887">
        <w:rPr>
          <w:rFonts w:ascii="Arial" w:hAnsi="Arial" w:cs="Arial"/>
          <w:sz w:val="20"/>
          <w:szCs w:val="20"/>
        </w:rPr>
        <w:t>1</w:t>
      </w:r>
      <w:r w:rsidR="00FD59B8" w:rsidRPr="003B7887">
        <w:rPr>
          <w:rFonts w:ascii="Arial" w:hAnsi="Arial" w:cs="Arial"/>
          <w:sz w:val="20"/>
          <w:szCs w:val="20"/>
        </w:rPr>
        <w:t xml:space="preserve"> </w:t>
      </w:r>
      <w:r w:rsidR="00AA07ED" w:rsidRPr="003B7887">
        <w:rPr>
          <w:rFonts w:ascii="Arial" w:hAnsi="Arial" w:cs="Arial"/>
          <w:sz w:val="20"/>
          <w:szCs w:val="20"/>
        </w:rPr>
        <w:t>turnus</w:t>
      </w:r>
      <w:r w:rsidR="00947F3B" w:rsidRPr="003B7887">
        <w:rPr>
          <w:rFonts w:ascii="Arial" w:hAnsi="Arial" w:cs="Arial"/>
          <w:sz w:val="20"/>
          <w:szCs w:val="20"/>
        </w:rPr>
        <w:t>u</w:t>
      </w:r>
      <w:r w:rsidR="00FD59B8" w:rsidRPr="003B7887">
        <w:rPr>
          <w:rFonts w:ascii="Arial" w:hAnsi="Arial" w:cs="Arial"/>
          <w:sz w:val="20"/>
          <w:szCs w:val="20"/>
        </w:rPr>
        <w:t xml:space="preserve"> szkolenio</w:t>
      </w:r>
      <w:r w:rsidR="00D965D3" w:rsidRPr="003B7887">
        <w:rPr>
          <w:rFonts w:ascii="Arial" w:hAnsi="Arial" w:cs="Arial"/>
          <w:sz w:val="20"/>
          <w:szCs w:val="20"/>
        </w:rPr>
        <w:t>wego</w:t>
      </w:r>
      <w:r w:rsidR="00FD59B8" w:rsidRPr="003B7887">
        <w:rPr>
          <w:rFonts w:ascii="Arial" w:hAnsi="Arial" w:cs="Arial"/>
          <w:sz w:val="20"/>
          <w:szCs w:val="20"/>
        </w:rPr>
        <w:t xml:space="preserve"> obejmujący łącznie </w:t>
      </w:r>
      <w:r w:rsidR="003B7887">
        <w:rPr>
          <w:rFonts w:ascii="Arial" w:hAnsi="Arial" w:cs="Arial"/>
          <w:sz w:val="20"/>
          <w:szCs w:val="20"/>
        </w:rPr>
        <w:br/>
      </w:r>
      <w:r w:rsidR="00947F3B" w:rsidRPr="003B7887">
        <w:rPr>
          <w:rFonts w:ascii="Arial" w:hAnsi="Arial" w:cs="Arial"/>
          <w:sz w:val="20"/>
          <w:szCs w:val="20"/>
        </w:rPr>
        <w:t>3</w:t>
      </w:r>
      <w:r w:rsidR="00C8086A" w:rsidRPr="003B7887">
        <w:rPr>
          <w:rFonts w:ascii="Arial" w:hAnsi="Arial" w:cs="Arial"/>
          <w:sz w:val="20"/>
          <w:szCs w:val="20"/>
        </w:rPr>
        <w:t xml:space="preserve"> </w:t>
      </w:r>
      <w:r w:rsidR="00E528DE" w:rsidRPr="003B7887">
        <w:rPr>
          <w:rFonts w:ascii="Arial" w:hAnsi="Arial" w:cs="Arial"/>
          <w:sz w:val="20"/>
          <w:szCs w:val="20"/>
        </w:rPr>
        <w:t>000</w:t>
      </w:r>
      <w:r w:rsidR="00FD59B8" w:rsidRPr="003B7887">
        <w:rPr>
          <w:rFonts w:ascii="Arial" w:hAnsi="Arial" w:cs="Arial"/>
          <w:sz w:val="20"/>
          <w:szCs w:val="20"/>
        </w:rPr>
        <w:t xml:space="preserve"> godzin zegarowych. </w:t>
      </w:r>
    </w:p>
    <w:p w:rsidR="00A13DB4" w:rsidRPr="003B7887" w:rsidRDefault="00CF6098"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sz w:val="20"/>
          <w:szCs w:val="20"/>
        </w:rPr>
        <w:t>Godziny pracy od min.7.30 do max.18.00 (10 godzi</w:t>
      </w:r>
      <w:r w:rsidR="00F059B3" w:rsidRPr="003B7887">
        <w:rPr>
          <w:rFonts w:ascii="Arial" w:hAnsi="Arial" w:cs="Arial"/>
          <w:sz w:val="20"/>
          <w:szCs w:val="20"/>
        </w:rPr>
        <w:t>n</w:t>
      </w:r>
      <w:r w:rsidRPr="003B7887">
        <w:rPr>
          <w:rFonts w:ascii="Arial" w:hAnsi="Arial" w:cs="Arial"/>
          <w:sz w:val="20"/>
          <w:szCs w:val="20"/>
        </w:rPr>
        <w:t xml:space="preserve"> dziennie) uregulowane planem szkolenia od poniedziałku do soboty, niedziela jest dniem wolnym.</w:t>
      </w:r>
    </w:p>
    <w:p w:rsidR="00AA07ED" w:rsidRPr="003B7887" w:rsidRDefault="0044106A"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sz w:val="20"/>
          <w:szCs w:val="20"/>
        </w:rPr>
        <w:t xml:space="preserve">Wykonawca zobowiązuje się wykonać przedmiot niniejszej umowy </w:t>
      </w:r>
      <w:r w:rsidR="00AA07ED" w:rsidRPr="003B7887">
        <w:rPr>
          <w:rFonts w:ascii="Arial" w:hAnsi="Arial" w:cs="Arial"/>
          <w:iCs/>
          <w:sz w:val="20"/>
          <w:szCs w:val="20"/>
        </w:rPr>
        <w:t>od dnia podpisania umowy jednakże nie wcześniej niż:</w:t>
      </w:r>
    </w:p>
    <w:p w:rsidR="00AA07ED" w:rsidRPr="003B7887" w:rsidRDefault="003B7887" w:rsidP="003B7887">
      <w:pPr>
        <w:spacing w:before="120" w:after="0"/>
        <w:ind w:left="284" w:right="-2" w:hanging="284"/>
        <w:jc w:val="both"/>
        <w:rPr>
          <w:rFonts w:ascii="Arial" w:hAnsi="Arial" w:cs="Arial"/>
          <w:sz w:val="20"/>
          <w:szCs w:val="20"/>
        </w:rPr>
      </w:pPr>
      <w:r>
        <w:rPr>
          <w:rFonts w:ascii="Arial" w:hAnsi="Arial" w:cs="Arial"/>
          <w:sz w:val="20"/>
          <w:szCs w:val="20"/>
        </w:rPr>
        <w:t xml:space="preserve">     </w:t>
      </w:r>
      <w:r w:rsidR="00AA07ED" w:rsidRPr="003B7887">
        <w:rPr>
          <w:rFonts w:ascii="Arial" w:hAnsi="Arial" w:cs="Arial"/>
          <w:sz w:val="20"/>
          <w:szCs w:val="20"/>
        </w:rPr>
        <w:t xml:space="preserve">Pierwszy turnus </w:t>
      </w:r>
      <w:r w:rsidR="00E528DE" w:rsidRPr="003B7887">
        <w:rPr>
          <w:rFonts w:ascii="Arial" w:hAnsi="Arial" w:cs="Arial"/>
          <w:sz w:val="20"/>
          <w:szCs w:val="20"/>
        </w:rPr>
        <w:t>20.01.2025 r — 22.02.2025 r.;</w:t>
      </w:r>
    </w:p>
    <w:p w:rsidR="00A13DB4" w:rsidRPr="003B7887" w:rsidRDefault="0044106A"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iCs/>
          <w:sz w:val="20"/>
          <w:szCs w:val="20"/>
        </w:rPr>
        <w:t>Miejsce świadczenia usługi – poligon Drawski</w:t>
      </w:r>
      <w:r w:rsidR="00CE3A2D" w:rsidRPr="003B7887">
        <w:rPr>
          <w:rFonts w:ascii="Arial" w:hAnsi="Arial" w:cs="Arial"/>
          <w:iCs/>
          <w:sz w:val="20"/>
          <w:szCs w:val="20"/>
        </w:rPr>
        <w:t>.</w:t>
      </w:r>
    </w:p>
    <w:p w:rsidR="00CE3A2D" w:rsidRPr="003B7887" w:rsidRDefault="00CE3A2D"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sz w:val="20"/>
          <w:szCs w:val="20"/>
        </w:rPr>
        <w:t>Zamówienie w zakresie „prawa opcji” są dodatkowymi nieplanowanymi turnusami, które  będą realizowane przez Wykonawcę w przypadku zaistnienia w tym zakresie potrzeb Zamawiającego. Uruchomienie „prawa opcji” nastąpi na 30 dni przed jego uruchomieniem poprzez zawiadomienie od Zamawiającego.</w:t>
      </w:r>
    </w:p>
    <w:p w:rsidR="00CE3A2D" w:rsidRPr="003B7887" w:rsidRDefault="00CE3A2D"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sz w:val="20"/>
          <w:szCs w:val="20"/>
        </w:rPr>
        <w:t>Ceny jednostkowe z prawa opcji będą identyczne, jak ceny zamówienia podstawowego, określone w Formularzu cenowym dołączonym do oferty złożonej przez Wykonawcę.</w:t>
      </w:r>
    </w:p>
    <w:p w:rsidR="00CE3A2D" w:rsidRDefault="00CE3A2D" w:rsidP="003B7887">
      <w:pPr>
        <w:numPr>
          <w:ilvl w:val="0"/>
          <w:numId w:val="1"/>
        </w:numPr>
        <w:spacing w:before="120" w:after="0"/>
        <w:ind w:left="284" w:right="-2" w:hanging="284"/>
        <w:jc w:val="both"/>
        <w:rPr>
          <w:rFonts w:ascii="Arial" w:hAnsi="Arial" w:cs="Arial"/>
          <w:sz w:val="20"/>
          <w:szCs w:val="20"/>
        </w:rPr>
      </w:pPr>
      <w:r w:rsidRPr="003B7887">
        <w:rPr>
          <w:rFonts w:ascii="Arial" w:hAnsi="Arial" w:cs="Arial"/>
          <w:sz w:val="20"/>
          <w:szCs w:val="20"/>
        </w:rPr>
        <w:t>Zamawiający zastrzega, że realizacja przedmiotu umowy „prawo opcji” uzależniona jest od zapewnienia i przydzielenia przez organ nadrzędny w planie finansowym środków finansowych na realizację przedmiotu umowy oraz do wysokości znajdującej pokrycie w planie finansowym.</w:t>
      </w:r>
      <w:r w:rsidR="006C275E">
        <w:rPr>
          <w:rFonts w:ascii="Arial" w:hAnsi="Arial" w:cs="Arial"/>
          <w:sz w:val="20"/>
          <w:szCs w:val="20"/>
        </w:rPr>
        <w:br/>
      </w:r>
      <w:r w:rsidRPr="003B7887">
        <w:rPr>
          <w:rFonts w:ascii="Arial" w:hAnsi="Arial" w:cs="Arial"/>
          <w:sz w:val="20"/>
          <w:szCs w:val="20"/>
        </w:rPr>
        <w:t xml:space="preserve"> O uruchomieniu „prawa opcji” Zamawiający powiadomi oddzielnym pismem.</w:t>
      </w:r>
    </w:p>
    <w:p w:rsidR="006C275E" w:rsidRPr="003B7887" w:rsidRDefault="006C275E" w:rsidP="006C275E">
      <w:pPr>
        <w:spacing w:before="120" w:after="0"/>
        <w:ind w:left="284" w:right="-2"/>
        <w:jc w:val="both"/>
        <w:rPr>
          <w:rFonts w:ascii="Arial" w:hAnsi="Arial" w:cs="Arial"/>
          <w:sz w:val="20"/>
          <w:szCs w:val="20"/>
        </w:rPr>
      </w:pPr>
    </w:p>
    <w:p w:rsidR="00CF6098" w:rsidRPr="003B7887" w:rsidRDefault="00CF6098" w:rsidP="006C275E">
      <w:pPr>
        <w:spacing w:after="0"/>
        <w:jc w:val="center"/>
        <w:rPr>
          <w:rFonts w:ascii="Arial" w:hAnsi="Arial" w:cs="Arial"/>
          <w:b/>
          <w:bCs/>
          <w:sz w:val="20"/>
          <w:szCs w:val="20"/>
        </w:rPr>
      </w:pPr>
      <w:r w:rsidRPr="003B7887">
        <w:rPr>
          <w:rFonts w:ascii="Arial" w:hAnsi="Arial" w:cs="Arial"/>
          <w:b/>
          <w:bCs/>
          <w:sz w:val="20"/>
          <w:szCs w:val="20"/>
        </w:rPr>
        <w:t>§2</w:t>
      </w:r>
    </w:p>
    <w:p w:rsidR="00CF6098" w:rsidRPr="003B7887" w:rsidRDefault="00CF6098" w:rsidP="006C275E">
      <w:pPr>
        <w:pStyle w:val="Bezodstpw"/>
        <w:spacing w:line="276" w:lineRule="auto"/>
        <w:jc w:val="center"/>
        <w:rPr>
          <w:rFonts w:ascii="Arial" w:hAnsi="Arial" w:cs="Arial"/>
          <w:b/>
        </w:rPr>
      </w:pPr>
      <w:r w:rsidRPr="003B7887">
        <w:rPr>
          <w:rFonts w:ascii="Arial" w:hAnsi="Arial" w:cs="Arial"/>
          <w:b/>
        </w:rPr>
        <w:t xml:space="preserve">Obowiązki </w:t>
      </w:r>
      <w:r w:rsidR="00E32E7B" w:rsidRPr="003B7887">
        <w:rPr>
          <w:rFonts w:ascii="Arial" w:hAnsi="Arial" w:cs="Arial"/>
          <w:b/>
        </w:rPr>
        <w:t>Stron</w:t>
      </w:r>
    </w:p>
    <w:p w:rsidR="00A03902" w:rsidRPr="003B7887" w:rsidRDefault="00E32E7B" w:rsidP="006C275E">
      <w:pPr>
        <w:pStyle w:val="Default"/>
        <w:numPr>
          <w:ilvl w:val="0"/>
          <w:numId w:val="10"/>
        </w:numPr>
        <w:spacing w:after="120" w:line="276" w:lineRule="auto"/>
        <w:ind w:left="284" w:hanging="284"/>
        <w:jc w:val="both"/>
        <w:rPr>
          <w:rFonts w:ascii="Arial" w:hAnsi="Arial" w:cs="Arial"/>
          <w:color w:val="auto"/>
          <w:sz w:val="20"/>
          <w:szCs w:val="20"/>
        </w:rPr>
      </w:pPr>
      <w:r w:rsidRPr="003B7887">
        <w:rPr>
          <w:rFonts w:ascii="Arial" w:hAnsi="Arial" w:cs="Arial"/>
          <w:color w:val="auto"/>
          <w:sz w:val="20"/>
          <w:szCs w:val="20"/>
        </w:rPr>
        <w:t>Wykonawca z</w:t>
      </w:r>
      <w:r w:rsidR="00A03902" w:rsidRPr="003B7887">
        <w:rPr>
          <w:rFonts w:ascii="Arial" w:hAnsi="Arial" w:cs="Arial"/>
          <w:color w:val="auto"/>
          <w:sz w:val="20"/>
          <w:szCs w:val="20"/>
        </w:rPr>
        <w:t xml:space="preserve">apewni uczestnictwo 10 tłumaczy </w:t>
      </w:r>
      <w:r w:rsidR="004F7212" w:rsidRPr="003B7887">
        <w:rPr>
          <w:rFonts w:ascii="Arial" w:hAnsi="Arial" w:cs="Arial"/>
          <w:color w:val="auto"/>
          <w:sz w:val="20"/>
          <w:szCs w:val="20"/>
        </w:rPr>
        <w:t xml:space="preserve">zgodnie z załącznikiem nr </w:t>
      </w:r>
      <w:r w:rsidR="00BC4E1C" w:rsidRPr="003B7887">
        <w:rPr>
          <w:rFonts w:ascii="Arial" w:hAnsi="Arial" w:cs="Arial"/>
          <w:color w:val="auto"/>
          <w:sz w:val="20"/>
          <w:szCs w:val="20"/>
        </w:rPr>
        <w:t>2</w:t>
      </w:r>
      <w:r w:rsidR="004F7212" w:rsidRPr="003B7887">
        <w:rPr>
          <w:rFonts w:ascii="Arial" w:hAnsi="Arial" w:cs="Arial"/>
          <w:color w:val="auto"/>
          <w:sz w:val="20"/>
          <w:szCs w:val="20"/>
        </w:rPr>
        <w:t>.</w:t>
      </w:r>
    </w:p>
    <w:p w:rsidR="00A03902" w:rsidRPr="003B7887" w:rsidRDefault="00E32E7B" w:rsidP="006C275E">
      <w:pPr>
        <w:pStyle w:val="Default"/>
        <w:numPr>
          <w:ilvl w:val="0"/>
          <w:numId w:val="10"/>
        </w:numPr>
        <w:spacing w:after="120" w:line="276" w:lineRule="auto"/>
        <w:ind w:left="284" w:hanging="284"/>
        <w:jc w:val="both"/>
        <w:rPr>
          <w:rFonts w:ascii="Arial" w:hAnsi="Arial" w:cs="Arial"/>
          <w:color w:val="auto"/>
          <w:sz w:val="20"/>
          <w:szCs w:val="20"/>
        </w:rPr>
      </w:pPr>
      <w:r w:rsidRPr="003B7887">
        <w:rPr>
          <w:rFonts w:ascii="Arial" w:hAnsi="Arial" w:cs="Arial"/>
          <w:bCs/>
          <w:sz w:val="20"/>
          <w:szCs w:val="20"/>
        </w:rPr>
        <w:t xml:space="preserve">Wykonawca prowadzi </w:t>
      </w:r>
      <w:r w:rsidR="00A03902" w:rsidRPr="003B7887">
        <w:rPr>
          <w:rFonts w:ascii="Arial" w:hAnsi="Arial" w:cs="Arial"/>
          <w:bCs/>
          <w:sz w:val="20"/>
          <w:szCs w:val="20"/>
        </w:rPr>
        <w:t>na bieżąco listy obecności tłumaczy z uwzględnieniem daty oraz godzin pracy.</w:t>
      </w:r>
    </w:p>
    <w:p w:rsidR="00A03902" w:rsidRPr="003B7887" w:rsidRDefault="00E32E7B" w:rsidP="006C275E">
      <w:pPr>
        <w:pStyle w:val="Default"/>
        <w:numPr>
          <w:ilvl w:val="0"/>
          <w:numId w:val="10"/>
        </w:numPr>
        <w:spacing w:after="120" w:line="276" w:lineRule="auto"/>
        <w:ind w:left="284" w:hanging="284"/>
        <w:jc w:val="both"/>
        <w:rPr>
          <w:rFonts w:ascii="Arial" w:hAnsi="Arial" w:cs="Arial"/>
          <w:color w:val="auto"/>
          <w:sz w:val="20"/>
          <w:szCs w:val="20"/>
        </w:rPr>
      </w:pPr>
      <w:r w:rsidRPr="003B7887">
        <w:rPr>
          <w:rFonts w:ascii="Arial" w:hAnsi="Arial" w:cs="Arial"/>
          <w:bCs/>
          <w:sz w:val="20"/>
          <w:szCs w:val="20"/>
        </w:rPr>
        <w:lastRenderedPageBreak/>
        <w:t>Wykonawca z</w:t>
      </w:r>
      <w:r w:rsidR="00A03902" w:rsidRPr="003B7887">
        <w:rPr>
          <w:rFonts w:ascii="Arial" w:hAnsi="Arial" w:cs="Arial"/>
          <w:bCs/>
          <w:sz w:val="20"/>
          <w:szCs w:val="20"/>
        </w:rPr>
        <w:t xml:space="preserve">apewni terminowy dojazd tłumaczy na każdy dzień szkoleniowy na własny koszt </w:t>
      </w:r>
      <w:r w:rsidR="006C275E">
        <w:rPr>
          <w:rFonts w:ascii="Arial" w:hAnsi="Arial" w:cs="Arial"/>
          <w:bCs/>
          <w:sz w:val="20"/>
          <w:szCs w:val="20"/>
        </w:rPr>
        <w:br/>
      </w:r>
      <w:r w:rsidR="00A03902" w:rsidRPr="003B7887">
        <w:rPr>
          <w:rFonts w:ascii="Arial" w:hAnsi="Arial" w:cs="Arial"/>
          <w:bCs/>
          <w:sz w:val="20"/>
          <w:szCs w:val="20"/>
        </w:rPr>
        <w:t>i ryzyko.</w:t>
      </w:r>
    </w:p>
    <w:p w:rsidR="00A03902" w:rsidRPr="003B7887" w:rsidRDefault="0044106A" w:rsidP="006C275E">
      <w:pPr>
        <w:pStyle w:val="Default"/>
        <w:numPr>
          <w:ilvl w:val="0"/>
          <w:numId w:val="10"/>
        </w:numPr>
        <w:spacing w:after="120" w:line="276" w:lineRule="auto"/>
        <w:ind w:left="284" w:hanging="284"/>
        <w:jc w:val="both"/>
        <w:rPr>
          <w:rFonts w:ascii="Arial" w:hAnsi="Arial" w:cs="Arial"/>
          <w:color w:val="auto"/>
          <w:sz w:val="20"/>
          <w:szCs w:val="20"/>
        </w:rPr>
      </w:pPr>
      <w:r w:rsidRPr="003B7887">
        <w:rPr>
          <w:rFonts w:ascii="Arial" w:hAnsi="Arial" w:cs="Arial"/>
          <w:iCs/>
          <w:sz w:val="20"/>
          <w:szCs w:val="20"/>
        </w:rPr>
        <w:t xml:space="preserve">Wykonawca, po zapoznaniu się z sytuacją faktyczną i prawną realizacji przedmiotu umowy zapewnia, że posiada niezbędną wiedzę fachową, kwalifikacje, doświadczenie, możliwości </w:t>
      </w:r>
      <w:r w:rsidR="006C275E">
        <w:rPr>
          <w:rFonts w:ascii="Arial" w:hAnsi="Arial" w:cs="Arial"/>
          <w:iCs/>
          <w:sz w:val="20"/>
          <w:szCs w:val="20"/>
        </w:rPr>
        <w:br/>
      </w:r>
      <w:r w:rsidRPr="003B7887">
        <w:rPr>
          <w:rFonts w:ascii="Arial" w:hAnsi="Arial" w:cs="Arial"/>
          <w:iCs/>
          <w:sz w:val="20"/>
          <w:szCs w:val="20"/>
        </w:rPr>
        <w:t>i uprawnienia konieczne dla prawidłowego wykonania przedmiotu umowy i będzie w stanie należycie go wykonać na warunkach określonych w umowie.</w:t>
      </w:r>
    </w:p>
    <w:p w:rsidR="001D444A" w:rsidRPr="003B7887" w:rsidRDefault="00B761EF" w:rsidP="006C275E">
      <w:pPr>
        <w:pStyle w:val="Default"/>
        <w:numPr>
          <w:ilvl w:val="0"/>
          <w:numId w:val="10"/>
        </w:numPr>
        <w:spacing w:after="120" w:line="276" w:lineRule="auto"/>
        <w:ind w:left="284" w:hanging="284"/>
        <w:jc w:val="both"/>
        <w:rPr>
          <w:rFonts w:ascii="Arial" w:hAnsi="Arial" w:cs="Arial"/>
          <w:i/>
          <w:color w:val="auto"/>
          <w:sz w:val="20"/>
          <w:szCs w:val="20"/>
        </w:rPr>
      </w:pPr>
      <w:r w:rsidRPr="003B7887">
        <w:rPr>
          <w:rFonts w:ascii="Arial" w:hAnsi="Arial" w:cs="Arial"/>
          <w:sz w:val="20"/>
          <w:szCs w:val="20"/>
        </w:rPr>
        <w:t>Tłumacze muszą posiadać znajomość</w:t>
      </w:r>
      <w:r w:rsidR="002B6C54" w:rsidRPr="003B7887">
        <w:rPr>
          <w:rFonts w:ascii="Arial" w:hAnsi="Arial" w:cs="Arial"/>
          <w:sz w:val="20"/>
          <w:szCs w:val="20"/>
        </w:rPr>
        <w:t>:</w:t>
      </w:r>
      <w:r w:rsidRPr="003B7887">
        <w:rPr>
          <w:rFonts w:ascii="Arial" w:hAnsi="Arial" w:cs="Arial"/>
          <w:sz w:val="20"/>
          <w:szCs w:val="20"/>
        </w:rPr>
        <w:t xml:space="preserve"> </w:t>
      </w:r>
    </w:p>
    <w:p w:rsidR="001D444A" w:rsidRPr="003B7887" w:rsidRDefault="001D444A" w:rsidP="006C275E">
      <w:pPr>
        <w:pStyle w:val="Default"/>
        <w:numPr>
          <w:ilvl w:val="0"/>
          <w:numId w:val="34"/>
        </w:numPr>
        <w:spacing w:after="120" w:line="276" w:lineRule="auto"/>
        <w:ind w:left="567" w:hanging="283"/>
        <w:jc w:val="both"/>
        <w:rPr>
          <w:rFonts w:ascii="Arial" w:hAnsi="Arial" w:cs="Arial"/>
          <w:color w:val="auto"/>
          <w:sz w:val="20"/>
          <w:szCs w:val="20"/>
        </w:rPr>
      </w:pPr>
      <w:r w:rsidRPr="003B7887">
        <w:rPr>
          <w:rFonts w:ascii="Arial" w:hAnsi="Arial" w:cs="Arial"/>
          <w:color w:val="auto"/>
          <w:sz w:val="20"/>
          <w:szCs w:val="20"/>
        </w:rPr>
        <w:t>języka ukraińskiego w mowie i piśmie na poziomie zaawansowanym potwierdzone licencjatem / magistrem</w:t>
      </w:r>
      <w:r w:rsidR="002B6C54" w:rsidRPr="003B7887">
        <w:rPr>
          <w:rFonts w:ascii="Arial" w:hAnsi="Arial" w:cs="Arial"/>
          <w:color w:val="auto"/>
          <w:sz w:val="20"/>
          <w:szCs w:val="20"/>
        </w:rPr>
        <w:t xml:space="preserve"> studiów filologii ukraińskiej; </w:t>
      </w:r>
    </w:p>
    <w:p w:rsidR="001D444A" w:rsidRPr="003B7887" w:rsidRDefault="001D444A" w:rsidP="006C275E">
      <w:pPr>
        <w:pStyle w:val="Default"/>
        <w:numPr>
          <w:ilvl w:val="0"/>
          <w:numId w:val="34"/>
        </w:numPr>
        <w:spacing w:after="120" w:line="276" w:lineRule="auto"/>
        <w:ind w:left="567" w:hanging="283"/>
        <w:jc w:val="both"/>
        <w:rPr>
          <w:rFonts w:ascii="Arial" w:hAnsi="Arial" w:cs="Arial"/>
          <w:color w:val="auto"/>
          <w:sz w:val="20"/>
          <w:szCs w:val="20"/>
        </w:rPr>
      </w:pPr>
      <w:r w:rsidRPr="003B7887">
        <w:rPr>
          <w:rFonts w:ascii="Arial" w:hAnsi="Arial" w:cs="Arial"/>
          <w:color w:val="auto"/>
          <w:sz w:val="20"/>
          <w:szCs w:val="20"/>
        </w:rPr>
        <w:t>dla przynajmniej dwóch tłumaczy znajomość języka angielskiego potwierdzone świadectwem maturalny</w:t>
      </w:r>
      <w:r w:rsidR="00AD2A85" w:rsidRPr="003B7887">
        <w:rPr>
          <w:rFonts w:ascii="Arial" w:hAnsi="Arial" w:cs="Arial"/>
          <w:color w:val="auto"/>
          <w:sz w:val="20"/>
          <w:szCs w:val="20"/>
        </w:rPr>
        <w:t>m</w:t>
      </w:r>
      <w:r w:rsidRPr="003B7887">
        <w:rPr>
          <w:rFonts w:ascii="Arial" w:hAnsi="Arial" w:cs="Arial"/>
          <w:color w:val="auto"/>
          <w:sz w:val="20"/>
          <w:szCs w:val="20"/>
        </w:rPr>
        <w:t xml:space="preserve"> języka angielskiego, certyfikatem na poziomie minimum podstawowym lub licencjatem / magistrem studiów </w:t>
      </w:r>
      <w:r w:rsidR="002B6C54" w:rsidRPr="003B7887">
        <w:rPr>
          <w:rFonts w:ascii="Arial" w:hAnsi="Arial" w:cs="Arial"/>
          <w:color w:val="auto"/>
          <w:sz w:val="20"/>
          <w:szCs w:val="20"/>
        </w:rPr>
        <w:t xml:space="preserve">filologii </w:t>
      </w:r>
      <w:r w:rsidRPr="003B7887">
        <w:rPr>
          <w:rFonts w:ascii="Arial" w:hAnsi="Arial" w:cs="Arial"/>
          <w:color w:val="auto"/>
          <w:sz w:val="20"/>
          <w:szCs w:val="20"/>
        </w:rPr>
        <w:t>angielskiej.</w:t>
      </w:r>
    </w:p>
    <w:p w:rsidR="00E36B78" w:rsidRPr="00B14231" w:rsidRDefault="00E36B78" w:rsidP="00B14231">
      <w:pPr>
        <w:pStyle w:val="Default"/>
        <w:numPr>
          <w:ilvl w:val="0"/>
          <w:numId w:val="10"/>
        </w:numPr>
        <w:spacing w:line="276" w:lineRule="auto"/>
        <w:ind w:left="284" w:hanging="284"/>
        <w:jc w:val="both"/>
        <w:rPr>
          <w:rFonts w:ascii="Arial" w:hAnsi="Arial" w:cs="Arial"/>
          <w:color w:val="auto"/>
          <w:sz w:val="20"/>
          <w:szCs w:val="20"/>
        </w:rPr>
      </w:pPr>
      <w:r w:rsidRPr="003B7887">
        <w:rPr>
          <w:rFonts w:ascii="Arial" w:hAnsi="Arial" w:cs="Arial"/>
          <w:sz w:val="20"/>
          <w:szCs w:val="20"/>
        </w:rPr>
        <w:t>W szczególnie uzasadnionych przypadkach (np. zwolnienie lekarskie, pobyt w szpitalu) Zamawiający dopuszcza zmianę tłumacza poprzez wcześniejsze pisemne zawiadomienie Zamawiają</w:t>
      </w:r>
      <w:r w:rsidR="00C3193D" w:rsidRPr="003B7887">
        <w:rPr>
          <w:rFonts w:ascii="Arial" w:hAnsi="Arial" w:cs="Arial"/>
          <w:sz w:val="20"/>
          <w:szCs w:val="20"/>
        </w:rPr>
        <w:t xml:space="preserve">cego, który </w:t>
      </w:r>
      <w:r w:rsidRPr="003B7887">
        <w:rPr>
          <w:rFonts w:ascii="Arial" w:hAnsi="Arial" w:cs="Arial"/>
          <w:sz w:val="20"/>
          <w:szCs w:val="20"/>
        </w:rPr>
        <w:t>speł</w:t>
      </w:r>
      <w:r w:rsidR="00C3193D" w:rsidRPr="003B7887">
        <w:rPr>
          <w:rFonts w:ascii="Arial" w:hAnsi="Arial" w:cs="Arial"/>
          <w:sz w:val="20"/>
          <w:szCs w:val="20"/>
        </w:rPr>
        <w:t>nia</w:t>
      </w:r>
      <w:r w:rsidRPr="003B7887">
        <w:rPr>
          <w:rFonts w:ascii="Arial" w:hAnsi="Arial" w:cs="Arial"/>
          <w:sz w:val="20"/>
          <w:szCs w:val="20"/>
        </w:rPr>
        <w:t xml:space="preserve"> wymogi odnośnie posiadanych kwalifikacji. </w:t>
      </w:r>
    </w:p>
    <w:p w:rsidR="00B14231" w:rsidRPr="003B7887" w:rsidRDefault="00B14231" w:rsidP="00B14231">
      <w:pPr>
        <w:pStyle w:val="Default"/>
        <w:spacing w:line="276" w:lineRule="auto"/>
        <w:ind w:left="284"/>
        <w:jc w:val="both"/>
        <w:rPr>
          <w:rFonts w:ascii="Arial" w:hAnsi="Arial" w:cs="Arial"/>
          <w:color w:val="auto"/>
          <w:sz w:val="20"/>
          <w:szCs w:val="20"/>
        </w:rPr>
      </w:pPr>
    </w:p>
    <w:p w:rsidR="00B761EF" w:rsidRPr="003B7887" w:rsidRDefault="00B761EF" w:rsidP="00B14231">
      <w:pPr>
        <w:spacing w:after="0"/>
        <w:jc w:val="center"/>
        <w:rPr>
          <w:rFonts w:ascii="Arial" w:hAnsi="Arial" w:cs="Arial"/>
          <w:b/>
          <w:bCs/>
          <w:sz w:val="20"/>
          <w:szCs w:val="20"/>
        </w:rPr>
      </w:pPr>
      <w:r w:rsidRPr="003B7887">
        <w:rPr>
          <w:rFonts w:ascii="Arial" w:hAnsi="Arial" w:cs="Arial"/>
          <w:b/>
          <w:bCs/>
          <w:sz w:val="20"/>
          <w:szCs w:val="20"/>
        </w:rPr>
        <w:t>§3</w:t>
      </w:r>
    </w:p>
    <w:p w:rsidR="00B761EF" w:rsidRPr="003B7887" w:rsidRDefault="00B761EF" w:rsidP="006C275E">
      <w:pPr>
        <w:pStyle w:val="Default"/>
        <w:numPr>
          <w:ilvl w:val="0"/>
          <w:numId w:val="31"/>
        </w:numPr>
        <w:tabs>
          <w:tab w:val="left" w:pos="142"/>
        </w:tabs>
        <w:spacing w:after="120" w:line="276" w:lineRule="auto"/>
        <w:ind w:left="284" w:hanging="284"/>
        <w:jc w:val="both"/>
        <w:rPr>
          <w:rFonts w:ascii="Arial" w:hAnsi="Arial" w:cs="Arial"/>
          <w:color w:val="auto"/>
          <w:sz w:val="20"/>
          <w:szCs w:val="20"/>
        </w:rPr>
      </w:pPr>
      <w:r w:rsidRPr="003B7887">
        <w:rPr>
          <w:rFonts w:ascii="Arial" w:hAnsi="Arial" w:cs="Arial"/>
          <w:color w:val="auto"/>
          <w:sz w:val="20"/>
          <w:szCs w:val="20"/>
        </w:rPr>
        <w:t xml:space="preserve">Do obowiązku 2 Brygady Zmechanizowanej należy: </w:t>
      </w:r>
    </w:p>
    <w:p w:rsidR="00B761EF" w:rsidRPr="003B7887" w:rsidRDefault="00B761EF" w:rsidP="006C275E">
      <w:pPr>
        <w:pStyle w:val="Default"/>
        <w:numPr>
          <w:ilvl w:val="0"/>
          <w:numId w:val="30"/>
        </w:numPr>
        <w:spacing w:before="40" w:after="40" w:line="276" w:lineRule="auto"/>
        <w:ind w:left="567" w:hanging="283"/>
        <w:jc w:val="both"/>
        <w:rPr>
          <w:rFonts w:ascii="Arial" w:hAnsi="Arial" w:cs="Arial"/>
          <w:color w:val="auto"/>
          <w:sz w:val="20"/>
          <w:szCs w:val="20"/>
        </w:rPr>
      </w:pPr>
      <w:r w:rsidRPr="003B7887">
        <w:rPr>
          <w:rFonts w:ascii="Arial" w:hAnsi="Arial" w:cs="Arial"/>
          <w:sz w:val="20"/>
          <w:szCs w:val="20"/>
        </w:rPr>
        <w:t>przeprowadzenie szkolenia z tłumaczami z informacji niejawnych przez pełnomocnika OIN;</w:t>
      </w:r>
    </w:p>
    <w:p w:rsidR="00B761EF" w:rsidRPr="003B7887" w:rsidRDefault="007C273D" w:rsidP="006C275E">
      <w:pPr>
        <w:pStyle w:val="Default"/>
        <w:numPr>
          <w:ilvl w:val="0"/>
          <w:numId w:val="30"/>
        </w:numPr>
        <w:spacing w:before="40" w:after="120" w:line="276" w:lineRule="auto"/>
        <w:ind w:left="567" w:hanging="283"/>
        <w:jc w:val="both"/>
        <w:rPr>
          <w:rFonts w:ascii="Arial" w:hAnsi="Arial" w:cs="Arial"/>
          <w:color w:val="auto"/>
          <w:sz w:val="20"/>
          <w:szCs w:val="20"/>
        </w:rPr>
      </w:pPr>
      <w:r w:rsidRPr="003B7887">
        <w:rPr>
          <w:rFonts w:ascii="Arial" w:hAnsi="Arial" w:cs="Arial"/>
          <w:sz w:val="20"/>
          <w:szCs w:val="20"/>
        </w:rPr>
        <w:t>przedstawienie harmonogramu szkolenia dla Wykonawcy</w:t>
      </w:r>
      <w:r w:rsidR="00B761EF" w:rsidRPr="003B7887">
        <w:rPr>
          <w:rFonts w:ascii="Arial" w:hAnsi="Arial" w:cs="Arial"/>
          <w:sz w:val="20"/>
          <w:szCs w:val="20"/>
        </w:rPr>
        <w:t>.</w:t>
      </w:r>
    </w:p>
    <w:p w:rsidR="007C273D" w:rsidRPr="003B7887" w:rsidRDefault="00B761EF" w:rsidP="006C275E">
      <w:pPr>
        <w:pStyle w:val="Default"/>
        <w:numPr>
          <w:ilvl w:val="0"/>
          <w:numId w:val="31"/>
        </w:numPr>
        <w:spacing w:after="120" w:line="276" w:lineRule="auto"/>
        <w:ind w:left="284" w:hanging="284"/>
        <w:jc w:val="both"/>
        <w:rPr>
          <w:rFonts w:ascii="Arial" w:hAnsi="Arial" w:cs="Arial"/>
          <w:sz w:val="20"/>
          <w:szCs w:val="20"/>
        </w:rPr>
      </w:pPr>
      <w:r w:rsidRPr="003B7887">
        <w:rPr>
          <w:rFonts w:ascii="Arial" w:hAnsi="Arial" w:cs="Arial"/>
          <w:sz w:val="20"/>
          <w:szCs w:val="20"/>
        </w:rPr>
        <w:t xml:space="preserve">Dowódca 2 Brygady </w:t>
      </w:r>
      <w:r w:rsidR="007C273D" w:rsidRPr="003B7887">
        <w:rPr>
          <w:rFonts w:ascii="Arial" w:hAnsi="Arial" w:cs="Arial"/>
          <w:sz w:val="20"/>
          <w:szCs w:val="20"/>
        </w:rPr>
        <w:t>Zmechanizowanej</w:t>
      </w:r>
      <w:r w:rsidRPr="003B7887">
        <w:rPr>
          <w:rFonts w:ascii="Arial" w:hAnsi="Arial" w:cs="Arial"/>
          <w:sz w:val="20"/>
          <w:szCs w:val="20"/>
        </w:rPr>
        <w:t xml:space="preserve"> </w:t>
      </w:r>
      <w:r w:rsidR="007C273D" w:rsidRPr="003B7887">
        <w:rPr>
          <w:rFonts w:ascii="Arial" w:hAnsi="Arial" w:cs="Arial"/>
          <w:sz w:val="20"/>
          <w:szCs w:val="20"/>
        </w:rPr>
        <w:t>wyznacza</w:t>
      </w:r>
      <w:r w:rsidRPr="003B7887">
        <w:rPr>
          <w:rFonts w:ascii="Arial" w:hAnsi="Arial" w:cs="Arial"/>
          <w:sz w:val="20"/>
          <w:szCs w:val="20"/>
        </w:rPr>
        <w:t xml:space="preserve"> koordynatora do bezpośredniego merytorycznego nadzoru nad realizacją usługi tłumaczenia prowadzoną przez Wykonawcę;</w:t>
      </w:r>
      <w:r w:rsidR="007C273D" w:rsidRPr="003B7887">
        <w:rPr>
          <w:rFonts w:ascii="Arial" w:hAnsi="Arial" w:cs="Arial"/>
          <w:sz w:val="20"/>
          <w:szCs w:val="20"/>
        </w:rPr>
        <w:t xml:space="preserve"> </w:t>
      </w:r>
    </w:p>
    <w:p w:rsidR="007C273D" w:rsidRPr="003B7887" w:rsidRDefault="007C273D" w:rsidP="006C275E">
      <w:pPr>
        <w:pStyle w:val="Default"/>
        <w:numPr>
          <w:ilvl w:val="0"/>
          <w:numId w:val="31"/>
        </w:numPr>
        <w:spacing w:after="120" w:line="276" w:lineRule="auto"/>
        <w:ind w:left="284" w:hanging="284"/>
        <w:jc w:val="both"/>
        <w:rPr>
          <w:rFonts w:ascii="Arial" w:hAnsi="Arial" w:cs="Arial"/>
          <w:sz w:val="20"/>
          <w:szCs w:val="20"/>
        </w:rPr>
      </w:pPr>
      <w:r w:rsidRPr="003B7887">
        <w:rPr>
          <w:rFonts w:ascii="Arial" w:hAnsi="Arial" w:cs="Arial"/>
          <w:sz w:val="20"/>
          <w:szCs w:val="20"/>
        </w:rPr>
        <w:t xml:space="preserve">Koordynator w imieniu 2 Brygady Zmechanizowanej: </w:t>
      </w:r>
    </w:p>
    <w:p w:rsidR="007C273D" w:rsidRPr="003B7887" w:rsidRDefault="007C273D" w:rsidP="006C275E">
      <w:pPr>
        <w:pStyle w:val="Default"/>
        <w:numPr>
          <w:ilvl w:val="0"/>
          <w:numId w:val="32"/>
        </w:numPr>
        <w:spacing w:before="40" w:after="40" w:line="276" w:lineRule="auto"/>
        <w:ind w:left="567" w:hanging="283"/>
        <w:jc w:val="both"/>
        <w:rPr>
          <w:rFonts w:ascii="Arial" w:hAnsi="Arial" w:cs="Arial"/>
          <w:sz w:val="20"/>
          <w:szCs w:val="20"/>
        </w:rPr>
      </w:pPr>
      <w:r w:rsidRPr="003B7887">
        <w:rPr>
          <w:rFonts w:ascii="Arial" w:hAnsi="Arial" w:cs="Arial"/>
          <w:sz w:val="20"/>
          <w:szCs w:val="20"/>
        </w:rPr>
        <w:t xml:space="preserve">kontroluje i nadzoruje zajęcia;  </w:t>
      </w:r>
    </w:p>
    <w:p w:rsidR="00B761EF" w:rsidRPr="003B7887" w:rsidRDefault="007C273D" w:rsidP="006C275E">
      <w:pPr>
        <w:pStyle w:val="Default"/>
        <w:numPr>
          <w:ilvl w:val="0"/>
          <w:numId w:val="32"/>
        </w:numPr>
        <w:spacing w:before="40" w:after="40" w:line="276" w:lineRule="auto"/>
        <w:ind w:left="567" w:hanging="283"/>
        <w:jc w:val="both"/>
        <w:rPr>
          <w:rFonts w:ascii="Arial" w:hAnsi="Arial" w:cs="Arial"/>
          <w:sz w:val="20"/>
          <w:szCs w:val="20"/>
        </w:rPr>
      </w:pPr>
      <w:r w:rsidRPr="003B7887">
        <w:rPr>
          <w:rFonts w:ascii="Arial" w:hAnsi="Arial" w:cs="Arial"/>
          <w:sz w:val="20"/>
          <w:szCs w:val="20"/>
        </w:rPr>
        <w:t>potwierdza swoim podpisem listę obecności sporządzoną przez Wykonawcę za każdy turnus, który jest dołączany do faktury.</w:t>
      </w:r>
    </w:p>
    <w:p w:rsidR="00F419DD" w:rsidRPr="003B7887" w:rsidRDefault="00F419DD" w:rsidP="00B14231">
      <w:pPr>
        <w:pStyle w:val="Default"/>
        <w:numPr>
          <w:ilvl w:val="0"/>
          <w:numId w:val="31"/>
        </w:numPr>
        <w:spacing w:after="120" w:line="276" w:lineRule="auto"/>
        <w:ind w:left="284" w:hanging="284"/>
        <w:jc w:val="both"/>
        <w:rPr>
          <w:rFonts w:ascii="Arial" w:hAnsi="Arial" w:cs="Arial"/>
          <w:bCs/>
          <w:sz w:val="20"/>
          <w:szCs w:val="20"/>
        </w:rPr>
      </w:pPr>
      <w:r w:rsidRPr="003B7887">
        <w:rPr>
          <w:rFonts w:ascii="Arial" w:hAnsi="Arial" w:cs="Arial"/>
          <w:bCs/>
          <w:sz w:val="20"/>
          <w:szCs w:val="20"/>
        </w:rPr>
        <w:t>Koordynatorem z ramienia 2 Brygady Zmechanizowanej oraz merytorycznie odpowiedziani za realizację umowy są:</w:t>
      </w:r>
    </w:p>
    <w:p w:rsidR="00243803" w:rsidRPr="003B7887" w:rsidRDefault="00243803" w:rsidP="00B14231">
      <w:pPr>
        <w:pStyle w:val="Default"/>
        <w:numPr>
          <w:ilvl w:val="0"/>
          <w:numId w:val="35"/>
        </w:numPr>
        <w:spacing w:before="40" w:after="40" w:line="276" w:lineRule="auto"/>
        <w:ind w:left="567" w:hanging="283"/>
        <w:jc w:val="both"/>
        <w:rPr>
          <w:rFonts w:ascii="Arial" w:hAnsi="Arial" w:cs="Arial"/>
          <w:color w:val="auto"/>
          <w:sz w:val="20"/>
          <w:szCs w:val="20"/>
        </w:rPr>
      </w:pPr>
      <w:r w:rsidRPr="003B7887">
        <w:rPr>
          <w:rFonts w:ascii="Arial" w:hAnsi="Arial" w:cs="Arial"/>
          <w:color w:val="auto"/>
          <w:sz w:val="20"/>
          <w:szCs w:val="20"/>
        </w:rPr>
        <w:t xml:space="preserve">Pierwszy turnus 20.01.2025 r — 22.02.2025 r.; </w:t>
      </w:r>
    </w:p>
    <w:p w:rsidR="00F419DD" w:rsidRPr="003B7887" w:rsidRDefault="00243803" w:rsidP="00B14231">
      <w:pPr>
        <w:pStyle w:val="Default"/>
        <w:numPr>
          <w:ilvl w:val="0"/>
          <w:numId w:val="36"/>
        </w:numPr>
        <w:spacing w:before="40" w:after="40" w:line="276" w:lineRule="auto"/>
        <w:ind w:left="142" w:firstLine="425"/>
        <w:jc w:val="both"/>
        <w:rPr>
          <w:rFonts w:ascii="Arial" w:hAnsi="Arial" w:cs="Arial"/>
          <w:color w:val="auto"/>
          <w:sz w:val="20"/>
          <w:szCs w:val="20"/>
        </w:rPr>
      </w:pPr>
      <w:r w:rsidRPr="003B7887">
        <w:rPr>
          <w:rFonts w:ascii="Arial" w:hAnsi="Arial" w:cs="Arial"/>
          <w:color w:val="auto"/>
          <w:sz w:val="20"/>
          <w:szCs w:val="20"/>
        </w:rPr>
        <w:t>Dowódca 1bz/2BZ – ppłk Sylwester KOŁSUTOWICZ – tel. 509 398 522;</w:t>
      </w:r>
    </w:p>
    <w:p w:rsidR="00F419DD" w:rsidRDefault="00243803" w:rsidP="00B14231">
      <w:pPr>
        <w:pStyle w:val="Default"/>
        <w:numPr>
          <w:ilvl w:val="0"/>
          <w:numId w:val="35"/>
        </w:numPr>
        <w:spacing w:before="40" w:after="40" w:line="276" w:lineRule="auto"/>
        <w:ind w:left="567" w:hanging="283"/>
        <w:jc w:val="both"/>
        <w:rPr>
          <w:rFonts w:ascii="Arial" w:hAnsi="Arial" w:cs="Arial"/>
          <w:color w:val="auto"/>
          <w:sz w:val="20"/>
          <w:szCs w:val="20"/>
        </w:rPr>
      </w:pPr>
      <w:r w:rsidRPr="003B7887">
        <w:rPr>
          <w:rFonts w:ascii="Arial" w:hAnsi="Arial" w:cs="Arial"/>
          <w:color w:val="auto"/>
          <w:sz w:val="20"/>
          <w:szCs w:val="20"/>
        </w:rPr>
        <w:t>Pełnomocnik OIN - mjr Mirosław TYMA – tel. 660-699-851.</w:t>
      </w:r>
    </w:p>
    <w:p w:rsidR="00B14231" w:rsidRPr="003B7887" w:rsidRDefault="00B14231" w:rsidP="00B14231">
      <w:pPr>
        <w:pStyle w:val="Default"/>
        <w:spacing w:line="276" w:lineRule="auto"/>
        <w:ind w:left="567"/>
        <w:jc w:val="both"/>
        <w:rPr>
          <w:rFonts w:ascii="Arial" w:hAnsi="Arial" w:cs="Arial"/>
          <w:color w:val="auto"/>
          <w:sz w:val="20"/>
          <w:szCs w:val="20"/>
        </w:rPr>
      </w:pPr>
    </w:p>
    <w:p w:rsidR="00E30E17" w:rsidRPr="003B7887" w:rsidRDefault="00E30E17" w:rsidP="00B14231">
      <w:pPr>
        <w:spacing w:after="0"/>
        <w:jc w:val="center"/>
        <w:rPr>
          <w:rFonts w:ascii="Arial" w:hAnsi="Arial" w:cs="Arial"/>
          <w:b/>
          <w:bCs/>
          <w:sz w:val="20"/>
          <w:szCs w:val="20"/>
        </w:rPr>
      </w:pPr>
      <w:r w:rsidRPr="003B7887">
        <w:rPr>
          <w:rFonts w:ascii="Arial" w:hAnsi="Arial" w:cs="Arial"/>
          <w:b/>
          <w:bCs/>
          <w:sz w:val="20"/>
          <w:szCs w:val="20"/>
        </w:rPr>
        <w:t>§</w:t>
      </w:r>
      <w:r w:rsidR="00AA07ED" w:rsidRPr="003B7887">
        <w:rPr>
          <w:rFonts w:ascii="Arial" w:hAnsi="Arial" w:cs="Arial"/>
          <w:b/>
          <w:bCs/>
          <w:sz w:val="20"/>
          <w:szCs w:val="20"/>
        </w:rPr>
        <w:t>4</w:t>
      </w:r>
    </w:p>
    <w:p w:rsidR="004F03D6" w:rsidRPr="003B7887" w:rsidRDefault="004F03D6" w:rsidP="00B14231">
      <w:pPr>
        <w:pStyle w:val="NormalnyWeb"/>
        <w:spacing w:before="0" w:beforeAutospacing="0" w:after="0" w:afterAutospacing="0" w:line="276" w:lineRule="auto"/>
        <w:jc w:val="center"/>
        <w:rPr>
          <w:rFonts w:ascii="Arial" w:hAnsi="Arial" w:cs="Arial"/>
          <w:b/>
          <w:sz w:val="20"/>
          <w:szCs w:val="20"/>
        </w:rPr>
      </w:pPr>
      <w:r w:rsidRPr="003B7887">
        <w:rPr>
          <w:rFonts w:ascii="Arial" w:hAnsi="Arial" w:cs="Arial"/>
          <w:b/>
          <w:sz w:val="20"/>
          <w:szCs w:val="20"/>
        </w:rPr>
        <w:t>Przedstawiciele stron</w:t>
      </w:r>
    </w:p>
    <w:p w:rsidR="00F72A5D" w:rsidRPr="003B7887" w:rsidRDefault="00F72A5D" w:rsidP="00B14231">
      <w:pPr>
        <w:pStyle w:val="Default"/>
        <w:spacing w:line="276" w:lineRule="auto"/>
        <w:jc w:val="both"/>
        <w:rPr>
          <w:rFonts w:ascii="Arial" w:hAnsi="Arial" w:cs="Arial"/>
          <w:color w:val="auto"/>
          <w:sz w:val="20"/>
          <w:szCs w:val="20"/>
        </w:rPr>
      </w:pPr>
      <w:r w:rsidRPr="003B7887">
        <w:rPr>
          <w:rFonts w:ascii="Arial" w:hAnsi="Arial" w:cs="Arial"/>
          <w:color w:val="auto"/>
          <w:sz w:val="20"/>
          <w:szCs w:val="20"/>
        </w:rPr>
        <w:t xml:space="preserve">Strony ustalają swoich reprezentantów upoważnionych do szczegółowych ustaleń </w:t>
      </w:r>
      <w:r w:rsidRPr="003B7887">
        <w:rPr>
          <w:rFonts w:ascii="Arial" w:hAnsi="Arial" w:cs="Arial"/>
          <w:color w:val="auto"/>
          <w:sz w:val="20"/>
          <w:szCs w:val="20"/>
        </w:rPr>
        <w:br/>
        <w:t xml:space="preserve">w trakcie realizacji umowy: </w:t>
      </w:r>
    </w:p>
    <w:p w:rsidR="00F72A5D" w:rsidRPr="003B7887" w:rsidRDefault="00F72A5D" w:rsidP="003B7887">
      <w:pPr>
        <w:pStyle w:val="Default"/>
        <w:numPr>
          <w:ilvl w:val="0"/>
          <w:numId w:val="21"/>
        </w:numPr>
        <w:spacing w:line="276" w:lineRule="auto"/>
        <w:ind w:left="0" w:right="-2" w:firstLine="0"/>
        <w:jc w:val="both"/>
        <w:rPr>
          <w:rFonts w:ascii="Arial" w:hAnsi="Arial" w:cs="Arial"/>
          <w:color w:val="auto"/>
          <w:sz w:val="20"/>
          <w:szCs w:val="20"/>
        </w:rPr>
      </w:pPr>
      <w:r w:rsidRPr="003B7887">
        <w:rPr>
          <w:rFonts w:ascii="Arial" w:hAnsi="Arial" w:cs="Arial"/>
          <w:color w:val="auto"/>
          <w:sz w:val="20"/>
          <w:szCs w:val="20"/>
        </w:rPr>
        <w:t>Zamawiającego reprezentować będzie:</w:t>
      </w:r>
    </w:p>
    <w:p w:rsidR="00F72A5D" w:rsidRPr="003B7887" w:rsidRDefault="00F72A5D" w:rsidP="00B14231">
      <w:pPr>
        <w:pStyle w:val="Tekstpodstawowy"/>
        <w:tabs>
          <w:tab w:val="left" w:pos="1134"/>
        </w:tabs>
        <w:spacing w:after="0"/>
        <w:ind w:firstLine="284"/>
        <w:rPr>
          <w:rFonts w:ascii="Arial" w:hAnsi="Arial" w:cs="Arial"/>
          <w:b/>
          <w:sz w:val="20"/>
          <w:szCs w:val="20"/>
        </w:rPr>
      </w:pPr>
      <w:r w:rsidRPr="003B7887">
        <w:rPr>
          <w:rFonts w:ascii="Arial" w:hAnsi="Arial" w:cs="Arial"/>
          <w:b/>
          <w:sz w:val="20"/>
          <w:szCs w:val="20"/>
        </w:rPr>
        <w:t xml:space="preserve">- p. Marta </w:t>
      </w:r>
      <w:r w:rsidR="00E528DE" w:rsidRPr="003B7887">
        <w:rPr>
          <w:rFonts w:ascii="Arial" w:hAnsi="Arial" w:cs="Arial"/>
          <w:b/>
          <w:sz w:val="20"/>
          <w:szCs w:val="20"/>
        </w:rPr>
        <w:t>Werner</w:t>
      </w:r>
      <w:r w:rsidRPr="003B7887">
        <w:rPr>
          <w:rFonts w:ascii="Arial" w:hAnsi="Arial" w:cs="Arial"/>
          <w:b/>
          <w:sz w:val="20"/>
          <w:szCs w:val="20"/>
        </w:rPr>
        <w:t xml:space="preserve"> - tel. 261-474- 378</w:t>
      </w:r>
    </w:p>
    <w:p w:rsidR="00F72A5D" w:rsidRPr="003B7887" w:rsidRDefault="00F72A5D" w:rsidP="00B14231">
      <w:pPr>
        <w:pStyle w:val="Default"/>
        <w:tabs>
          <w:tab w:val="left" w:pos="1134"/>
        </w:tabs>
        <w:spacing w:after="120" w:line="276" w:lineRule="auto"/>
        <w:ind w:firstLine="284"/>
        <w:jc w:val="both"/>
        <w:rPr>
          <w:rFonts w:ascii="Arial" w:hAnsi="Arial" w:cs="Arial"/>
          <w:color w:val="auto"/>
          <w:sz w:val="20"/>
          <w:szCs w:val="20"/>
        </w:rPr>
      </w:pPr>
      <w:r w:rsidRPr="003B7887">
        <w:rPr>
          <w:rFonts w:ascii="Arial" w:hAnsi="Arial" w:cs="Arial"/>
          <w:color w:val="auto"/>
          <w:sz w:val="20"/>
          <w:szCs w:val="20"/>
        </w:rPr>
        <w:t>lub osoba zastępująca wyznaczona rozkazem.</w:t>
      </w:r>
    </w:p>
    <w:p w:rsidR="00F72A5D" w:rsidRPr="003B7887" w:rsidRDefault="00F72A5D" w:rsidP="003B7887">
      <w:pPr>
        <w:pStyle w:val="Default"/>
        <w:numPr>
          <w:ilvl w:val="0"/>
          <w:numId w:val="21"/>
        </w:numPr>
        <w:spacing w:line="276" w:lineRule="auto"/>
        <w:ind w:left="0" w:right="-2" w:firstLine="0"/>
        <w:jc w:val="both"/>
        <w:rPr>
          <w:rFonts w:ascii="Arial" w:hAnsi="Arial" w:cs="Arial"/>
          <w:color w:val="auto"/>
          <w:sz w:val="20"/>
          <w:szCs w:val="20"/>
        </w:rPr>
      </w:pPr>
      <w:r w:rsidRPr="003B7887">
        <w:rPr>
          <w:rFonts w:ascii="Arial" w:hAnsi="Arial" w:cs="Arial"/>
          <w:color w:val="auto"/>
          <w:sz w:val="20"/>
          <w:szCs w:val="20"/>
        </w:rPr>
        <w:t>Przedstawicielem Wykonawcy podczas realizacji umowy jest:</w:t>
      </w:r>
      <w:r w:rsidRPr="003B7887">
        <w:rPr>
          <w:rFonts w:ascii="Arial" w:hAnsi="Arial" w:cs="Arial"/>
          <w:b/>
          <w:color w:val="auto"/>
          <w:sz w:val="20"/>
          <w:szCs w:val="20"/>
        </w:rPr>
        <w:t xml:space="preserve"> </w:t>
      </w:r>
    </w:p>
    <w:p w:rsidR="00F72A5D" w:rsidRPr="003B7887" w:rsidRDefault="00F72A5D" w:rsidP="003B7887">
      <w:pPr>
        <w:rPr>
          <w:rFonts w:ascii="Arial" w:hAnsi="Arial" w:cs="Arial"/>
          <w:b/>
          <w:sz w:val="20"/>
          <w:szCs w:val="20"/>
        </w:rPr>
      </w:pPr>
    </w:p>
    <w:p w:rsidR="00F72A5D" w:rsidRPr="003B7887" w:rsidRDefault="00F72A5D" w:rsidP="003B7887">
      <w:pPr>
        <w:rPr>
          <w:rFonts w:ascii="Arial" w:hAnsi="Arial" w:cs="Arial"/>
          <w:b/>
          <w:sz w:val="20"/>
          <w:szCs w:val="20"/>
        </w:rPr>
      </w:pPr>
      <w:r w:rsidRPr="003B7887">
        <w:rPr>
          <w:rFonts w:ascii="Arial" w:hAnsi="Arial" w:cs="Arial"/>
          <w:b/>
          <w:sz w:val="20"/>
          <w:szCs w:val="20"/>
        </w:rPr>
        <w:t xml:space="preserve">-  ………………………………………………………… </w:t>
      </w:r>
    </w:p>
    <w:p w:rsidR="00F72A5D" w:rsidRPr="003B7887" w:rsidRDefault="00F72A5D" w:rsidP="003B7887">
      <w:pPr>
        <w:pStyle w:val="Default"/>
        <w:spacing w:line="276" w:lineRule="auto"/>
        <w:jc w:val="both"/>
        <w:rPr>
          <w:rFonts w:ascii="Arial" w:hAnsi="Arial" w:cs="Arial"/>
          <w:b/>
          <w:color w:val="auto"/>
          <w:sz w:val="20"/>
          <w:szCs w:val="20"/>
        </w:rPr>
      </w:pPr>
      <w:r w:rsidRPr="003B7887">
        <w:rPr>
          <w:rFonts w:ascii="Arial" w:hAnsi="Arial" w:cs="Arial"/>
          <w:b/>
          <w:color w:val="auto"/>
          <w:sz w:val="20"/>
          <w:szCs w:val="20"/>
        </w:rPr>
        <w:t>lub osoba przez niego upoważniona.</w:t>
      </w:r>
    </w:p>
    <w:p w:rsidR="009A2804" w:rsidRDefault="009A2804" w:rsidP="003B7887">
      <w:pPr>
        <w:spacing w:before="120" w:after="0"/>
        <w:jc w:val="center"/>
        <w:rPr>
          <w:rFonts w:ascii="Arial" w:hAnsi="Arial" w:cs="Arial"/>
          <w:b/>
          <w:bCs/>
          <w:sz w:val="20"/>
          <w:szCs w:val="20"/>
        </w:rPr>
      </w:pPr>
    </w:p>
    <w:p w:rsidR="00911039" w:rsidRPr="003B7887" w:rsidRDefault="00911039" w:rsidP="003B7887">
      <w:pPr>
        <w:spacing w:before="120" w:after="0"/>
        <w:jc w:val="center"/>
        <w:rPr>
          <w:rFonts w:ascii="Arial" w:hAnsi="Arial" w:cs="Arial"/>
          <w:b/>
          <w:bCs/>
          <w:sz w:val="20"/>
          <w:szCs w:val="20"/>
        </w:rPr>
      </w:pPr>
    </w:p>
    <w:p w:rsidR="00911039" w:rsidRDefault="00911039" w:rsidP="00911039">
      <w:pPr>
        <w:spacing w:after="0"/>
        <w:jc w:val="center"/>
        <w:rPr>
          <w:rFonts w:ascii="Arial" w:hAnsi="Arial" w:cs="Arial"/>
          <w:b/>
          <w:bCs/>
          <w:sz w:val="20"/>
          <w:szCs w:val="20"/>
        </w:rPr>
      </w:pPr>
    </w:p>
    <w:p w:rsidR="00C84AED" w:rsidRPr="003B7887" w:rsidRDefault="00E30E17" w:rsidP="00911039">
      <w:pPr>
        <w:spacing w:after="0"/>
        <w:jc w:val="center"/>
        <w:rPr>
          <w:rFonts w:ascii="Arial" w:hAnsi="Arial" w:cs="Arial"/>
          <w:b/>
          <w:bCs/>
          <w:sz w:val="20"/>
          <w:szCs w:val="20"/>
        </w:rPr>
      </w:pPr>
      <w:r w:rsidRPr="003B7887">
        <w:rPr>
          <w:rFonts w:ascii="Arial" w:hAnsi="Arial" w:cs="Arial"/>
          <w:b/>
          <w:bCs/>
          <w:sz w:val="20"/>
          <w:szCs w:val="20"/>
        </w:rPr>
        <w:lastRenderedPageBreak/>
        <w:t>§</w:t>
      </w:r>
      <w:r w:rsidR="00AA07ED" w:rsidRPr="003B7887">
        <w:rPr>
          <w:rFonts w:ascii="Arial" w:hAnsi="Arial" w:cs="Arial"/>
          <w:b/>
          <w:bCs/>
          <w:sz w:val="20"/>
          <w:szCs w:val="20"/>
        </w:rPr>
        <w:t>5</w:t>
      </w:r>
    </w:p>
    <w:p w:rsidR="004F03D6" w:rsidRPr="003B7887" w:rsidRDefault="004F03D6" w:rsidP="00911039">
      <w:pPr>
        <w:pStyle w:val="Bezodstpw"/>
        <w:spacing w:line="276" w:lineRule="auto"/>
        <w:ind w:left="284" w:hanging="284"/>
        <w:jc w:val="center"/>
        <w:rPr>
          <w:rFonts w:ascii="Arial" w:hAnsi="Arial" w:cs="Arial"/>
          <w:b/>
        </w:rPr>
      </w:pPr>
      <w:r w:rsidRPr="003B7887">
        <w:rPr>
          <w:rFonts w:ascii="Arial" w:hAnsi="Arial" w:cs="Arial"/>
          <w:b/>
        </w:rPr>
        <w:t>Wynagrodzenie</w:t>
      </w:r>
    </w:p>
    <w:p w:rsidR="00E30E17" w:rsidRPr="003B7887" w:rsidRDefault="00E30E17" w:rsidP="00911039">
      <w:pPr>
        <w:widowControl w:val="0"/>
        <w:numPr>
          <w:ilvl w:val="0"/>
          <w:numId w:val="4"/>
        </w:numPr>
        <w:tabs>
          <w:tab w:val="clear" w:pos="720"/>
          <w:tab w:val="num" w:pos="360"/>
        </w:tabs>
        <w:suppressAutoHyphens/>
        <w:spacing w:after="120"/>
        <w:ind w:left="284" w:hanging="284"/>
        <w:jc w:val="both"/>
        <w:rPr>
          <w:rFonts w:ascii="Arial" w:hAnsi="Arial" w:cs="Arial"/>
          <w:sz w:val="20"/>
          <w:szCs w:val="20"/>
        </w:rPr>
      </w:pPr>
      <w:r w:rsidRPr="003B7887">
        <w:rPr>
          <w:rFonts w:ascii="Arial" w:hAnsi="Arial" w:cs="Arial"/>
          <w:sz w:val="20"/>
          <w:szCs w:val="20"/>
        </w:rPr>
        <w:t xml:space="preserve">Wykonawca otrzyma wynagrodzenie za rzeczywiście wykonaną usługę, </w:t>
      </w:r>
      <w:r w:rsidR="004066D3" w:rsidRPr="003B7887">
        <w:rPr>
          <w:rFonts w:ascii="Arial" w:hAnsi="Arial" w:cs="Arial"/>
          <w:sz w:val="20"/>
          <w:szCs w:val="20"/>
        </w:rPr>
        <w:t xml:space="preserve">ustaloną na podstawie </w:t>
      </w:r>
      <w:r w:rsidR="00452059" w:rsidRPr="003B7887">
        <w:rPr>
          <w:rFonts w:ascii="Arial" w:hAnsi="Arial" w:cs="Arial"/>
          <w:sz w:val="20"/>
          <w:szCs w:val="20"/>
        </w:rPr>
        <w:t>formularza ofertowego Wykonawcy</w:t>
      </w:r>
      <w:r w:rsidR="004066D3" w:rsidRPr="003B7887">
        <w:rPr>
          <w:rFonts w:ascii="Arial" w:hAnsi="Arial" w:cs="Arial"/>
          <w:sz w:val="20"/>
          <w:szCs w:val="20"/>
        </w:rPr>
        <w:t>;</w:t>
      </w:r>
    </w:p>
    <w:p w:rsidR="00204B83" w:rsidRPr="003B7887" w:rsidRDefault="007D0616" w:rsidP="00911039">
      <w:pPr>
        <w:widowControl w:val="0"/>
        <w:numPr>
          <w:ilvl w:val="0"/>
          <w:numId w:val="4"/>
        </w:numPr>
        <w:tabs>
          <w:tab w:val="clear" w:pos="720"/>
          <w:tab w:val="num" w:pos="360"/>
        </w:tabs>
        <w:suppressAutoHyphens/>
        <w:spacing w:after="0"/>
        <w:ind w:left="284" w:hanging="284"/>
        <w:jc w:val="both"/>
        <w:rPr>
          <w:rFonts w:ascii="Arial" w:hAnsi="Arial" w:cs="Arial"/>
          <w:sz w:val="20"/>
          <w:szCs w:val="20"/>
        </w:rPr>
      </w:pPr>
      <w:r w:rsidRPr="003B7887">
        <w:rPr>
          <w:rFonts w:ascii="Arial" w:hAnsi="Arial" w:cs="Arial"/>
          <w:sz w:val="20"/>
          <w:szCs w:val="20"/>
        </w:rPr>
        <w:t>Wynagrodzenie</w:t>
      </w:r>
      <w:r w:rsidR="00CE3A2D" w:rsidRPr="003B7887">
        <w:rPr>
          <w:rFonts w:ascii="Arial" w:hAnsi="Arial" w:cs="Arial"/>
          <w:sz w:val="20"/>
          <w:szCs w:val="20"/>
        </w:rPr>
        <w:t xml:space="preserve"> podstawowego Zamówienia gwarantowanego</w:t>
      </w:r>
      <w:r w:rsidRPr="003B7887">
        <w:rPr>
          <w:rFonts w:ascii="Arial" w:hAnsi="Arial" w:cs="Arial"/>
          <w:sz w:val="20"/>
          <w:szCs w:val="20"/>
        </w:rPr>
        <w:t xml:space="preserve"> </w:t>
      </w:r>
      <w:r w:rsidR="00204B83" w:rsidRPr="003B7887">
        <w:rPr>
          <w:rFonts w:ascii="Arial" w:hAnsi="Arial" w:cs="Arial"/>
          <w:sz w:val="20"/>
          <w:szCs w:val="20"/>
        </w:rPr>
        <w:t>Wykonawcy</w:t>
      </w:r>
      <w:r w:rsidR="00CE3A2D" w:rsidRPr="003B7887">
        <w:rPr>
          <w:rFonts w:ascii="Arial" w:hAnsi="Arial" w:cs="Arial"/>
          <w:sz w:val="20"/>
          <w:szCs w:val="20"/>
        </w:rPr>
        <w:t xml:space="preserve"> wynosi</w:t>
      </w:r>
      <w:r w:rsidR="00204B83" w:rsidRPr="003B7887">
        <w:rPr>
          <w:rFonts w:ascii="Arial" w:hAnsi="Arial" w:cs="Arial"/>
          <w:sz w:val="20"/>
          <w:szCs w:val="20"/>
        </w:rPr>
        <w:t>:</w:t>
      </w:r>
    </w:p>
    <w:p w:rsidR="00204B83" w:rsidRPr="003B7887" w:rsidRDefault="007D0616" w:rsidP="00911039">
      <w:pPr>
        <w:pStyle w:val="Akapitzlist"/>
        <w:widowControl w:val="0"/>
        <w:numPr>
          <w:ilvl w:val="0"/>
          <w:numId w:val="29"/>
        </w:numPr>
        <w:suppressAutoHyphens/>
        <w:spacing w:after="0"/>
        <w:ind w:left="567" w:hanging="283"/>
        <w:jc w:val="both"/>
        <w:rPr>
          <w:rFonts w:ascii="Arial" w:hAnsi="Arial" w:cs="Arial"/>
          <w:sz w:val="20"/>
          <w:szCs w:val="20"/>
        </w:rPr>
      </w:pPr>
      <w:r w:rsidRPr="003B7887">
        <w:rPr>
          <w:rFonts w:ascii="Arial" w:hAnsi="Arial" w:cs="Arial"/>
          <w:sz w:val="20"/>
          <w:szCs w:val="20"/>
        </w:rPr>
        <w:t xml:space="preserve">za </w:t>
      </w:r>
      <w:r w:rsidR="00A03902" w:rsidRPr="003B7887">
        <w:rPr>
          <w:rFonts w:ascii="Arial" w:hAnsi="Arial" w:cs="Arial"/>
          <w:sz w:val="20"/>
          <w:szCs w:val="20"/>
        </w:rPr>
        <w:t>jedną godzinę tłumaczenia przez 1 tłumacza</w:t>
      </w:r>
      <w:r w:rsidRPr="003B7887">
        <w:rPr>
          <w:rFonts w:ascii="Arial" w:hAnsi="Arial" w:cs="Arial"/>
          <w:sz w:val="20"/>
          <w:szCs w:val="20"/>
        </w:rPr>
        <w:t xml:space="preserve"> </w:t>
      </w:r>
    </w:p>
    <w:p w:rsidR="007D0616" w:rsidRPr="003B7887" w:rsidRDefault="007D0616"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w:t>
      </w:r>
      <w:r w:rsidR="00204B83" w:rsidRPr="003B7887">
        <w:rPr>
          <w:rFonts w:ascii="Arial" w:hAnsi="Arial" w:cs="Arial"/>
          <w:sz w:val="20"/>
          <w:szCs w:val="20"/>
        </w:rPr>
        <w:t xml:space="preserve">netto </w:t>
      </w:r>
      <w:r w:rsidR="00EC7677" w:rsidRPr="003B7887">
        <w:rPr>
          <w:rFonts w:ascii="Arial" w:hAnsi="Arial" w:cs="Arial"/>
          <w:sz w:val="20"/>
          <w:szCs w:val="20"/>
        </w:rPr>
        <w:t>słownie:…………………………………..</w:t>
      </w:r>
    </w:p>
    <w:p w:rsidR="00204B83" w:rsidRPr="003B7887" w:rsidRDefault="00204B83"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w:t>
      </w:r>
      <w:r w:rsidR="00EC7677" w:rsidRPr="003B7887">
        <w:rPr>
          <w:rFonts w:ascii="Arial" w:hAnsi="Arial" w:cs="Arial"/>
          <w:sz w:val="20"/>
          <w:szCs w:val="20"/>
        </w:rPr>
        <w:t>słownie:…………………………………</w:t>
      </w:r>
      <w:r w:rsidRPr="003B7887">
        <w:rPr>
          <w:rFonts w:ascii="Arial" w:hAnsi="Arial" w:cs="Arial"/>
          <w:sz w:val="20"/>
          <w:szCs w:val="20"/>
        </w:rPr>
        <w:t xml:space="preserve"> </w:t>
      </w:r>
    </w:p>
    <w:p w:rsidR="00204B83" w:rsidRPr="003B7887" w:rsidRDefault="00204B83"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VAT…..%</w:t>
      </w:r>
    </w:p>
    <w:p w:rsidR="00204B83" w:rsidRPr="003B7887" w:rsidRDefault="00204B83" w:rsidP="00911039">
      <w:pPr>
        <w:pStyle w:val="Akapitzlist"/>
        <w:widowControl w:val="0"/>
        <w:numPr>
          <w:ilvl w:val="0"/>
          <w:numId w:val="29"/>
        </w:numPr>
        <w:suppressAutoHyphens/>
        <w:spacing w:before="120" w:after="0"/>
        <w:ind w:left="567" w:hanging="283"/>
        <w:jc w:val="both"/>
        <w:rPr>
          <w:rFonts w:ascii="Arial" w:hAnsi="Arial" w:cs="Arial"/>
          <w:sz w:val="20"/>
          <w:szCs w:val="20"/>
        </w:rPr>
      </w:pPr>
      <w:r w:rsidRPr="003B7887">
        <w:rPr>
          <w:rFonts w:ascii="Arial" w:hAnsi="Arial" w:cs="Arial"/>
          <w:sz w:val="20"/>
          <w:szCs w:val="20"/>
        </w:rPr>
        <w:t>Maksymalna wartość przedmiotu umowy:</w:t>
      </w:r>
    </w:p>
    <w:p w:rsidR="00204B83" w:rsidRPr="003B7887" w:rsidRDefault="00204B83"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netto słownie:…………………………………… </w:t>
      </w:r>
    </w:p>
    <w:p w:rsidR="00204B83" w:rsidRPr="003B7887" w:rsidRDefault="00204B83"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słownie:…………………………………… </w:t>
      </w:r>
    </w:p>
    <w:p w:rsidR="00204B83" w:rsidRPr="003B7887" w:rsidRDefault="00204B83" w:rsidP="00911039">
      <w:pPr>
        <w:widowControl w:val="0"/>
        <w:suppressAutoHyphens/>
        <w:spacing w:after="120"/>
        <w:ind w:left="567" w:hanging="283"/>
        <w:jc w:val="both"/>
        <w:rPr>
          <w:rFonts w:ascii="Arial" w:hAnsi="Arial" w:cs="Arial"/>
          <w:sz w:val="20"/>
          <w:szCs w:val="20"/>
        </w:rPr>
      </w:pPr>
      <w:r w:rsidRPr="003B7887">
        <w:rPr>
          <w:rFonts w:ascii="Arial" w:hAnsi="Arial" w:cs="Arial"/>
          <w:sz w:val="20"/>
          <w:szCs w:val="20"/>
        </w:rPr>
        <w:t>VAT…..%</w:t>
      </w:r>
    </w:p>
    <w:p w:rsidR="00CE3A2D" w:rsidRPr="003B7887" w:rsidRDefault="00CE3A2D" w:rsidP="00911039">
      <w:pPr>
        <w:widowControl w:val="0"/>
        <w:numPr>
          <w:ilvl w:val="0"/>
          <w:numId w:val="4"/>
        </w:numPr>
        <w:tabs>
          <w:tab w:val="clear" w:pos="720"/>
          <w:tab w:val="num" w:pos="360"/>
        </w:tabs>
        <w:suppressAutoHyphens/>
        <w:spacing w:after="0"/>
        <w:ind w:left="284" w:hanging="284"/>
        <w:jc w:val="both"/>
        <w:rPr>
          <w:rFonts w:ascii="Arial" w:hAnsi="Arial" w:cs="Arial"/>
          <w:sz w:val="20"/>
          <w:szCs w:val="20"/>
        </w:rPr>
      </w:pPr>
      <w:r w:rsidRPr="003B7887">
        <w:rPr>
          <w:rFonts w:ascii="Arial" w:hAnsi="Arial" w:cs="Arial"/>
          <w:sz w:val="20"/>
          <w:szCs w:val="20"/>
        </w:rPr>
        <w:t>Wynagrodzenie zamówienia wynikająca z ewentualnego skorzystania Zamawiającego z prawa opcji wynosi:</w:t>
      </w:r>
    </w:p>
    <w:p w:rsidR="00CE3A2D" w:rsidRPr="003B7887" w:rsidRDefault="00CE3A2D" w:rsidP="00911039">
      <w:pPr>
        <w:pStyle w:val="Akapitzlist"/>
        <w:widowControl w:val="0"/>
        <w:numPr>
          <w:ilvl w:val="0"/>
          <w:numId w:val="37"/>
        </w:numPr>
        <w:suppressAutoHyphens/>
        <w:spacing w:after="0"/>
        <w:ind w:left="567" w:hanging="283"/>
        <w:jc w:val="both"/>
        <w:rPr>
          <w:rFonts w:ascii="Arial" w:hAnsi="Arial" w:cs="Arial"/>
          <w:sz w:val="20"/>
          <w:szCs w:val="20"/>
        </w:rPr>
      </w:pPr>
      <w:r w:rsidRPr="003B7887">
        <w:rPr>
          <w:rFonts w:ascii="Arial" w:hAnsi="Arial" w:cs="Arial"/>
          <w:sz w:val="20"/>
          <w:szCs w:val="20"/>
        </w:rPr>
        <w:t xml:space="preserve">za jedną godzinę tłumaczenia przez 1 tłumacza </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………………zł netto słownie:…………………………………..</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słownie:………………………………… </w:t>
      </w:r>
    </w:p>
    <w:p w:rsidR="00CE3A2D" w:rsidRPr="003B7887" w:rsidRDefault="00CE3A2D" w:rsidP="00911039">
      <w:pPr>
        <w:widowControl w:val="0"/>
        <w:suppressAutoHyphens/>
        <w:spacing w:after="120"/>
        <w:ind w:left="567" w:hanging="283"/>
        <w:jc w:val="both"/>
        <w:rPr>
          <w:rFonts w:ascii="Arial" w:hAnsi="Arial" w:cs="Arial"/>
          <w:sz w:val="20"/>
          <w:szCs w:val="20"/>
        </w:rPr>
      </w:pPr>
      <w:r w:rsidRPr="003B7887">
        <w:rPr>
          <w:rFonts w:ascii="Arial" w:hAnsi="Arial" w:cs="Arial"/>
          <w:sz w:val="20"/>
          <w:szCs w:val="20"/>
        </w:rPr>
        <w:t>VAT…..%</w:t>
      </w:r>
    </w:p>
    <w:p w:rsidR="00CE3A2D" w:rsidRPr="003B7887" w:rsidRDefault="00CE3A2D" w:rsidP="00911039">
      <w:pPr>
        <w:pStyle w:val="Akapitzlist"/>
        <w:widowControl w:val="0"/>
        <w:numPr>
          <w:ilvl w:val="0"/>
          <w:numId w:val="37"/>
        </w:numPr>
        <w:suppressAutoHyphens/>
        <w:spacing w:after="0"/>
        <w:ind w:left="567" w:hanging="283"/>
        <w:jc w:val="both"/>
        <w:rPr>
          <w:rFonts w:ascii="Arial" w:hAnsi="Arial" w:cs="Arial"/>
          <w:sz w:val="20"/>
          <w:szCs w:val="20"/>
        </w:rPr>
      </w:pPr>
      <w:r w:rsidRPr="003B7887">
        <w:rPr>
          <w:rFonts w:ascii="Arial" w:hAnsi="Arial" w:cs="Arial"/>
          <w:sz w:val="20"/>
          <w:szCs w:val="20"/>
        </w:rPr>
        <w:t>wartość przedmiotu umowy</w:t>
      </w:r>
      <w:r w:rsidR="001948CF" w:rsidRPr="003B7887">
        <w:rPr>
          <w:rFonts w:ascii="Arial" w:hAnsi="Arial" w:cs="Arial"/>
          <w:sz w:val="20"/>
          <w:szCs w:val="20"/>
        </w:rPr>
        <w:t xml:space="preserve"> w opcji 100%</w:t>
      </w:r>
      <w:r w:rsidRPr="003B7887">
        <w:rPr>
          <w:rFonts w:ascii="Arial" w:hAnsi="Arial" w:cs="Arial"/>
          <w:sz w:val="20"/>
          <w:szCs w:val="20"/>
        </w:rPr>
        <w:t>:</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netto słownie:…………………………………… </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słownie:…………………………………… </w:t>
      </w:r>
    </w:p>
    <w:p w:rsidR="00CE3A2D" w:rsidRPr="003B7887" w:rsidRDefault="00CE3A2D" w:rsidP="00911039">
      <w:pPr>
        <w:widowControl w:val="0"/>
        <w:suppressAutoHyphens/>
        <w:spacing w:after="120"/>
        <w:ind w:left="567" w:hanging="283"/>
        <w:jc w:val="both"/>
        <w:rPr>
          <w:rFonts w:ascii="Arial" w:hAnsi="Arial" w:cs="Arial"/>
          <w:sz w:val="20"/>
          <w:szCs w:val="20"/>
        </w:rPr>
      </w:pPr>
      <w:r w:rsidRPr="003B7887">
        <w:rPr>
          <w:rFonts w:ascii="Arial" w:hAnsi="Arial" w:cs="Arial"/>
          <w:sz w:val="20"/>
          <w:szCs w:val="20"/>
        </w:rPr>
        <w:t>VAT…..%</w:t>
      </w:r>
    </w:p>
    <w:p w:rsidR="00CE3A2D" w:rsidRPr="003B7887" w:rsidRDefault="00CE3A2D" w:rsidP="00911039">
      <w:pPr>
        <w:widowControl w:val="0"/>
        <w:numPr>
          <w:ilvl w:val="0"/>
          <w:numId w:val="4"/>
        </w:numPr>
        <w:tabs>
          <w:tab w:val="clear" w:pos="720"/>
          <w:tab w:val="num" w:pos="284"/>
        </w:tabs>
        <w:suppressAutoHyphens/>
        <w:spacing w:after="0"/>
        <w:ind w:left="284" w:hanging="284"/>
        <w:jc w:val="both"/>
        <w:rPr>
          <w:rFonts w:ascii="Arial" w:hAnsi="Arial" w:cs="Arial"/>
          <w:sz w:val="20"/>
          <w:szCs w:val="20"/>
        </w:rPr>
      </w:pPr>
      <w:r w:rsidRPr="003B7887">
        <w:rPr>
          <w:rFonts w:ascii="Arial" w:hAnsi="Arial" w:cs="Arial"/>
          <w:sz w:val="20"/>
          <w:szCs w:val="20"/>
        </w:rPr>
        <w:t>Łączna wartość zamówienia wynosi:</w:t>
      </w:r>
    </w:p>
    <w:p w:rsidR="00CE3A2D" w:rsidRPr="003B7887" w:rsidRDefault="00CE3A2D" w:rsidP="00911039">
      <w:pPr>
        <w:pStyle w:val="Akapitzlist"/>
        <w:widowControl w:val="0"/>
        <w:numPr>
          <w:ilvl w:val="0"/>
          <w:numId w:val="38"/>
        </w:numPr>
        <w:suppressAutoHyphens/>
        <w:spacing w:after="0"/>
        <w:ind w:left="567" w:hanging="283"/>
        <w:jc w:val="both"/>
        <w:rPr>
          <w:rFonts w:ascii="Arial" w:hAnsi="Arial" w:cs="Arial"/>
          <w:sz w:val="20"/>
          <w:szCs w:val="20"/>
        </w:rPr>
      </w:pPr>
      <w:r w:rsidRPr="003B7887">
        <w:rPr>
          <w:rFonts w:ascii="Arial" w:hAnsi="Arial" w:cs="Arial"/>
          <w:sz w:val="20"/>
          <w:szCs w:val="20"/>
        </w:rPr>
        <w:t xml:space="preserve">za jedną godzinę tłumaczenia przez 1 tłumacza </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………………zł netto słownie:…………………………………..</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słownie:………………………………… </w:t>
      </w:r>
    </w:p>
    <w:p w:rsidR="00CE3A2D" w:rsidRPr="003B7887" w:rsidRDefault="00CE3A2D" w:rsidP="00911039">
      <w:pPr>
        <w:widowControl w:val="0"/>
        <w:suppressAutoHyphens/>
        <w:spacing w:after="120"/>
        <w:ind w:left="567" w:hanging="283"/>
        <w:jc w:val="both"/>
        <w:rPr>
          <w:rFonts w:ascii="Arial" w:hAnsi="Arial" w:cs="Arial"/>
          <w:sz w:val="20"/>
          <w:szCs w:val="20"/>
        </w:rPr>
      </w:pPr>
      <w:r w:rsidRPr="003B7887">
        <w:rPr>
          <w:rFonts w:ascii="Arial" w:hAnsi="Arial" w:cs="Arial"/>
          <w:sz w:val="20"/>
          <w:szCs w:val="20"/>
        </w:rPr>
        <w:t>VAT…..%</w:t>
      </w:r>
    </w:p>
    <w:p w:rsidR="00CE3A2D" w:rsidRPr="003B7887" w:rsidRDefault="00CE3A2D" w:rsidP="00911039">
      <w:pPr>
        <w:pStyle w:val="Akapitzlist"/>
        <w:widowControl w:val="0"/>
        <w:numPr>
          <w:ilvl w:val="0"/>
          <w:numId w:val="38"/>
        </w:numPr>
        <w:suppressAutoHyphens/>
        <w:spacing w:after="0"/>
        <w:ind w:left="567" w:hanging="283"/>
        <w:jc w:val="both"/>
        <w:rPr>
          <w:rFonts w:ascii="Arial" w:hAnsi="Arial" w:cs="Arial"/>
          <w:sz w:val="20"/>
          <w:szCs w:val="20"/>
        </w:rPr>
      </w:pPr>
      <w:r w:rsidRPr="003B7887">
        <w:rPr>
          <w:rFonts w:ascii="Arial" w:hAnsi="Arial" w:cs="Arial"/>
          <w:sz w:val="20"/>
          <w:szCs w:val="20"/>
        </w:rPr>
        <w:t>Maksymalna wartość przedmiotu umowy:</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netto słownie:…………………………………… </w:t>
      </w:r>
    </w:p>
    <w:p w:rsidR="00CE3A2D" w:rsidRPr="003B7887" w:rsidRDefault="00CE3A2D" w:rsidP="00911039">
      <w:pPr>
        <w:widowControl w:val="0"/>
        <w:suppressAutoHyphens/>
        <w:spacing w:after="0"/>
        <w:ind w:left="567" w:hanging="283"/>
        <w:jc w:val="both"/>
        <w:rPr>
          <w:rFonts w:ascii="Arial" w:hAnsi="Arial" w:cs="Arial"/>
          <w:sz w:val="20"/>
          <w:szCs w:val="20"/>
        </w:rPr>
      </w:pPr>
      <w:r w:rsidRPr="003B7887">
        <w:rPr>
          <w:rFonts w:ascii="Arial" w:hAnsi="Arial" w:cs="Arial"/>
          <w:sz w:val="20"/>
          <w:szCs w:val="20"/>
        </w:rPr>
        <w:t xml:space="preserve">………………zł brutto słownie:…………………………………… </w:t>
      </w:r>
    </w:p>
    <w:p w:rsidR="00CE3A2D" w:rsidRPr="003B7887" w:rsidRDefault="00CE3A2D" w:rsidP="00911039">
      <w:pPr>
        <w:widowControl w:val="0"/>
        <w:suppressAutoHyphens/>
        <w:spacing w:after="120"/>
        <w:ind w:firstLine="284"/>
        <w:jc w:val="both"/>
        <w:rPr>
          <w:rFonts w:ascii="Arial" w:hAnsi="Arial" w:cs="Arial"/>
          <w:sz w:val="20"/>
          <w:szCs w:val="20"/>
        </w:rPr>
      </w:pPr>
      <w:r w:rsidRPr="003B7887">
        <w:rPr>
          <w:rFonts w:ascii="Arial" w:hAnsi="Arial" w:cs="Arial"/>
          <w:sz w:val="20"/>
          <w:szCs w:val="20"/>
        </w:rPr>
        <w:t>VAT…..%</w:t>
      </w:r>
    </w:p>
    <w:p w:rsidR="00204B83" w:rsidRPr="003B7887" w:rsidRDefault="00204B83" w:rsidP="00911039">
      <w:pPr>
        <w:widowControl w:val="0"/>
        <w:numPr>
          <w:ilvl w:val="0"/>
          <w:numId w:val="4"/>
        </w:numPr>
        <w:tabs>
          <w:tab w:val="clear" w:pos="720"/>
          <w:tab w:val="num" w:pos="360"/>
        </w:tabs>
        <w:suppressAutoHyphens/>
        <w:spacing w:after="120"/>
        <w:ind w:left="284" w:hanging="284"/>
        <w:jc w:val="both"/>
        <w:rPr>
          <w:rFonts w:ascii="Arial" w:hAnsi="Arial" w:cs="Arial"/>
          <w:sz w:val="20"/>
          <w:szCs w:val="20"/>
        </w:rPr>
      </w:pPr>
      <w:r w:rsidRPr="003B7887">
        <w:rPr>
          <w:rFonts w:ascii="Arial" w:hAnsi="Arial" w:cs="Arial"/>
          <w:sz w:val="20"/>
          <w:szCs w:val="20"/>
        </w:rPr>
        <w:t>Wykonawcy nie przysługują roszczenia z tytułu nie wykorzystania całości kwoty wynagrodzenia umownego okreś</w:t>
      </w:r>
      <w:r w:rsidR="006B1282" w:rsidRPr="003B7887">
        <w:rPr>
          <w:rFonts w:ascii="Arial" w:hAnsi="Arial" w:cs="Arial"/>
          <w:sz w:val="20"/>
          <w:szCs w:val="20"/>
        </w:rPr>
        <w:t xml:space="preserve">lonego w </w:t>
      </w:r>
      <w:r w:rsidRPr="003B7887">
        <w:rPr>
          <w:rFonts w:ascii="Arial" w:hAnsi="Arial" w:cs="Arial"/>
          <w:bCs/>
          <w:sz w:val="20"/>
          <w:szCs w:val="20"/>
        </w:rPr>
        <w:t>ust.</w:t>
      </w:r>
      <w:r w:rsidR="006B1282" w:rsidRPr="003B7887">
        <w:rPr>
          <w:rFonts w:ascii="Arial" w:hAnsi="Arial" w:cs="Arial"/>
          <w:bCs/>
          <w:sz w:val="20"/>
          <w:szCs w:val="20"/>
        </w:rPr>
        <w:t>2</w:t>
      </w:r>
      <w:r w:rsidRPr="003B7887">
        <w:rPr>
          <w:rFonts w:ascii="Arial" w:hAnsi="Arial" w:cs="Arial"/>
          <w:bCs/>
          <w:sz w:val="20"/>
          <w:szCs w:val="20"/>
        </w:rPr>
        <w:t xml:space="preserve"> ppkt 2).</w:t>
      </w:r>
    </w:p>
    <w:p w:rsidR="00EC7677" w:rsidRPr="003B7887" w:rsidRDefault="00204B83" w:rsidP="00911039">
      <w:pPr>
        <w:widowControl w:val="0"/>
        <w:numPr>
          <w:ilvl w:val="0"/>
          <w:numId w:val="4"/>
        </w:numPr>
        <w:tabs>
          <w:tab w:val="clear" w:pos="720"/>
          <w:tab w:val="num" w:pos="360"/>
        </w:tabs>
        <w:suppressAutoHyphens/>
        <w:spacing w:after="120"/>
        <w:ind w:left="284" w:hanging="284"/>
        <w:jc w:val="both"/>
        <w:rPr>
          <w:rFonts w:ascii="Arial" w:hAnsi="Arial" w:cs="Arial"/>
          <w:sz w:val="20"/>
          <w:szCs w:val="20"/>
        </w:rPr>
      </w:pPr>
      <w:r w:rsidRPr="003B7887">
        <w:rPr>
          <w:rFonts w:ascii="Arial" w:hAnsi="Arial" w:cs="Arial"/>
          <w:sz w:val="20"/>
          <w:szCs w:val="20"/>
        </w:rPr>
        <w:t>Zamawiający z</w:t>
      </w:r>
      <w:r w:rsidR="00B63D8A" w:rsidRPr="003B7887">
        <w:rPr>
          <w:rFonts w:ascii="Arial" w:hAnsi="Arial" w:cs="Arial"/>
          <w:sz w:val="20"/>
          <w:szCs w:val="20"/>
        </w:rPr>
        <w:t xml:space="preserve">apłaci Wykonawcy wynagrodzenie </w:t>
      </w:r>
      <w:r w:rsidRPr="003B7887">
        <w:rPr>
          <w:rFonts w:ascii="Arial" w:hAnsi="Arial" w:cs="Arial"/>
          <w:sz w:val="20"/>
          <w:szCs w:val="20"/>
        </w:rPr>
        <w:t xml:space="preserve">na podstawie </w:t>
      </w:r>
      <w:r w:rsidR="00EC7677" w:rsidRPr="003B7887">
        <w:rPr>
          <w:rFonts w:ascii="Arial" w:hAnsi="Arial" w:cs="Arial"/>
          <w:sz w:val="20"/>
          <w:szCs w:val="20"/>
        </w:rPr>
        <w:t>wykazu godzin tłumaczenia, zgodnie z listą obecności sporządzoną przez Wykonawcę</w:t>
      </w:r>
      <w:r w:rsidR="00243803" w:rsidRPr="003B7887">
        <w:rPr>
          <w:rFonts w:ascii="Arial" w:hAnsi="Arial" w:cs="Arial"/>
          <w:sz w:val="20"/>
          <w:szCs w:val="20"/>
        </w:rPr>
        <w:t xml:space="preserve"> i za</w:t>
      </w:r>
      <w:r w:rsidR="006B1282" w:rsidRPr="003B7887">
        <w:rPr>
          <w:rFonts w:ascii="Arial" w:hAnsi="Arial" w:cs="Arial"/>
          <w:sz w:val="20"/>
          <w:szCs w:val="20"/>
        </w:rPr>
        <w:t xml:space="preserve">twierdzonego przez Koordynatora </w:t>
      </w:r>
      <w:r w:rsidR="00243803" w:rsidRPr="003B7887">
        <w:rPr>
          <w:rFonts w:ascii="Arial" w:hAnsi="Arial" w:cs="Arial"/>
          <w:sz w:val="20"/>
          <w:szCs w:val="20"/>
        </w:rPr>
        <w:t>określonego w § 3 ust.4 ppkt 1) lub ppkt 2).</w:t>
      </w:r>
    </w:p>
    <w:p w:rsidR="00EC7677" w:rsidRPr="003B7887" w:rsidRDefault="00EC7677" w:rsidP="00911039">
      <w:pPr>
        <w:widowControl w:val="0"/>
        <w:numPr>
          <w:ilvl w:val="0"/>
          <w:numId w:val="4"/>
        </w:numPr>
        <w:tabs>
          <w:tab w:val="clear" w:pos="720"/>
          <w:tab w:val="num" w:pos="360"/>
        </w:tabs>
        <w:suppressAutoHyphens/>
        <w:spacing w:after="120"/>
        <w:ind w:left="284" w:hanging="284"/>
        <w:jc w:val="both"/>
        <w:rPr>
          <w:rFonts w:ascii="Arial" w:hAnsi="Arial" w:cs="Arial"/>
          <w:sz w:val="20"/>
          <w:szCs w:val="20"/>
        </w:rPr>
      </w:pPr>
      <w:r w:rsidRPr="003B7887">
        <w:rPr>
          <w:rFonts w:ascii="Arial" w:hAnsi="Arial" w:cs="Arial"/>
          <w:sz w:val="20"/>
          <w:szCs w:val="20"/>
        </w:rPr>
        <w:t xml:space="preserve">Podstawą do zapłaty wynagrodzenia będzie wystawiona przez Wykonawcę faktura za każdy turnus szkoleniowy, która zostanie zapłacona przez Zamawiającego przelewem na rachunek bankowy Wykonawcy w terminie 30 dni od daty dostarczenia do Zamawiającego prawidłowo wystawionej faktury. Faktura wraz z listą obecności winna być złożona w Kancelarii Zamawiającego (kancelaria nr 108). </w:t>
      </w:r>
    </w:p>
    <w:p w:rsidR="00686164" w:rsidRPr="003B7887" w:rsidRDefault="00686164" w:rsidP="00911039">
      <w:pPr>
        <w:widowControl w:val="0"/>
        <w:numPr>
          <w:ilvl w:val="0"/>
          <w:numId w:val="4"/>
        </w:numPr>
        <w:tabs>
          <w:tab w:val="clear" w:pos="720"/>
          <w:tab w:val="num" w:pos="360"/>
        </w:tabs>
        <w:suppressAutoHyphens/>
        <w:spacing w:after="120"/>
        <w:ind w:left="284" w:hanging="284"/>
        <w:jc w:val="both"/>
        <w:rPr>
          <w:rFonts w:ascii="Arial" w:hAnsi="Arial" w:cs="Arial"/>
          <w:sz w:val="20"/>
          <w:szCs w:val="20"/>
        </w:rPr>
      </w:pPr>
      <w:r w:rsidRPr="003B7887">
        <w:rPr>
          <w:rFonts w:ascii="Arial" w:hAnsi="Arial" w:cs="Arial"/>
          <w:sz w:val="20"/>
          <w:szCs w:val="20"/>
        </w:rPr>
        <w:t xml:space="preserve">Wykonawca wystawia fakturę po ukończeniu </w:t>
      </w:r>
      <w:r w:rsidR="00AA07ED" w:rsidRPr="003B7887">
        <w:rPr>
          <w:rFonts w:ascii="Arial" w:hAnsi="Arial" w:cs="Arial"/>
          <w:sz w:val="20"/>
          <w:szCs w:val="20"/>
        </w:rPr>
        <w:t xml:space="preserve">każdego </w:t>
      </w:r>
      <w:r w:rsidRPr="003B7887">
        <w:rPr>
          <w:rFonts w:ascii="Arial" w:hAnsi="Arial" w:cs="Arial"/>
          <w:sz w:val="20"/>
          <w:szCs w:val="20"/>
        </w:rPr>
        <w:t>turnusu szkoleniowego.</w:t>
      </w:r>
    </w:p>
    <w:p w:rsidR="00DB6792" w:rsidRPr="003B7887" w:rsidRDefault="00686164" w:rsidP="00911039">
      <w:pPr>
        <w:widowControl w:val="0"/>
        <w:numPr>
          <w:ilvl w:val="0"/>
          <w:numId w:val="4"/>
        </w:numPr>
        <w:tabs>
          <w:tab w:val="clear" w:pos="720"/>
        </w:tabs>
        <w:suppressAutoHyphens/>
        <w:spacing w:after="120"/>
        <w:ind w:left="284" w:hanging="284"/>
        <w:jc w:val="both"/>
        <w:rPr>
          <w:rFonts w:ascii="Arial" w:hAnsi="Arial" w:cs="Arial"/>
          <w:sz w:val="20"/>
          <w:szCs w:val="20"/>
        </w:rPr>
      </w:pPr>
      <w:r w:rsidRPr="003B7887">
        <w:rPr>
          <w:rFonts w:ascii="Arial" w:hAnsi="Arial" w:cs="Arial"/>
          <w:sz w:val="20"/>
          <w:szCs w:val="20"/>
        </w:rPr>
        <w:t xml:space="preserve">Wynagrodzenie zawiera </w:t>
      </w:r>
      <w:r w:rsidR="002F0D0C" w:rsidRPr="003B7887">
        <w:rPr>
          <w:rFonts w:ascii="Arial" w:hAnsi="Arial" w:cs="Arial"/>
          <w:sz w:val="20"/>
          <w:szCs w:val="20"/>
        </w:rPr>
        <w:t>w sobie wszelkie koszty, które ponosi Wykonawca, wykonując przedmiot umowy.</w:t>
      </w:r>
    </w:p>
    <w:p w:rsidR="00642C24" w:rsidRPr="003B7887" w:rsidRDefault="00642C24" w:rsidP="00911039">
      <w:pPr>
        <w:numPr>
          <w:ilvl w:val="0"/>
          <w:numId w:val="4"/>
        </w:numPr>
        <w:tabs>
          <w:tab w:val="clear" w:pos="720"/>
          <w:tab w:val="left" w:pos="142"/>
          <w:tab w:val="left" w:pos="284"/>
        </w:tabs>
        <w:spacing w:before="120" w:after="120"/>
        <w:ind w:left="284" w:right="-2" w:hanging="284"/>
        <w:jc w:val="both"/>
        <w:rPr>
          <w:rFonts w:ascii="Arial" w:hAnsi="Arial" w:cs="Arial"/>
          <w:sz w:val="20"/>
          <w:szCs w:val="20"/>
        </w:rPr>
      </w:pPr>
      <w:r w:rsidRPr="003B7887">
        <w:rPr>
          <w:rFonts w:ascii="Arial" w:hAnsi="Arial" w:cs="Arial"/>
          <w:sz w:val="20"/>
          <w:szCs w:val="20"/>
        </w:rPr>
        <w:t>Termin zapłaty liczony będzie od dnia wpływu faktury do Zamawiającego.</w:t>
      </w:r>
    </w:p>
    <w:p w:rsidR="00E36B78" w:rsidRPr="003B7887" w:rsidRDefault="002F0D0C" w:rsidP="00911039">
      <w:pPr>
        <w:numPr>
          <w:ilvl w:val="0"/>
          <w:numId w:val="4"/>
        </w:numPr>
        <w:tabs>
          <w:tab w:val="clear" w:pos="720"/>
          <w:tab w:val="left" w:pos="284"/>
        </w:tabs>
        <w:spacing w:before="120" w:after="120"/>
        <w:ind w:left="284" w:right="-2" w:hanging="284"/>
        <w:jc w:val="both"/>
        <w:rPr>
          <w:rFonts w:ascii="Arial" w:hAnsi="Arial" w:cs="Arial"/>
          <w:sz w:val="20"/>
          <w:szCs w:val="20"/>
        </w:rPr>
      </w:pPr>
      <w:r w:rsidRPr="003B7887">
        <w:rPr>
          <w:rFonts w:ascii="Arial" w:hAnsi="Arial" w:cs="Arial"/>
          <w:sz w:val="20"/>
          <w:szCs w:val="20"/>
        </w:rPr>
        <w:t>Termin zapłaty zostanie zachowany, jeżeli w jego o</w:t>
      </w:r>
      <w:r w:rsidR="00EB2A9C" w:rsidRPr="003B7887">
        <w:rPr>
          <w:rFonts w:ascii="Arial" w:hAnsi="Arial" w:cs="Arial"/>
          <w:sz w:val="20"/>
          <w:szCs w:val="20"/>
        </w:rPr>
        <w:t xml:space="preserve">statnim dniu obciążony zostanie </w:t>
      </w:r>
      <w:r w:rsidRPr="003B7887">
        <w:rPr>
          <w:rFonts w:ascii="Arial" w:hAnsi="Arial" w:cs="Arial"/>
          <w:sz w:val="20"/>
          <w:szCs w:val="20"/>
        </w:rPr>
        <w:t>rachunek bankowy Zamawiającego.</w:t>
      </w:r>
    </w:p>
    <w:p w:rsidR="00EB2A9C" w:rsidRPr="003B7887" w:rsidRDefault="00C5627D" w:rsidP="00911039">
      <w:pPr>
        <w:numPr>
          <w:ilvl w:val="0"/>
          <w:numId w:val="4"/>
        </w:numPr>
        <w:tabs>
          <w:tab w:val="clear" w:pos="720"/>
          <w:tab w:val="left" w:pos="284"/>
        </w:tabs>
        <w:spacing w:before="120" w:after="120"/>
        <w:ind w:left="284" w:right="-2" w:hanging="284"/>
        <w:jc w:val="both"/>
        <w:rPr>
          <w:rFonts w:ascii="Arial" w:hAnsi="Arial" w:cs="Arial"/>
          <w:sz w:val="20"/>
          <w:szCs w:val="20"/>
        </w:rPr>
      </w:pPr>
      <w:r w:rsidRPr="003B7887">
        <w:rPr>
          <w:rFonts w:ascii="Arial" w:hAnsi="Arial" w:cs="Arial"/>
          <w:sz w:val="20"/>
          <w:szCs w:val="20"/>
        </w:rPr>
        <w:lastRenderedPageBreak/>
        <w:t>Wyłącza się możliwość cesji wierzytelności wynikającej z niniejszej umowy.</w:t>
      </w:r>
      <w:r w:rsidR="00C0473D" w:rsidRPr="003B7887">
        <w:rPr>
          <w:rFonts w:ascii="Arial" w:hAnsi="Arial" w:cs="Arial"/>
          <w:sz w:val="20"/>
          <w:szCs w:val="20"/>
        </w:rPr>
        <w:t xml:space="preserve"> </w:t>
      </w:r>
    </w:p>
    <w:p w:rsidR="00C0473D" w:rsidRPr="003B7887" w:rsidRDefault="00BF3D9F" w:rsidP="00911039">
      <w:pPr>
        <w:numPr>
          <w:ilvl w:val="0"/>
          <w:numId w:val="4"/>
        </w:numPr>
        <w:tabs>
          <w:tab w:val="clear" w:pos="720"/>
          <w:tab w:val="left" w:pos="284"/>
        </w:tabs>
        <w:spacing w:before="120" w:after="120"/>
        <w:ind w:left="284" w:right="-2" w:hanging="284"/>
        <w:jc w:val="both"/>
        <w:rPr>
          <w:rFonts w:ascii="Arial" w:hAnsi="Arial" w:cs="Arial"/>
          <w:sz w:val="20"/>
          <w:szCs w:val="20"/>
        </w:rPr>
      </w:pPr>
      <w:r w:rsidRPr="003B7887">
        <w:rPr>
          <w:rFonts w:ascii="Arial" w:hAnsi="Arial" w:cs="Arial"/>
          <w:sz w:val="20"/>
          <w:szCs w:val="20"/>
        </w:rPr>
        <w:t>W myśl ustawy o podatku od towarów i usług z dnia 11 marca 2004 r. (</w:t>
      </w:r>
      <w:r w:rsidR="007D0616" w:rsidRPr="003B7887">
        <w:rPr>
          <w:rFonts w:ascii="Arial" w:hAnsi="Arial" w:cs="Arial"/>
          <w:sz w:val="20"/>
          <w:szCs w:val="20"/>
        </w:rPr>
        <w:t xml:space="preserve">Dz. U. z 2023 r. poz. 1570.) </w:t>
      </w:r>
      <w:r w:rsidRPr="003B7887">
        <w:rPr>
          <w:rFonts w:ascii="Arial" w:hAnsi="Arial" w:cs="Arial"/>
          <w:sz w:val="20"/>
          <w:szCs w:val="20"/>
        </w:rPr>
        <w:t xml:space="preserve"> gdy wartość faktury brutto przekracza 15 000,00 PLN, oraz faktura dokonuje nabycie towarów </w:t>
      </w:r>
      <w:r w:rsidR="00911039">
        <w:rPr>
          <w:rFonts w:ascii="Arial" w:hAnsi="Arial" w:cs="Arial"/>
          <w:sz w:val="20"/>
          <w:szCs w:val="20"/>
        </w:rPr>
        <w:br/>
      </w:r>
      <w:r w:rsidRPr="003B7887">
        <w:rPr>
          <w:rFonts w:ascii="Arial" w:hAnsi="Arial" w:cs="Arial"/>
          <w:sz w:val="20"/>
          <w:szCs w:val="20"/>
        </w:rPr>
        <w:t>i usług wymienionych w załączniku nr 15 do tej ustawy obowiązuje mechanizm podzielonej płatności / SPLIT PAYMENT/. Jeżeli postanowienia w ww. ustawy dotyczą Wykonawcy, zobowiązany jest on do umieszczenia na fakturze zapisu „MECHANIZM PODZIELONEJ PŁATNOŚCI” (art. 108a ust. 1a ww. ustawy o VAT).</w:t>
      </w:r>
    </w:p>
    <w:p w:rsidR="009A4BF8" w:rsidRPr="003B7887" w:rsidRDefault="00C0473D" w:rsidP="00911039">
      <w:pPr>
        <w:numPr>
          <w:ilvl w:val="0"/>
          <w:numId w:val="4"/>
        </w:numPr>
        <w:tabs>
          <w:tab w:val="clear" w:pos="720"/>
          <w:tab w:val="left" w:pos="426"/>
        </w:tabs>
        <w:spacing w:before="120" w:after="120"/>
        <w:ind w:left="284" w:right="-2" w:hanging="284"/>
        <w:jc w:val="both"/>
        <w:rPr>
          <w:rFonts w:ascii="Arial" w:hAnsi="Arial" w:cs="Arial"/>
          <w:sz w:val="20"/>
          <w:szCs w:val="20"/>
        </w:rPr>
      </w:pPr>
      <w:r w:rsidRPr="003B7887">
        <w:rPr>
          <w:rFonts w:ascii="Arial" w:hAnsi="Arial" w:cs="Arial"/>
          <w:sz w:val="20"/>
          <w:szCs w:val="20"/>
        </w:rPr>
        <w:t xml:space="preserve">Zamawiający zastrzega, iż realizacja przedmiotu umowy uzależniona jest od zapewnienia </w:t>
      </w:r>
      <w:r w:rsidR="00282B32">
        <w:rPr>
          <w:rFonts w:ascii="Arial" w:hAnsi="Arial" w:cs="Arial"/>
          <w:sz w:val="20"/>
          <w:szCs w:val="20"/>
        </w:rPr>
        <w:br/>
      </w:r>
      <w:r w:rsidRPr="003B7887">
        <w:rPr>
          <w:rFonts w:ascii="Arial" w:hAnsi="Arial" w:cs="Arial"/>
          <w:sz w:val="20"/>
          <w:szCs w:val="20"/>
        </w:rPr>
        <w:t>i przydzielenia przez organ nadrzędny w planie finansowym środków finansowych na realizację przedmiotu umowy oraz do wysokości znajdującej pokrycie w planie finansowym.</w:t>
      </w:r>
    </w:p>
    <w:p w:rsidR="00C5627D" w:rsidRPr="003B7887" w:rsidRDefault="00C0473D" w:rsidP="00911039">
      <w:pPr>
        <w:numPr>
          <w:ilvl w:val="0"/>
          <w:numId w:val="4"/>
        </w:numPr>
        <w:tabs>
          <w:tab w:val="clear" w:pos="720"/>
          <w:tab w:val="left" w:pos="426"/>
        </w:tabs>
        <w:spacing w:before="120" w:after="120"/>
        <w:ind w:left="284" w:right="-2" w:hanging="284"/>
        <w:jc w:val="both"/>
        <w:rPr>
          <w:rFonts w:ascii="Arial" w:hAnsi="Arial" w:cs="Arial"/>
          <w:sz w:val="20"/>
          <w:szCs w:val="20"/>
        </w:rPr>
      </w:pPr>
      <w:r w:rsidRPr="003B7887">
        <w:rPr>
          <w:rFonts w:ascii="Arial" w:hAnsi="Arial" w:cs="Arial"/>
          <w:sz w:val="20"/>
          <w:szCs w:val="20"/>
        </w:rPr>
        <w:t>W razie ziszczenia się warunków o który</w:t>
      </w:r>
      <w:r w:rsidR="006E0442" w:rsidRPr="003B7887">
        <w:rPr>
          <w:rFonts w:ascii="Arial" w:hAnsi="Arial" w:cs="Arial"/>
          <w:sz w:val="20"/>
          <w:szCs w:val="20"/>
        </w:rPr>
        <w:t>ch</w:t>
      </w:r>
      <w:r w:rsidRPr="003B7887">
        <w:rPr>
          <w:rFonts w:ascii="Arial" w:hAnsi="Arial" w:cs="Arial"/>
          <w:sz w:val="20"/>
          <w:szCs w:val="20"/>
        </w:rPr>
        <w:t xml:space="preserve"> mowa w ust. </w:t>
      </w:r>
      <w:r w:rsidR="00AA07ED" w:rsidRPr="003B7887">
        <w:rPr>
          <w:rFonts w:ascii="Arial" w:hAnsi="Arial" w:cs="Arial"/>
          <w:sz w:val="20"/>
          <w:szCs w:val="20"/>
        </w:rPr>
        <w:t>12</w:t>
      </w:r>
      <w:r w:rsidR="00282B32">
        <w:rPr>
          <w:rFonts w:ascii="Arial" w:hAnsi="Arial" w:cs="Arial"/>
          <w:sz w:val="20"/>
          <w:szCs w:val="20"/>
        </w:rPr>
        <w:t xml:space="preserve"> Wykonawcy </w:t>
      </w:r>
      <w:r w:rsidRPr="003B7887">
        <w:rPr>
          <w:rFonts w:ascii="Arial" w:hAnsi="Arial" w:cs="Arial"/>
          <w:sz w:val="20"/>
          <w:szCs w:val="20"/>
        </w:rPr>
        <w:t>nie przysługują jakiekolwiek roszczenia z tego tytułu od Zamawiającego</w:t>
      </w:r>
      <w:r w:rsidR="00BF3D9F" w:rsidRPr="003B7887">
        <w:rPr>
          <w:rFonts w:ascii="Arial" w:hAnsi="Arial" w:cs="Arial"/>
          <w:sz w:val="20"/>
          <w:szCs w:val="20"/>
        </w:rPr>
        <w:t>.</w:t>
      </w:r>
    </w:p>
    <w:p w:rsidR="00BF3D9F" w:rsidRPr="003B7887" w:rsidRDefault="00BF3D9F" w:rsidP="00911039">
      <w:pPr>
        <w:numPr>
          <w:ilvl w:val="0"/>
          <w:numId w:val="4"/>
        </w:numPr>
        <w:tabs>
          <w:tab w:val="clear" w:pos="720"/>
          <w:tab w:val="left" w:pos="426"/>
        </w:tabs>
        <w:spacing w:before="120" w:after="120"/>
        <w:ind w:left="284" w:right="-2" w:hanging="284"/>
        <w:jc w:val="both"/>
        <w:rPr>
          <w:rFonts w:ascii="Arial" w:hAnsi="Arial" w:cs="Arial"/>
          <w:sz w:val="20"/>
          <w:szCs w:val="20"/>
        </w:rPr>
      </w:pPr>
      <w:r w:rsidRPr="003B7887">
        <w:rPr>
          <w:rFonts w:ascii="Arial" w:hAnsi="Arial" w:cs="Arial"/>
          <w:sz w:val="20"/>
          <w:szCs w:val="20"/>
        </w:rPr>
        <w:t xml:space="preserve">Wykonawca przy realizacji Umowy zobowiązuje posługiwać się rachunkiem rozliczeniowym </w:t>
      </w:r>
      <w:r w:rsidR="00282B32">
        <w:rPr>
          <w:rFonts w:ascii="Arial" w:hAnsi="Arial" w:cs="Arial"/>
          <w:sz w:val="20"/>
          <w:szCs w:val="20"/>
        </w:rPr>
        <w:br/>
      </w:r>
      <w:r w:rsidRPr="003B7887">
        <w:rPr>
          <w:rFonts w:ascii="Arial" w:hAnsi="Arial" w:cs="Arial"/>
          <w:sz w:val="20"/>
          <w:szCs w:val="20"/>
        </w:rPr>
        <w:t>o którym mowa w art. 49 ust. 1 pkt 1 ustawy z dnia 29 sierpnia 1997r.  Prawo bankowe (</w:t>
      </w:r>
      <w:r w:rsidR="007C2DAD" w:rsidRPr="003B7887">
        <w:rPr>
          <w:rFonts w:ascii="Arial" w:hAnsi="Arial" w:cs="Arial"/>
          <w:sz w:val="20"/>
          <w:szCs w:val="20"/>
        </w:rPr>
        <w:t>Dz. U. z 2023r., poz. 2488 t.j</w:t>
      </w:r>
      <w:r w:rsidRPr="003B7887">
        <w:rPr>
          <w:rFonts w:ascii="Arial" w:hAnsi="Arial" w:cs="Arial"/>
          <w:sz w:val="20"/>
          <w:szCs w:val="20"/>
        </w:rPr>
        <w:t>.) zawartym w wykazie podmiotów, o którym mowa w art. 96b ust. 1 ustawy z dnia 11 marca 2004 r. o podatku od towarów i usług (</w:t>
      </w:r>
      <w:r w:rsidR="00E76C50" w:rsidRPr="003B7887">
        <w:rPr>
          <w:rFonts w:ascii="Arial" w:hAnsi="Arial" w:cs="Arial"/>
          <w:sz w:val="20"/>
          <w:szCs w:val="20"/>
        </w:rPr>
        <w:t>Dz. U. z 2023 r. poz. 1570</w:t>
      </w:r>
      <w:r w:rsidRPr="003B7887">
        <w:rPr>
          <w:rFonts w:ascii="Arial" w:hAnsi="Arial" w:cs="Arial"/>
          <w:sz w:val="20"/>
          <w:szCs w:val="20"/>
        </w:rPr>
        <w:t>.).;</w:t>
      </w:r>
    </w:p>
    <w:p w:rsidR="00262898" w:rsidRPr="003B7887" w:rsidRDefault="00BF3D9F" w:rsidP="00282B32">
      <w:pPr>
        <w:numPr>
          <w:ilvl w:val="0"/>
          <w:numId w:val="4"/>
        </w:numPr>
        <w:tabs>
          <w:tab w:val="clear" w:pos="720"/>
          <w:tab w:val="left" w:pos="426"/>
        </w:tabs>
        <w:spacing w:before="120" w:after="120"/>
        <w:ind w:left="284" w:right="-2" w:hanging="284"/>
        <w:jc w:val="both"/>
        <w:rPr>
          <w:rFonts w:ascii="Arial" w:hAnsi="Arial" w:cs="Arial"/>
          <w:sz w:val="20"/>
          <w:szCs w:val="20"/>
        </w:rPr>
      </w:pPr>
      <w:r w:rsidRPr="003B7887">
        <w:rPr>
          <w:rFonts w:ascii="Arial" w:hAnsi="Arial" w:cs="Arial"/>
          <w:sz w:val="20"/>
          <w:szCs w:val="20"/>
        </w:rPr>
        <w:t xml:space="preserve">W przypadku gdy Wykonawca wskaże na fakturze numer rachunku bankowego nie widniejący </w:t>
      </w:r>
      <w:r w:rsidR="00282B32">
        <w:rPr>
          <w:rFonts w:ascii="Arial" w:hAnsi="Arial" w:cs="Arial"/>
          <w:sz w:val="20"/>
          <w:szCs w:val="20"/>
        </w:rPr>
        <w:br/>
      </w:r>
      <w:r w:rsidRPr="003B7887">
        <w:rPr>
          <w:rFonts w:ascii="Arial" w:hAnsi="Arial" w:cs="Arial"/>
          <w:sz w:val="20"/>
          <w:szCs w:val="20"/>
        </w:rPr>
        <w:t xml:space="preserve">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rsidR="00262898" w:rsidRDefault="00262898" w:rsidP="00282B32">
      <w:pPr>
        <w:numPr>
          <w:ilvl w:val="0"/>
          <w:numId w:val="4"/>
        </w:numPr>
        <w:tabs>
          <w:tab w:val="clear" w:pos="720"/>
          <w:tab w:val="left" w:pos="426"/>
        </w:tabs>
        <w:spacing w:after="0"/>
        <w:ind w:left="284" w:right="-2" w:hanging="284"/>
        <w:jc w:val="both"/>
        <w:rPr>
          <w:rFonts w:ascii="Arial" w:hAnsi="Arial" w:cs="Arial"/>
          <w:sz w:val="20"/>
          <w:szCs w:val="20"/>
        </w:rPr>
      </w:pPr>
      <w:r w:rsidRPr="003B7887">
        <w:rPr>
          <w:rFonts w:ascii="Arial" w:hAnsi="Arial" w:cs="Arial"/>
          <w:sz w:val="20"/>
          <w:szCs w:val="20"/>
        </w:rPr>
        <w:t xml:space="preserve">Zamawiający zwróci Wykonawcy poniesione przez niego celowe i uzasadnione koszty, jakie Wykonawca poniesie w związku z realizacją umowy i jednocześnie w związku ze zmianami </w:t>
      </w:r>
      <w:r w:rsidR="00282B32">
        <w:rPr>
          <w:rFonts w:ascii="Arial" w:hAnsi="Arial" w:cs="Arial"/>
          <w:sz w:val="20"/>
          <w:szCs w:val="20"/>
        </w:rPr>
        <w:br/>
      </w:r>
      <w:r w:rsidRPr="003B7887">
        <w:rPr>
          <w:rFonts w:ascii="Arial" w:hAnsi="Arial" w:cs="Arial"/>
          <w:sz w:val="20"/>
          <w:szCs w:val="20"/>
        </w:rPr>
        <w:t>w umowie dokonanymi z inicjatywy Zamawiającego. Każdorazowo kwota zwracanych kosztów nie może być większa niż 30 000,00 złotych brutto</w:t>
      </w:r>
      <w:r w:rsidR="00E46313" w:rsidRPr="003B7887">
        <w:rPr>
          <w:rFonts w:ascii="Arial" w:hAnsi="Arial" w:cs="Arial"/>
          <w:sz w:val="20"/>
          <w:szCs w:val="20"/>
        </w:rPr>
        <w:t xml:space="preserve"> za jeden turnus szkoleniowy</w:t>
      </w:r>
      <w:r w:rsidRPr="003B7887">
        <w:rPr>
          <w:rFonts w:ascii="Arial" w:hAnsi="Arial" w:cs="Arial"/>
          <w:sz w:val="20"/>
          <w:szCs w:val="20"/>
        </w:rPr>
        <w:t>.</w:t>
      </w:r>
    </w:p>
    <w:p w:rsidR="00282B32" w:rsidRPr="003B7887" w:rsidRDefault="00282B32" w:rsidP="00282B32">
      <w:pPr>
        <w:tabs>
          <w:tab w:val="left" w:pos="426"/>
        </w:tabs>
        <w:spacing w:after="0"/>
        <w:ind w:left="284" w:right="-2"/>
        <w:jc w:val="both"/>
        <w:rPr>
          <w:rFonts w:ascii="Arial" w:hAnsi="Arial" w:cs="Arial"/>
          <w:sz w:val="20"/>
          <w:szCs w:val="20"/>
        </w:rPr>
      </w:pPr>
    </w:p>
    <w:p w:rsidR="002F0D0C" w:rsidRPr="003B7887" w:rsidRDefault="002F0D0C" w:rsidP="00282B32">
      <w:pPr>
        <w:pStyle w:val="Akapitzlist"/>
        <w:spacing w:after="0"/>
        <w:ind w:left="0"/>
        <w:jc w:val="center"/>
        <w:rPr>
          <w:rFonts w:ascii="Arial" w:hAnsi="Arial" w:cs="Arial"/>
          <w:b/>
          <w:bCs/>
          <w:sz w:val="20"/>
          <w:szCs w:val="20"/>
        </w:rPr>
      </w:pPr>
      <w:r w:rsidRPr="003B7887">
        <w:rPr>
          <w:rFonts w:ascii="Arial" w:hAnsi="Arial" w:cs="Arial"/>
          <w:b/>
          <w:bCs/>
          <w:sz w:val="20"/>
          <w:szCs w:val="20"/>
        </w:rPr>
        <w:t>§</w:t>
      </w:r>
      <w:r w:rsidR="00AA07ED" w:rsidRPr="003B7887">
        <w:rPr>
          <w:rFonts w:ascii="Arial" w:hAnsi="Arial" w:cs="Arial"/>
          <w:b/>
          <w:bCs/>
          <w:sz w:val="20"/>
          <w:szCs w:val="20"/>
        </w:rPr>
        <w:t>6</w:t>
      </w:r>
    </w:p>
    <w:p w:rsidR="004B5BC3" w:rsidRPr="003B7887" w:rsidRDefault="004B5BC3" w:rsidP="00282B32">
      <w:pPr>
        <w:pStyle w:val="Bezodstpw"/>
        <w:spacing w:line="276" w:lineRule="auto"/>
        <w:jc w:val="center"/>
        <w:rPr>
          <w:rFonts w:ascii="Arial" w:hAnsi="Arial" w:cs="Arial"/>
          <w:b/>
        </w:rPr>
      </w:pPr>
      <w:r w:rsidRPr="003B7887">
        <w:rPr>
          <w:rFonts w:ascii="Arial" w:hAnsi="Arial" w:cs="Arial"/>
          <w:b/>
        </w:rPr>
        <w:t>Kary umowne</w:t>
      </w:r>
    </w:p>
    <w:p w:rsidR="002F0D0C" w:rsidRPr="003B7887" w:rsidRDefault="002F0D0C" w:rsidP="001F7928">
      <w:pPr>
        <w:numPr>
          <w:ilvl w:val="0"/>
          <w:numId w:val="14"/>
        </w:numPr>
        <w:spacing w:after="0"/>
        <w:ind w:left="284" w:right="-2" w:hanging="284"/>
        <w:jc w:val="both"/>
        <w:rPr>
          <w:rFonts w:ascii="Arial" w:hAnsi="Arial" w:cs="Arial"/>
          <w:sz w:val="20"/>
          <w:szCs w:val="20"/>
        </w:rPr>
      </w:pPr>
      <w:r w:rsidRPr="003B7887">
        <w:rPr>
          <w:rFonts w:ascii="Arial" w:hAnsi="Arial" w:cs="Arial"/>
          <w:sz w:val="20"/>
          <w:szCs w:val="20"/>
        </w:rPr>
        <w:t>Wykonawca zapłaci Zamawiającemu kary umowne:</w:t>
      </w:r>
    </w:p>
    <w:p w:rsidR="00EB2A9C" w:rsidRPr="003B7887" w:rsidRDefault="00EB2A9C" w:rsidP="001F7928">
      <w:pPr>
        <w:numPr>
          <w:ilvl w:val="1"/>
          <w:numId w:val="13"/>
        </w:numPr>
        <w:spacing w:after="0"/>
        <w:ind w:left="567" w:right="-2" w:hanging="283"/>
        <w:jc w:val="both"/>
        <w:rPr>
          <w:rFonts w:ascii="Arial" w:hAnsi="Arial" w:cs="Arial"/>
          <w:sz w:val="20"/>
          <w:szCs w:val="20"/>
        </w:rPr>
      </w:pPr>
      <w:r w:rsidRPr="003B7887">
        <w:rPr>
          <w:rFonts w:ascii="Arial" w:hAnsi="Arial" w:cs="Arial"/>
          <w:sz w:val="20"/>
          <w:szCs w:val="20"/>
        </w:rPr>
        <w:t>10% wartości niezrealizowanego zamówienia podstawowego lub wartości  niezrealizowanego zamówienia z prawem opcji w razie skorzystania z prawa opcji, gdy Zamawiający odstąpi od umowy lub jej części, względnie rozwiąże ją ze skutkiem natychmiastowym z powodu okoliczności, za które odpowiada Wykonawca, lub gdy Wykonawca  odstąpi od umowy lub jej części, względnie rozwiąże ją ze  skutkiem  natychmiastowym z powodów leżących po jego stronie</w:t>
      </w:r>
      <w:r w:rsidR="00A82D70" w:rsidRPr="003B7887">
        <w:rPr>
          <w:rFonts w:ascii="Arial" w:hAnsi="Arial" w:cs="Arial"/>
          <w:sz w:val="20"/>
          <w:szCs w:val="20"/>
        </w:rPr>
        <w:t>;</w:t>
      </w:r>
    </w:p>
    <w:p w:rsidR="00EB2A9C" w:rsidRPr="003B7887" w:rsidRDefault="00EB2A9C" w:rsidP="001F7928">
      <w:pPr>
        <w:numPr>
          <w:ilvl w:val="1"/>
          <w:numId w:val="13"/>
        </w:numPr>
        <w:spacing w:after="0"/>
        <w:ind w:left="567" w:right="-2" w:hanging="283"/>
        <w:jc w:val="both"/>
        <w:rPr>
          <w:rFonts w:ascii="Arial" w:hAnsi="Arial" w:cs="Arial"/>
          <w:sz w:val="20"/>
          <w:szCs w:val="20"/>
        </w:rPr>
      </w:pPr>
      <w:r w:rsidRPr="003B7887">
        <w:rPr>
          <w:rFonts w:ascii="Arial" w:hAnsi="Arial" w:cs="Arial"/>
          <w:sz w:val="20"/>
          <w:szCs w:val="20"/>
        </w:rPr>
        <w:t xml:space="preserve">0,2% wartości wynagrodzenia brutto </w:t>
      </w:r>
      <w:r w:rsidR="00EF319A" w:rsidRPr="003B7887">
        <w:rPr>
          <w:rFonts w:ascii="Arial" w:hAnsi="Arial" w:cs="Arial"/>
          <w:sz w:val="20"/>
          <w:szCs w:val="20"/>
        </w:rPr>
        <w:t>za każdy dzień opóźnienia w związku z</w:t>
      </w:r>
      <w:r w:rsidRPr="003B7887">
        <w:rPr>
          <w:rFonts w:ascii="Arial" w:hAnsi="Arial" w:cs="Arial"/>
          <w:sz w:val="20"/>
          <w:szCs w:val="20"/>
        </w:rPr>
        <w:t xml:space="preserve"> opóźnienie</w:t>
      </w:r>
      <w:r w:rsidR="00EF319A" w:rsidRPr="003B7887">
        <w:rPr>
          <w:rFonts w:ascii="Arial" w:hAnsi="Arial" w:cs="Arial"/>
          <w:sz w:val="20"/>
          <w:szCs w:val="20"/>
        </w:rPr>
        <w:t>m</w:t>
      </w:r>
      <w:r w:rsidRPr="003B7887">
        <w:rPr>
          <w:rFonts w:ascii="Arial" w:hAnsi="Arial" w:cs="Arial"/>
          <w:sz w:val="20"/>
          <w:szCs w:val="20"/>
        </w:rPr>
        <w:t xml:space="preserve"> </w:t>
      </w:r>
      <w:r w:rsidR="00601C45">
        <w:rPr>
          <w:rFonts w:ascii="Arial" w:hAnsi="Arial" w:cs="Arial"/>
          <w:sz w:val="20"/>
          <w:szCs w:val="20"/>
        </w:rPr>
        <w:br/>
      </w:r>
      <w:r w:rsidRPr="003B7887">
        <w:rPr>
          <w:rFonts w:ascii="Arial" w:hAnsi="Arial" w:cs="Arial"/>
          <w:sz w:val="20"/>
          <w:szCs w:val="20"/>
        </w:rPr>
        <w:t xml:space="preserve">w wykonaniu zamówienia podstawowego </w:t>
      </w:r>
      <w:r w:rsidR="00EF319A" w:rsidRPr="003B7887">
        <w:rPr>
          <w:rFonts w:ascii="Arial" w:hAnsi="Arial" w:cs="Arial"/>
          <w:sz w:val="20"/>
          <w:szCs w:val="20"/>
        </w:rPr>
        <w:t>w terminach odpowiednio ustalonych w § 1 ust.4, l</w:t>
      </w:r>
      <w:r w:rsidRPr="003B7887">
        <w:rPr>
          <w:rFonts w:ascii="Arial" w:hAnsi="Arial" w:cs="Arial"/>
          <w:sz w:val="20"/>
          <w:szCs w:val="20"/>
        </w:rPr>
        <w:t>ub wartości  niezrealizowanego zamówienia z prawem opcji w razie skorzystania z prawa opcji</w:t>
      </w:r>
      <w:r w:rsidR="00EF319A" w:rsidRPr="003B7887">
        <w:rPr>
          <w:rFonts w:ascii="Arial" w:hAnsi="Arial" w:cs="Arial"/>
          <w:sz w:val="20"/>
          <w:szCs w:val="20"/>
        </w:rPr>
        <w:t>;</w:t>
      </w:r>
    </w:p>
    <w:p w:rsidR="00A82D70" w:rsidRPr="003B7887" w:rsidRDefault="005625A3" w:rsidP="001F7928">
      <w:pPr>
        <w:numPr>
          <w:ilvl w:val="1"/>
          <w:numId w:val="13"/>
        </w:numPr>
        <w:spacing w:after="0"/>
        <w:ind w:left="567" w:right="-2" w:hanging="283"/>
        <w:jc w:val="both"/>
        <w:rPr>
          <w:rFonts w:ascii="Arial" w:hAnsi="Arial" w:cs="Arial"/>
          <w:sz w:val="20"/>
          <w:szCs w:val="20"/>
        </w:rPr>
      </w:pPr>
      <w:r w:rsidRPr="003B7887">
        <w:rPr>
          <w:rFonts w:ascii="Arial" w:hAnsi="Arial" w:cs="Arial"/>
          <w:sz w:val="20"/>
          <w:szCs w:val="20"/>
        </w:rPr>
        <w:t>100 złotych</w:t>
      </w:r>
      <w:r w:rsidR="00A82D70" w:rsidRPr="003B7887">
        <w:rPr>
          <w:rFonts w:ascii="Arial" w:hAnsi="Arial" w:cs="Arial"/>
          <w:sz w:val="20"/>
          <w:szCs w:val="20"/>
        </w:rPr>
        <w:t xml:space="preserve"> brutto</w:t>
      </w:r>
      <w:r w:rsidRPr="003B7887">
        <w:rPr>
          <w:rFonts w:ascii="Arial" w:hAnsi="Arial" w:cs="Arial"/>
          <w:sz w:val="20"/>
          <w:szCs w:val="20"/>
        </w:rPr>
        <w:t xml:space="preserve"> za każde opóźnienie w rozpoczęciu </w:t>
      </w:r>
      <w:r w:rsidR="00A82D70" w:rsidRPr="003B7887">
        <w:rPr>
          <w:rFonts w:ascii="Arial" w:hAnsi="Arial" w:cs="Arial"/>
          <w:sz w:val="20"/>
          <w:szCs w:val="20"/>
        </w:rPr>
        <w:t>zajęć za każdego tłumacza za każde 15 minut z przyczyn leżących po stronie Wykonawcy.</w:t>
      </w:r>
    </w:p>
    <w:p w:rsidR="00A82D70" w:rsidRPr="003B7887" w:rsidRDefault="00BF3D9F" w:rsidP="001F7928">
      <w:pPr>
        <w:numPr>
          <w:ilvl w:val="1"/>
          <w:numId w:val="13"/>
        </w:numPr>
        <w:spacing w:after="0"/>
        <w:ind w:left="567" w:right="-2" w:hanging="283"/>
        <w:jc w:val="both"/>
        <w:rPr>
          <w:rFonts w:ascii="Arial" w:hAnsi="Arial" w:cs="Arial"/>
          <w:sz w:val="20"/>
          <w:szCs w:val="20"/>
        </w:rPr>
      </w:pPr>
      <w:r w:rsidRPr="003B7887">
        <w:rPr>
          <w:rFonts w:ascii="Arial" w:hAnsi="Arial" w:cs="Arial"/>
          <w:sz w:val="20"/>
          <w:szCs w:val="20"/>
        </w:rPr>
        <w:t>za naruszenie zasad wejść i wjazdów na tereny wojskowe, w tym naruszenie zasad obowiązujących u Zamawiającego w zakresie posługiwania się przepustkami – 1</w:t>
      </w:r>
      <w:r w:rsidR="001F7928">
        <w:rPr>
          <w:rFonts w:ascii="Arial" w:hAnsi="Arial" w:cs="Arial"/>
          <w:sz w:val="20"/>
          <w:szCs w:val="20"/>
        </w:rPr>
        <w:t xml:space="preserve"> </w:t>
      </w:r>
      <w:r w:rsidRPr="003B7887">
        <w:rPr>
          <w:rFonts w:ascii="Arial" w:hAnsi="Arial" w:cs="Arial"/>
          <w:sz w:val="20"/>
          <w:szCs w:val="20"/>
        </w:rPr>
        <w:t>000,00 zł za każdy taki przypadek;</w:t>
      </w:r>
    </w:p>
    <w:p w:rsidR="002F0D0C" w:rsidRPr="003B7887" w:rsidRDefault="002F0D0C" w:rsidP="001F7928">
      <w:pPr>
        <w:numPr>
          <w:ilvl w:val="1"/>
          <w:numId w:val="13"/>
        </w:numPr>
        <w:spacing w:after="0"/>
        <w:ind w:left="567" w:right="-2" w:hanging="283"/>
        <w:jc w:val="both"/>
        <w:rPr>
          <w:rFonts w:ascii="Arial" w:hAnsi="Arial" w:cs="Arial"/>
          <w:sz w:val="20"/>
          <w:szCs w:val="20"/>
        </w:rPr>
      </w:pPr>
      <w:r w:rsidRPr="003B7887">
        <w:rPr>
          <w:rFonts w:ascii="Arial" w:hAnsi="Arial" w:cs="Arial"/>
          <w:sz w:val="20"/>
          <w:szCs w:val="20"/>
        </w:rPr>
        <w:t>za używanie w trakcie realizacji niniejszej umowy aparatów latających nad terenami wojskowymi w wysokości 1</w:t>
      </w:r>
      <w:r w:rsidR="001F7928">
        <w:rPr>
          <w:rFonts w:ascii="Arial" w:hAnsi="Arial" w:cs="Arial"/>
          <w:sz w:val="20"/>
          <w:szCs w:val="20"/>
        </w:rPr>
        <w:t> </w:t>
      </w:r>
      <w:r w:rsidRPr="003B7887">
        <w:rPr>
          <w:rFonts w:ascii="Arial" w:hAnsi="Arial" w:cs="Arial"/>
          <w:sz w:val="20"/>
          <w:szCs w:val="20"/>
        </w:rPr>
        <w:t>000</w:t>
      </w:r>
      <w:r w:rsidR="001F7928">
        <w:rPr>
          <w:rFonts w:ascii="Arial" w:hAnsi="Arial" w:cs="Arial"/>
          <w:sz w:val="20"/>
          <w:szCs w:val="20"/>
        </w:rPr>
        <w:t>,00</w:t>
      </w:r>
      <w:r w:rsidRPr="003B7887">
        <w:rPr>
          <w:rFonts w:ascii="Arial" w:hAnsi="Arial" w:cs="Arial"/>
          <w:sz w:val="20"/>
          <w:szCs w:val="20"/>
        </w:rPr>
        <w:t xml:space="preserve"> zł za każdy taki przypadek;</w:t>
      </w:r>
    </w:p>
    <w:p w:rsidR="002F0D0C" w:rsidRPr="003B7887" w:rsidRDefault="002F0D0C" w:rsidP="001F7928">
      <w:pPr>
        <w:numPr>
          <w:ilvl w:val="0"/>
          <w:numId w:val="14"/>
        </w:numPr>
        <w:spacing w:before="120" w:after="120"/>
        <w:ind w:left="284" w:right="-2" w:hanging="284"/>
        <w:jc w:val="both"/>
        <w:rPr>
          <w:rFonts w:ascii="Arial" w:hAnsi="Arial" w:cs="Arial"/>
          <w:sz w:val="20"/>
          <w:szCs w:val="20"/>
          <w:lang w:val="x-none"/>
        </w:rPr>
      </w:pPr>
      <w:r w:rsidRPr="003B7887">
        <w:rPr>
          <w:rFonts w:ascii="Arial" w:hAnsi="Arial" w:cs="Arial"/>
          <w:sz w:val="20"/>
          <w:szCs w:val="20"/>
        </w:rPr>
        <w:t xml:space="preserve">Zamawiający może dochodzić odszkodowania uzupełniającego przewyższającego kary umowne do pełnej wysokości poniesionej szkody. </w:t>
      </w:r>
    </w:p>
    <w:p w:rsidR="002F0D0C" w:rsidRPr="003B7887" w:rsidRDefault="002F0D0C" w:rsidP="001F7928">
      <w:pPr>
        <w:numPr>
          <w:ilvl w:val="0"/>
          <w:numId w:val="14"/>
        </w:numPr>
        <w:spacing w:after="0"/>
        <w:ind w:left="284" w:right="-2" w:hanging="284"/>
        <w:jc w:val="both"/>
        <w:rPr>
          <w:rFonts w:ascii="Arial" w:hAnsi="Arial" w:cs="Arial"/>
          <w:sz w:val="20"/>
          <w:szCs w:val="20"/>
          <w:lang w:val="x-none"/>
        </w:rPr>
      </w:pPr>
      <w:r w:rsidRPr="003B7887">
        <w:rPr>
          <w:rFonts w:ascii="Arial" w:hAnsi="Arial" w:cs="Arial"/>
          <w:sz w:val="20"/>
          <w:szCs w:val="20"/>
        </w:rPr>
        <w:t xml:space="preserve">Strony postanawiają, że Wykonawca ponosi pełną i niczym nieograniczoną odpowiedzialność za nienależyte wykonanie umowy oraz wszelkie szkody wyrządzone przez swoich pracowników, lub inne osoby z nim współpracujące. </w:t>
      </w:r>
    </w:p>
    <w:p w:rsidR="002F0D0C" w:rsidRPr="003B7887" w:rsidRDefault="002F0D0C" w:rsidP="001F7928">
      <w:pPr>
        <w:numPr>
          <w:ilvl w:val="0"/>
          <w:numId w:val="14"/>
        </w:numPr>
        <w:spacing w:before="120" w:after="120"/>
        <w:ind w:left="284" w:right="-2" w:hanging="284"/>
        <w:jc w:val="both"/>
        <w:rPr>
          <w:rFonts w:ascii="Arial" w:hAnsi="Arial" w:cs="Arial"/>
          <w:sz w:val="20"/>
          <w:szCs w:val="20"/>
        </w:rPr>
      </w:pPr>
      <w:r w:rsidRPr="003B7887">
        <w:rPr>
          <w:rFonts w:ascii="Arial" w:hAnsi="Arial" w:cs="Arial"/>
          <w:sz w:val="20"/>
          <w:szCs w:val="20"/>
        </w:rPr>
        <w:lastRenderedPageBreak/>
        <w:t>Strony ustalają, że w razie naliczenia kar umownych zgodnie z ust.1 Zamawiający jest upoważniony do potrącenia kwoty kar z wynagrodzenia Wykonawcy, bez odrębnego wezwania do zapłaty.</w:t>
      </w:r>
    </w:p>
    <w:p w:rsidR="00EF319A" w:rsidRDefault="00E36B78" w:rsidP="00DD3700">
      <w:pPr>
        <w:numPr>
          <w:ilvl w:val="0"/>
          <w:numId w:val="14"/>
        </w:numPr>
        <w:spacing w:after="0"/>
        <w:ind w:left="284" w:right="-2" w:hanging="284"/>
        <w:jc w:val="both"/>
        <w:rPr>
          <w:rFonts w:ascii="Arial" w:hAnsi="Arial" w:cs="Arial"/>
          <w:sz w:val="20"/>
          <w:szCs w:val="20"/>
        </w:rPr>
      </w:pPr>
      <w:r w:rsidRPr="003B7887">
        <w:rPr>
          <w:rFonts w:ascii="Arial" w:hAnsi="Arial" w:cs="Arial"/>
          <w:sz w:val="20"/>
          <w:szCs w:val="20"/>
        </w:rPr>
        <w:t xml:space="preserve">Strony </w:t>
      </w:r>
      <w:r w:rsidR="00EF319A" w:rsidRPr="003B7887">
        <w:rPr>
          <w:rFonts w:ascii="Arial" w:hAnsi="Arial" w:cs="Arial"/>
          <w:sz w:val="20"/>
          <w:szCs w:val="20"/>
        </w:rPr>
        <w:t>ustalają, że górna granica kar umownych naliczonych Wykonawcy nie może przekraczać  20% wysokości jego wynagrodzenia określonego w § 5 ust. 2 ppkt.2) umowy lub § 5 ust. 3 ppkt.2) w przypadku skorzystania z prawa opcji.</w:t>
      </w:r>
    </w:p>
    <w:p w:rsidR="00DD3700" w:rsidRPr="003B7887" w:rsidRDefault="00DD3700" w:rsidP="00DD3700">
      <w:pPr>
        <w:spacing w:after="0"/>
        <w:ind w:left="284" w:right="-2"/>
        <w:jc w:val="both"/>
        <w:rPr>
          <w:rFonts w:ascii="Arial" w:hAnsi="Arial" w:cs="Arial"/>
          <w:sz w:val="20"/>
          <w:szCs w:val="20"/>
        </w:rPr>
      </w:pPr>
    </w:p>
    <w:p w:rsidR="001D7FB3" w:rsidRPr="003B7887" w:rsidRDefault="001D7FB3" w:rsidP="00601C45">
      <w:pPr>
        <w:spacing w:after="0"/>
        <w:jc w:val="center"/>
        <w:rPr>
          <w:rFonts w:ascii="Arial" w:hAnsi="Arial" w:cs="Arial"/>
          <w:b/>
          <w:bCs/>
          <w:sz w:val="20"/>
          <w:szCs w:val="20"/>
        </w:rPr>
      </w:pPr>
      <w:r w:rsidRPr="003B7887">
        <w:rPr>
          <w:rFonts w:ascii="Arial" w:hAnsi="Arial" w:cs="Arial"/>
          <w:b/>
          <w:bCs/>
          <w:sz w:val="20"/>
          <w:szCs w:val="20"/>
        </w:rPr>
        <w:t>§</w:t>
      </w:r>
      <w:r w:rsidR="00AA07ED" w:rsidRPr="003B7887">
        <w:rPr>
          <w:rFonts w:ascii="Arial" w:hAnsi="Arial" w:cs="Arial"/>
          <w:b/>
          <w:bCs/>
          <w:sz w:val="20"/>
          <w:szCs w:val="20"/>
        </w:rPr>
        <w:t>7</w:t>
      </w:r>
    </w:p>
    <w:p w:rsidR="001D7FB3" w:rsidRPr="003B7887" w:rsidRDefault="001D7FB3" w:rsidP="00601C45">
      <w:pPr>
        <w:spacing w:after="0"/>
        <w:jc w:val="center"/>
        <w:rPr>
          <w:rFonts w:ascii="Arial" w:hAnsi="Arial" w:cs="Arial"/>
          <w:b/>
          <w:bCs/>
          <w:sz w:val="20"/>
          <w:szCs w:val="20"/>
        </w:rPr>
      </w:pPr>
      <w:r w:rsidRPr="003B7887">
        <w:rPr>
          <w:rFonts w:ascii="Arial" w:hAnsi="Arial" w:cs="Arial"/>
          <w:b/>
          <w:bCs/>
          <w:sz w:val="20"/>
          <w:szCs w:val="20"/>
        </w:rPr>
        <w:t>Zatrudnienie pracowników</w:t>
      </w:r>
    </w:p>
    <w:p w:rsidR="00DD5BBE" w:rsidRDefault="001D7FB3" w:rsidP="00DD3700">
      <w:pPr>
        <w:pStyle w:val="Default"/>
        <w:spacing w:line="276" w:lineRule="auto"/>
        <w:ind w:right="-2"/>
        <w:jc w:val="both"/>
        <w:rPr>
          <w:rFonts w:ascii="Arial" w:hAnsi="Arial" w:cs="Arial"/>
          <w:sz w:val="20"/>
          <w:szCs w:val="20"/>
        </w:rPr>
      </w:pPr>
      <w:r w:rsidRPr="003B7887">
        <w:rPr>
          <w:rFonts w:ascii="Arial" w:hAnsi="Arial" w:cs="Arial"/>
          <w:sz w:val="20"/>
          <w:szCs w:val="20"/>
        </w:rPr>
        <w:t xml:space="preserve">Zamawiający </w:t>
      </w:r>
      <w:r w:rsidR="00E36B78" w:rsidRPr="003B7887">
        <w:rPr>
          <w:rFonts w:ascii="Arial" w:hAnsi="Arial" w:cs="Arial"/>
          <w:sz w:val="20"/>
          <w:szCs w:val="20"/>
        </w:rPr>
        <w:t xml:space="preserve">nie </w:t>
      </w:r>
      <w:r w:rsidRPr="003B7887">
        <w:rPr>
          <w:rFonts w:ascii="Arial" w:hAnsi="Arial" w:cs="Arial"/>
          <w:sz w:val="20"/>
          <w:szCs w:val="20"/>
        </w:rPr>
        <w:t xml:space="preserve">wymaga zatrudnienia przez Wykonawcę lub Podwykonawcę </w:t>
      </w:r>
      <w:r w:rsidR="001948CF" w:rsidRPr="003B7887">
        <w:rPr>
          <w:rFonts w:ascii="Arial" w:hAnsi="Arial" w:cs="Arial"/>
          <w:sz w:val="20"/>
          <w:szCs w:val="20"/>
        </w:rPr>
        <w:t>tłumaczy na umowę o pracę wykonujących usługi</w:t>
      </w:r>
      <w:r w:rsidRPr="003B7887">
        <w:rPr>
          <w:rFonts w:ascii="Arial" w:hAnsi="Arial" w:cs="Arial"/>
          <w:sz w:val="20"/>
          <w:szCs w:val="20"/>
        </w:rPr>
        <w:t xml:space="preserve"> ujęte w specyfikacji.</w:t>
      </w:r>
    </w:p>
    <w:p w:rsidR="00DD3700" w:rsidRPr="00601C45" w:rsidRDefault="00DD3700" w:rsidP="00DD3700">
      <w:pPr>
        <w:pStyle w:val="Default"/>
        <w:spacing w:line="276" w:lineRule="auto"/>
        <w:ind w:right="-2"/>
        <w:jc w:val="both"/>
        <w:rPr>
          <w:rFonts w:ascii="Arial" w:hAnsi="Arial" w:cs="Arial"/>
          <w:sz w:val="20"/>
          <w:szCs w:val="20"/>
        </w:rPr>
      </w:pPr>
    </w:p>
    <w:p w:rsidR="00DF0D97" w:rsidRPr="003B7887" w:rsidRDefault="00DF0D97" w:rsidP="00601C45">
      <w:pPr>
        <w:spacing w:after="0"/>
        <w:jc w:val="center"/>
        <w:rPr>
          <w:rFonts w:ascii="Arial" w:hAnsi="Arial" w:cs="Arial"/>
          <w:b/>
          <w:bCs/>
          <w:sz w:val="20"/>
          <w:szCs w:val="20"/>
        </w:rPr>
      </w:pPr>
      <w:r w:rsidRPr="003B7887">
        <w:rPr>
          <w:rFonts w:ascii="Arial" w:hAnsi="Arial" w:cs="Arial"/>
          <w:b/>
          <w:bCs/>
          <w:sz w:val="20"/>
          <w:szCs w:val="20"/>
        </w:rPr>
        <w:t>§8</w:t>
      </w:r>
    </w:p>
    <w:p w:rsidR="00DF0D97" w:rsidRPr="003B7887" w:rsidRDefault="00DF0D97" w:rsidP="00601C45">
      <w:pPr>
        <w:pStyle w:val="Tekstpodstawowy"/>
        <w:spacing w:after="0"/>
        <w:jc w:val="center"/>
        <w:rPr>
          <w:rFonts w:ascii="Arial" w:hAnsi="Arial" w:cs="Arial"/>
          <w:b/>
          <w:sz w:val="20"/>
          <w:szCs w:val="20"/>
        </w:rPr>
      </w:pPr>
      <w:r w:rsidRPr="003B7887">
        <w:rPr>
          <w:rFonts w:ascii="Arial" w:hAnsi="Arial" w:cs="Arial"/>
          <w:b/>
          <w:sz w:val="20"/>
          <w:szCs w:val="20"/>
        </w:rPr>
        <w:t>Zabezpieczenie</w:t>
      </w:r>
    </w:p>
    <w:p w:rsidR="00DF0D97" w:rsidRPr="003B7887" w:rsidRDefault="00DF0D97" w:rsidP="00601C45">
      <w:pPr>
        <w:numPr>
          <w:ilvl w:val="0"/>
          <w:numId w:val="12"/>
        </w:numPr>
        <w:tabs>
          <w:tab w:val="left" w:pos="284"/>
        </w:tabs>
        <w:spacing w:after="0"/>
        <w:ind w:left="284" w:hanging="284"/>
        <w:jc w:val="both"/>
        <w:rPr>
          <w:rFonts w:ascii="Arial" w:hAnsi="Arial" w:cs="Arial"/>
          <w:iCs/>
          <w:sz w:val="20"/>
          <w:szCs w:val="20"/>
        </w:rPr>
      </w:pPr>
      <w:r w:rsidRPr="003B7887">
        <w:rPr>
          <w:rFonts w:ascii="Arial" w:hAnsi="Arial" w:cs="Arial"/>
          <w:iCs/>
          <w:sz w:val="20"/>
          <w:szCs w:val="20"/>
        </w:rPr>
        <w:t>W</w:t>
      </w:r>
      <w:r w:rsidRPr="003B7887">
        <w:rPr>
          <w:rFonts w:ascii="Arial" w:hAnsi="Arial" w:cs="Arial"/>
          <w:sz w:val="20"/>
          <w:szCs w:val="20"/>
        </w:rPr>
        <w:t xml:space="preserve">ykonawca wnosi w dniu zawarcia niniejszej umowy zabezpieczenie należytego wykonania umowy w wysokości 5% ceny podanej w ofercie, które służy pokryciu roszczeń z tytułu niewykonania lub nienależytego wykonania umowy, tj.  </w:t>
      </w:r>
      <w:r w:rsidRPr="003B7887">
        <w:rPr>
          <w:rFonts w:ascii="Arial" w:hAnsi="Arial" w:cs="Arial"/>
          <w:iCs/>
          <w:sz w:val="20"/>
          <w:szCs w:val="20"/>
        </w:rPr>
        <w:t xml:space="preserve"> …………….</w:t>
      </w:r>
      <w:r w:rsidRPr="003B7887">
        <w:rPr>
          <w:rFonts w:ascii="Arial" w:hAnsi="Arial" w:cs="Arial"/>
          <w:b/>
          <w:iCs/>
          <w:sz w:val="20"/>
          <w:szCs w:val="20"/>
        </w:rPr>
        <w:t xml:space="preserve"> </w:t>
      </w:r>
      <w:r w:rsidRPr="003B7887">
        <w:rPr>
          <w:rFonts w:ascii="Arial" w:hAnsi="Arial" w:cs="Arial"/>
          <w:bCs/>
          <w:iCs/>
          <w:sz w:val="20"/>
          <w:szCs w:val="20"/>
        </w:rPr>
        <w:t>zł</w:t>
      </w:r>
      <w:r w:rsidRPr="003B7887">
        <w:rPr>
          <w:rFonts w:ascii="Arial" w:hAnsi="Arial" w:cs="Arial"/>
          <w:iCs/>
          <w:sz w:val="20"/>
          <w:szCs w:val="20"/>
        </w:rPr>
        <w:t xml:space="preserve"> (słownie</w:t>
      </w:r>
      <w:r w:rsidRPr="003B7887">
        <w:rPr>
          <w:rFonts w:ascii="Arial" w:hAnsi="Arial" w:cs="Arial"/>
          <w:b/>
          <w:iCs/>
          <w:sz w:val="20"/>
          <w:szCs w:val="20"/>
        </w:rPr>
        <w:t xml:space="preserve">: </w:t>
      </w:r>
      <w:r w:rsidRPr="003B7887">
        <w:rPr>
          <w:rFonts w:ascii="Arial" w:hAnsi="Arial" w:cs="Arial"/>
          <w:iCs/>
          <w:sz w:val="20"/>
          <w:szCs w:val="20"/>
        </w:rPr>
        <w:t>………) w formie:</w:t>
      </w:r>
    </w:p>
    <w:p w:rsidR="00DF0D97" w:rsidRPr="003B7887" w:rsidRDefault="00DF0D97" w:rsidP="00601C45">
      <w:pPr>
        <w:numPr>
          <w:ilvl w:val="1"/>
          <w:numId w:val="11"/>
        </w:numPr>
        <w:tabs>
          <w:tab w:val="num" w:pos="709"/>
        </w:tabs>
        <w:suppressAutoHyphens/>
        <w:spacing w:after="0"/>
        <w:ind w:left="567" w:hanging="283"/>
        <w:jc w:val="both"/>
        <w:rPr>
          <w:rFonts w:ascii="Arial" w:hAnsi="Arial" w:cs="Arial"/>
          <w:iCs/>
          <w:sz w:val="20"/>
          <w:szCs w:val="20"/>
        </w:rPr>
      </w:pPr>
      <w:r w:rsidRPr="003B7887">
        <w:rPr>
          <w:rFonts w:ascii="Arial" w:hAnsi="Arial" w:cs="Arial"/>
          <w:iCs/>
          <w:sz w:val="20"/>
          <w:szCs w:val="20"/>
        </w:rPr>
        <w:t>pieniądza przelewem na rachunek bankowy wskazany przez Zamawiającego - …………………………………………… lub innej formie przewidzianej przez przepisy ustawy Prawo zamówień publicznych.</w:t>
      </w:r>
    </w:p>
    <w:p w:rsidR="00DF0D97" w:rsidRPr="003B7887" w:rsidRDefault="00DF0D97" w:rsidP="00601C45">
      <w:pPr>
        <w:numPr>
          <w:ilvl w:val="0"/>
          <w:numId w:val="12"/>
        </w:numPr>
        <w:tabs>
          <w:tab w:val="left" w:pos="284"/>
        </w:tabs>
        <w:spacing w:before="120" w:after="120"/>
        <w:ind w:left="284" w:hanging="284"/>
        <w:jc w:val="both"/>
        <w:rPr>
          <w:rFonts w:ascii="Arial" w:hAnsi="Arial" w:cs="Arial"/>
          <w:iCs/>
          <w:sz w:val="20"/>
          <w:szCs w:val="20"/>
        </w:rPr>
      </w:pPr>
      <w:r w:rsidRPr="003B7887">
        <w:rPr>
          <w:rFonts w:ascii="Arial" w:hAnsi="Arial" w:cs="Arial"/>
          <w:sz w:val="20"/>
          <w:szCs w:val="20"/>
        </w:rPr>
        <w:t xml:space="preserve">W przypadku wniesienia zabezpieczenia, o którym mowa w ust. 1, w formie pieniądza, Zamawiający zwróci jego </w:t>
      </w:r>
      <w:r w:rsidR="000909AF" w:rsidRPr="003B7887">
        <w:rPr>
          <w:rFonts w:ascii="Arial" w:hAnsi="Arial" w:cs="Arial"/>
          <w:sz w:val="20"/>
          <w:szCs w:val="20"/>
        </w:rPr>
        <w:t>100</w:t>
      </w:r>
      <w:r w:rsidRPr="003B7887">
        <w:rPr>
          <w:rFonts w:ascii="Arial" w:hAnsi="Arial" w:cs="Arial"/>
          <w:sz w:val="20"/>
          <w:szCs w:val="20"/>
        </w:rPr>
        <w:t>% w terminie 30 dni od dnia wykonania zamówienia i uznania przez Zamaw</w:t>
      </w:r>
      <w:r w:rsidR="000909AF" w:rsidRPr="003B7887">
        <w:rPr>
          <w:rFonts w:ascii="Arial" w:hAnsi="Arial" w:cs="Arial"/>
          <w:sz w:val="20"/>
          <w:szCs w:val="20"/>
        </w:rPr>
        <w:t>iającego za należycie wykonane.</w:t>
      </w:r>
    </w:p>
    <w:p w:rsidR="00DF0D97" w:rsidRPr="003B7887" w:rsidRDefault="00DF0D97" w:rsidP="00601C45">
      <w:pPr>
        <w:numPr>
          <w:ilvl w:val="0"/>
          <w:numId w:val="12"/>
        </w:numPr>
        <w:tabs>
          <w:tab w:val="left" w:pos="284"/>
        </w:tabs>
        <w:spacing w:after="120"/>
        <w:ind w:left="284" w:hanging="284"/>
        <w:jc w:val="both"/>
        <w:rPr>
          <w:rFonts w:ascii="Arial" w:hAnsi="Arial" w:cs="Arial"/>
          <w:sz w:val="20"/>
          <w:szCs w:val="20"/>
        </w:rPr>
      </w:pPr>
      <w:r w:rsidRPr="003B7887">
        <w:rPr>
          <w:rFonts w:ascii="Arial" w:hAnsi="Arial" w:cs="Arial"/>
          <w:sz w:val="20"/>
          <w:szCs w:val="20"/>
        </w:rPr>
        <w:t>W przypadku wniesienia zabezpieczenia, o którym mowa w ust. 1, w innej formie niż pieniądz, Zamawiający zwraca je w terminie 30 dni od dnia wykonania zamówienia i uznania przez Zama</w:t>
      </w:r>
      <w:r w:rsidR="000909AF" w:rsidRPr="003B7887">
        <w:rPr>
          <w:rFonts w:ascii="Arial" w:hAnsi="Arial" w:cs="Arial"/>
          <w:sz w:val="20"/>
          <w:szCs w:val="20"/>
        </w:rPr>
        <w:t>wiającego za należycie wykonane.</w:t>
      </w:r>
      <w:r w:rsidRPr="003B7887">
        <w:rPr>
          <w:rFonts w:ascii="Arial" w:hAnsi="Arial" w:cs="Arial"/>
          <w:sz w:val="20"/>
          <w:szCs w:val="20"/>
        </w:rPr>
        <w:t xml:space="preserve"> </w:t>
      </w:r>
    </w:p>
    <w:p w:rsidR="00DF0D97" w:rsidRPr="003B7887" w:rsidRDefault="00DF0D97" w:rsidP="00601C45">
      <w:pPr>
        <w:numPr>
          <w:ilvl w:val="0"/>
          <w:numId w:val="12"/>
        </w:numPr>
        <w:tabs>
          <w:tab w:val="left" w:pos="284"/>
        </w:tabs>
        <w:spacing w:before="120" w:after="120"/>
        <w:ind w:left="284" w:hanging="284"/>
        <w:jc w:val="both"/>
        <w:rPr>
          <w:rFonts w:ascii="Arial" w:hAnsi="Arial" w:cs="Arial"/>
          <w:iCs/>
          <w:sz w:val="20"/>
          <w:szCs w:val="20"/>
        </w:rPr>
      </w:pPr>
      <w:r w:rsidRPr="003B7887">
        <w:rPr>
          <w:rFonts w:ascii="Arial" w:hAnsi="Arial" w:cs="Arial"/>
          <w:iCs/>
          <w:sz w:val="20"/>
          <w:szCs w:val="20"/>
        </w:rPr>
        <w:t xml:space="preserve">Zmiany formy zabezpieczenia </w:t>
      </w:r>
      <w:r w:rsidRPr="003B7887">
        <w:rPr>
          <w:rFonts w:ascii="Arial" w:hAnsi="Arial" w:cs="Arial"/>
          <w:sz w:val="20"/>
          <w:szCs w:val="20"/>
        </w:rPr>
        <w:t xml:space="preserve">należytego wykonania umowy </w:t>
      </w:r>
      <w:r w:rsidRPr="003B7887">
        <w:rPr>
          <w:rFonts w:ascii="Arial" w:hAnsi="Arial" w:cs="Arial"/>
          <w:iCs/>
          <w:sz w:val="20"/>
          <w:szCs w:val="20"/>
        </w:rPr>
        <w:t xml:space="preserve">mogą być dokonywane </w:t>
      </w:r>
      <w:r w:rsidR="00601C45">
        <w:rPr>
          <w:rFonts w:ascii="Arial" w:hAnsi="Arial" w:cs="Arial"/>
          <w:iCs/>
          <w:sz w:val="20"/>
          <w:szCs w:val="20"/>
        </w:rPr>
        <w:br/>
      </w:r>
      <w:r w:rsidRPr="003B7887">
        <w:rPr>
          <w:rFonts w:ascii="Arial" w:hAnsi="Arial" w:cs="Arial"/>
          <w:iCs/>
          <w:sz w:val="20"/>
          <w:szCs w:val="20"/>
        </w:rPr>
        <w:t>z zachowaniem ciągłości zabezpieczenia i bez zmniejszania jego wysokości.</w:t>
      </w:r>
    </w:p>
    <w:p w:rsidR="00DF0D97" w:rsidRPr="003B7887" w:rsidRDefault="00DF0D97" w:rsidP="00601C45">
      <w:pPr>
        <w:numPr>
          <w:ilvl w:val="0"/>
          <w:numId w:val="12"/>
        </w:numPr>
        <w:tabs>
          <w:tab w:val="left" w:pos="284"/>
        </w:tabs>
        <w:spacing w:after="0"/>
        <w:ind w:left="284" w:hanging="284"/>
        <w:jc w:val="both"/>
        <w:rPr>
          <w:rFonts w:ascii="Arial" w:hAnsi="Arial" w:cs="Arial"/>
          <w:sz w:val="20"/>
          <w:szCs w:val="20"/>
        </w:rPr>
      </w:pPr>
      <w:r w:rsidRPr="003B7887">
        <w:rPr>
          <w:rFonts w:ascii="Arial" w:hAnsi="Arial" w:cs="Arial"/>
          <w:sz w:val="20"/>
          <w:szCs w:val="20"/>
        </w:rPr>
        <w:t>W przypadku, gdy zabezpieczenie należytego wykonania umowy będzie miało inną formę niż  pieniądz, wówczas:</w:t>
      </w:r>
    </w:p>
    <w:p w:rsidR="00DF0D97" w:rsidRPr="003B7887" w:rsidRDefault="00DF0D97" w:rsidP="0057204F">
      <w:pPr>
        <w:pStyle w:val="Default"/>
        <w:numPr>
          <w:ilvl w:val="0"/>
          <w:numId w:val="28"/>
        </w:numPr>
        <w:tabs>
          <w:tab w:val="left" w:pos="284"/>
        </w:tabs>
        <w:spacing w:line="276" w:lineRule="auto"/>
        <w:ind w:left="567" w:hanging="283"/>
        <w:jc w:val="both"/>
        <w:rPr>
          <w:rFonts w:ascii="Arial" w:hAnsi="Arial" w:cs="Arial"/>
          <w:sz w:val="20"/>
          <w:szCs w:val="20"/>
        </w:rPr>
      </w:pPr>
      <w:r w:rsidRPr="003B7887">
        <w:rPr>
          <w:rFonts w:ascii="Arial" w:hAnsi="Arial" w:cs="Arial"/>
          <w:sz w:val="20"/>
          <w:szCs w:val="20"/>
        </w:rPr>
        <w:t>winno być bezwarunkowe, nieodwołalne i płatne na pierwsze żądanie, musi być wykonalne na terytorium Rzeczypospolitej Polskiej;</w:t>
      </w:r>
    </w:p>
    <w:p w:rsidR="00DF0D97" w:rsidRPr="003B7887" w:rsidRDefault="00DF0D97" w:rsidP="0057204F">
      <w:pPr>
        <w:pStyle w:val="Default"/>
        <w:numPr>
          <w:ilvl w:val="0"/>
          <w:numId w:val="28"/>
        </w:numPr>
        <w:tabs>
          <w:tab w:val="left" w:pos="284"/>
        </w:tabs>
        <w:spacing w:line="276" w:lineRule="auto"/>
        <w:ind w:left="567" w:hanging="283"/>
        <w:jc w:val="both"/>
        <w:rPr>
          <w:rFonts w:ascii="Arial" w:hAnsi="Arial" w:cs="Arial"/>
          <w:sz w:val="20"/>
          <w:szCs w:val="20"/>
        </w:rPr>
      </w:pPr>
      <w:r w:rsidRPr="003B7887">
        <w:rPr>
          <w:rFonts w:ascii="Arial" w:hAnsi="Arial" w:cs="Arial"/>
          <w:sz w:val="20"/>
          <w:szCs w:val="20"/>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DF0D97" w:rsidRPr="003B7887" w:rsidRDefault="00DF0D97" w:rsidP="0057204F">
      <w:pPr>
        <w:numPr>
          <w:ilvl w:val="0"/>
          <w:numId w:val="12"/>
        </w:numPr>
        <w:tabs>
          <w:tab w:val="left" w:pos="284"/>
        </w:tabs>
        <w:spacing w:before="120" w:after="0"/>
        <w:ind w:left="284" w:hanging="284"/>
        <w:jc w:val="both"/>
        <w:rPr>
          <w:rFonts w:ascii="Arial" w:hAnsi="Arial" w:cs="Arial"/>
          <w:bCs/>
          <w:sz w:val="20"/>
          <w:szCs w:val="20"/>
        </w:rPr>
      </w:pPr>
      <w:r w:rsidRPr="003B7887">
        <w:rPr>
          <w:rFonts w:ascii="Arial" w:hAnsi="Arial" w:cs="Arial"/>
          <w:bCs/>
          <w:sz w:val="20"/>
          <w:szCs w:val="20"/>
        </w:rPr>
        <w:t>W okresie gwarancji jakości Wykonawca zobowiązany jest do pisemnego zawiadomienia Zamawiającego w terminie 7 dni o:</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zmianie siedziby lub firmy Wykonawcy;</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 xml:space="preserve">zmianie osób reprezentujących Wykonawcę; </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ogłoszeniu upadłości Wykonawcy;</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wszczęciu postępowania naprawczego/restrukturyzacyjnego, w którym uczestniczy Wykonawca;</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wszczęciu likwidacji przedsiębiorstwa Wykonawcy;</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color w:val="auto"/>
          <w:sz w:val="20"/>
          <w:szCs w:val="20"/>
        </w:rPr>
        <w:t xml:space="preserve">zawieszeniu działalności przez Wykonawcę; </w:t>
      </w:r>
    </w:p>
    <w:p w:rsidR="00DF0D97" w:rsidRPr="003B7887" w:rsidRDefault="00DF0D97" w:rsidP="0057204F">
      <w:pPr>
        <w:pStyle w:val="Default"/>
        <w:numPr>
          <w:ilvl w:val="0"/>
          <w:numId w:val="15"/>
        </w:numPr>
        <w:tabs>
          <w:tab w:val="left" w:pos="284"/>
        </w:tabs>
        <w:spacing w:line="276" w:lineRule="auto"/>
        <w:ind w:left="567" w:hanging="283"/>
        <w:jc w:val="both"/>
        <w:rPr>
          <w:rFonts w:ascii="Arial" w:hAnsi="Arial" w:cs="Arial"/>
          <w:bCs/>
          <w:color w:val="auto"/>
          <w:sz w:val="20"/>
          <w:szCs w:val="20"/>
        </w:rPr>
      </w:pPr>
      <w:r w:rsidRPr="003B7887">
        <w:rPr>
          <w:rFonts w:ascii="Arial" w:hAnsi="Arial" w:cs="Arial"/>
          <w:bCs/>
          <w:sz w:val="20"/>
          <w:szCs w:val="20"/>
        </w:rPr>
        <w:t>zmianach podmiotowych, przekształceniach, połączeniach itp. z udziałem Wykonawcy.</w:t>
      </w:r>
    </w:p>
    <w:p w:rsidR="00DF0D97" w:rsidRDefault="00DF0D97" w:rsidP="003B7887">
      <w:pPr>
        <w:spacing w:after="0"/>
        <w:jc w:val="center"/>
        <w:rPr>
          <w:rFonts w:ascii="Arial" w:hAnsi="Arial" w:cs="Arial"/>
          <w:b/>
          <w:bCs/>
          <w:sz w:val="20"/>
          <w:szCs w:val="20"/>
        </w:rPr>
      </w:pPr>
    </w:p>
    <w:p w:rsidR="0057204F" w:rsidRDefault="0057204F" w:rsidP="003B7887">
      <w:pPr>
        <w:spacing w:after="0"/>
        <w:jc w:val="center"/>
        <w:rPr>
          <w:rFonts w:ascii="Arial" w:hAnsi="Arial" w:cs="Arial"/>
          <w:b/>
          <w:bCs/>
          <w:sz w:val="20"/>
          <w:szCs w:val="20"/>
        </w:rPr>
      </w:pPr>
    </w:p>
    <w:p w:rsidR="0057204F" w:rsidRPr="003B7887" w:rsidRDefault="0057204F" w:rsidP="003B7887">
      <w:pPr>
        <w:spacing w:after="0"/>
        <w:jc w:val="center"/>
        <w:rPr>
          <w:rFonts w:ascii="Arial" w:hAnsi="Arial" w:cs="Arial"/>
          <w:b/>
          <w:bCs/>
          <w:sz w:val="20"/>
          <w:szCs w:val="20"/>
        </w:rPr>
      </w:pPr>
    </w:p>
    <w:p w:rsidR="00E30E17" w:rsidRPr="003B7887" w:rsidRDefault="00D14AE0" w:rsidP="003B7887">
      <w:pPr>
        <w:spacing w:after="0"/>
        <w:jc w:val="center"/>
        <w:rPr>
          <w:rFonts w:ascii="Arial" w:hAnsi="Arial" w:cs="Arial"/>
          <w:b/>
          <w:bCs/>
          <w:sz w:val="20"/>
          <w:szCs w:val="20"/>
        </w:rPr>
      </w:pPr>
      <w:r w:rsidRPr="003B7887">
        <w:rPr>
          <w:rFonts w:ascii="Arial" w:hAnsi="Arial" w:cs="Arial"/>
          <w:b/>
          <w:bCs/>
          <w:sz w:val="20"/>
          <w:szCs w:val="20"/>
        </w:rPr>
        <w:t>§</w:t>
      </w:r>
      <w:r w:rsidR="00DF0D97" w:rsidRPr="003B7887">
        <w:rPr>
          <w:rFonts w:ascii="Arial" w:hAnsi="Arial" w:cs="Arial"/>
          <w:b/>
          <w:bCs/>
          <w:sz w:val="20"/>
          <w:szCs w:val="20"/>
        </w:rPr>
        <w:t>9</w:t>
      </w:r>
    </w:p>
    <w:p w:rsidR="004B5BC3" w:rsidRPr="003B7887" w:rsidRDefault="004B5BC3" w:rsidP="0057204F">
      <w:pPr>
        <w:autoSpaceDE w:val="0"/>
        <w:autoSpaceDN w:val="0"/>
        <w:adjustRightInd w:val="0"/>
        <w:spacing w:after="0"/>
        <w:jc w:val="center"/>
        <w:rPr>
          <w:rFonts w:ascii="Arial" w:hAnsi="Arial" w:cs="Arial"/>
          <w:b/>
          <w:sz w:val="20"/>
          <w:szCs w:val="20"/>
        </w:rPr>
      </w:pPr>
      <w:r w:rsidRPr="003B7887">
        <w:rPr>
          <w:rFonts w:ascii="Arial" w:hAnsi="Arial" w:cs="Arial"/>
          <w:b/>
          <w:sz w:val="20"/>
          <w:szCs w:val="20"/>
        </w:rPr>
        <w:t>Odstąpienie/ rozwiązanie od umowy</w:t>
      </w:r>
    </w:p>
    <w:p w:rsidR="00930E24" w:rsidRPr="003B7887" w:rsidRDefault="00930E24" w:rsidP="0057204F">
      <w:pPr>
        <w:pStyle w:val="Bezodstpw"/>
        <w:widowControl/>
        <w:numPr>
          <w:ilvl w:val="0"/>
          <w:numId w:val="22"/>
        </w:numPr>
        <w:autoSpaceDE/>
        <w:autoSpaceDN/>
        <w:adjustRightInd/>
        <w:spacing w:after="120" w:line="276" w:lineRule="auto"/>
        <w:ind w:left="284" w:hanging="284"/>
        <w:jc w:val="both"/>
        <w:rPr>
          <w:rFonts w:ascii="Arial" w:hAnsi="Arial" w:cs="Arial"/>
        </w:rPr>
      </w:pPr>
      <w:r w:rsidRPr="003B7887">
        <w:rPr>
          <w:rFonts w:ascii="Arial" w:hAnsi="Arial" w:cs="Arial"/>
        </w:rPr>
        <w:t>Zamawiającemu w razie wystąpienia istotnej zmi</w:t>
      </w:r>
      <w:r w:rsidR="0057204F">
        <w:rPr>
          <w:rFonts w:ascii="Arial" w:hAnsi="Arial" w:cs="Arial"/>
        </w:rPr>
        <w:t xml:space="preserve">any okoliczności, powodującej, </w:t>
      </w:r>
      <w:r w:rsidRPr="003B7887">
        <w:rPr>
          <w:rFonts w:ascii="Arial" w:hAnsi="Arial" w:cs="Arial"/>
        </w:rPr>
        <w:t>że wykonanie   umowy   nie  leży w interesie publicznym, czego nie można było przewidzieć  w chwili zawarcia umowy lub dalsze wykonywanie umowy może zagrozić istotnemu  interesowi bezpieczeństwa państwa lub bezpieczeństwu publicznemu przysługuje prawo odstąpienia od umowy w terminie 30 dni od powzięcia wiadomości o tych okolicznościach. W takim przypadku Wykonawca może żądać jedynie wynagrodzenia należnego mu z tytułu wykonanej umowy.</w:t>
      </w:r>
    </w:p>
    <w:p w:rsidR="00930E24" w:rsidRPr="003B7887" w:rsidRDefault="00930E24" w:rsidP="0057204F">
      <w:pPr>
        <w:pStyle w:val="Bezodstpw"/>
        <w:widowControl/>
        <w:numPr>
          <w:ilvl w:val="0"/>
          <w:numId w:val="22"/>
        </w:numPr>
        <w:autoSpaceDE/>
        <w:autoSpaceDN/>
        <w:adjustRightInd/>
        <w:spacing w:after="120" w:line="276" w:lineRule="auto"/>
        <w:ind w:left="284" w:hanging="284"/>
        <w:jc w:val="both"/>
        <w:rPr>
          <w:rFonts w:ascii="Arial" w:hAnsi="Arial" w:cs="Arial"/>
        </w:rPr>
      </w:pPr>
      <w:r w:rsidRPr="003B7887">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t>
      </w:r>
      <w:r w:rsidR="0057204F">
        <w:rPr>
          <w:rFonts w:ascii="Arial" w:hAnsi="Arial" w:cs="Arial"/>
        </w:rPr>
        <w:br/>
      </w:r>
      <w:r w:rsidRPr="003B7887">
        <w:rPr>
          <w:rFonts w:ascii="Arial" w:hAnsi="Arial" w:cs="Arial"/>
        </w:rPr>
        <w:t xml:space="preserve">w ramach planu finansowego Zamawiającego na dany rok budżetowy, powodujące brak możliwości spełnienia zobowiązań Zamawiającego wynikających z niniejszej umowy  w całości  lub w części. Zamawiający może od niej odstąpić w zakresie części jeszcze niewykonanej lub </w:t>
      </w:r>
      <w:r w:rsidR="00DD3700">
        <w:rPr>
          <w:rFonts w:ascii="Arial" w:hAnsi="Arial" w:cs="Arial"/>
        </w:rPr>
        <w:br/>
      </w:r>
      <w:r w:rsidRPr="003B7887">
        <w:rPr>
          <w:rFonts w:ascii="Arial" w:hAnsi="Arial" w:cs="Arial"/>
        </w:rPr>
        <w:t>w całości.</w:t>
      </w:r>
    </w:p>
    <w:p w:rsidR="00930E24" w:rsidRPr="003B7887" w:rsidRDefault="00930E24" w:rsidP="0057204F">
      <w:pPr>
        <w:pStyle w:val="Bezodstpw"/>
        <w:widowControl/>
        <w:numPr>
          <w:ilvl w:val="0"/>
          <w:numId w:val="22"/>
        </w:numPr>
        <w:autoSpaceDE/>
        <w:autoSpaceDN/>
        <w:adjustRightInd/>
        <w:spacing w:line="276" w:lineRule="auto"/>
        <w:ind w:left="284" w:hanging="284"/>
        <w:jc w:val="both"/>
        <w:rPr>
          <w:rFonts w:ascii="Arial" w:hAnsi="Arial" w:cs="Arial"/>
        </w:rPr>
      </w:pPr>
      <w:r w:rsidRPr="003B7887">
        <w:rPr>
          <w:rFonts w:ascii="Arial" w:hAnsi="Arial" w:cs="Arial"/>
        </w:rPr>
        <w:t xml:space="preserve">Zamawiający może rozwiązać umowę w trybie natychmiastowym jeżeli, spełnieniu ulegnie jedna   z poniższych przesłanek; </w:t>
      </w:r>
    </w:p>
    <w:p w:rsidR="00930E24" w:rsidRPr="003B7887" w:rsidRDefault="00930E24" w:rsidP="0057204F">
      <w:pPr>
        <w:pStyle w:val="Akapitzlist"/>
        <w:numPr>
          <w:ilvl w:val="0"/>
          <w:numId w:val="23"/>
        </w:numPr>
        <w:spacing w:after="0"/>
        <w:ind w:left="567" w:hanging="283"/>
        <w:jc w:val="both"/>
        <w:rPr>
          <w:rFonts w:ascii="Arial" w:hAnsi="Arial" w:cs="Arial"/>
          <w:sz w:val="20"/>
          <w:szCs w:val="20"/>
        </w:rPr>
      </w:pPr>
      <w:r w:rsidRPr="003B7887">
        <w:rPr>
          <w:rFonts w:ascii="Arial" w:hAnsi="Arial" w:cs="Arial"/>
          <w:sz w:val="20"/>
          <w:szCs w:val="20"/>
        </w:rPr>
        <w:t>Wykonawca dopuścił się rażącego naruszenia innych istotnych postanowień umowy;</w:t>
      </w:r>
    </w:p>
    <w:p w:rsidR="00930E24" w:rsidRPr="003B7887" w:rsidRDefault="00930E24" w:rsidP="0057204F">
      <w:pPr>
        <w:pStyle w:val="Akapitzlist"/>
        <w:numPr>
          <w:ilvl w:val="0"/>
          <w:numId w:val="23"/>
        </w:numPr>
        <w:spacing w:after="0"/>
        <w:ind w:left="567" w:hanging="283"/>
        <w:jc w:val="both"/>
        <w:rPr>
          <w:rFonts w:ascii="Arial" w:hAnsi="Arial" w:cs="Arial"/>
          <w:sz w:val="20"/>
          <w:szCs w:val="20"/>
        </w:rPr>
      </w:pPr>
      <w:r w:rsidRPr="003B7887">
        <w:rPr>
          <w:rFonts w:ascii="Arial" w:hAnsi="Arial" w:cs="Arial"/>
          <w:sz w:val="20"/>
          <w:szCs w:val="20"/>
        </w:rPr>
        <w:t xml:space="preserve">Wykonawca popadł w stan likwidacji lub upadłości, </w:t>
      </w:r>
    </w:p>
    <w:p w:rsidR="00930E24" w:rsidRPr="003B7887" w:rsidRDefault="00930E24" w:rsidP="0057204F">
      <w:pPr>
        <w:pStyle w:val="Akapitzlist"/>
        <w:numPr>
          <w:ilvl w:val="0"/>
          <w:numId w:val="23"/>
        </w:numPr>
        <w:spacing w:after="0"/>
        <w:ind w:left="567" w:hanging="283"/>
        <w:jc w:val="both"/>
        <w:rPr>
          <w:rFonts w:ascii="Arial" w:hAnsi="Arial" w:cs="Arial"/>
          <w:sz w:val="20"/>
          <w:szCs w:val="20"/>
        </w:rPr>
      </w:pPr>
      <w:r w:rsidRPr="003B7887">
        <w:rPr>
          <w:rFonts w:ascii="Arial" w:hAnsi="Arial" w:cs="Arial"/>
          <w:sz w:val="20"/>
          <w:szCs w:val="20"/>
        </w:rPr>
        <w:t>Został wydany nakaz zajęcia majątku Wykonawcy</w:t>
      </w:r>
    </w:p>
    <w:p w:rsidR="00930E24" w:rsidRPr="003B7887" w:rsidRDefault="00930E24" w:rsidP="0057204F">
      <w:pPr>
        <w:pStyle w:val="Akapitzlist"/>
        <w:numPr>
          <w:ilvl w:val="0"/>
          <w:numId w:val="23"/>
        </w:numPr>
        <w:spacing w:after="0"/>
        <w:ind w:left="567" w:hanging="283"/>
        <w:jc w:val="both"/>
        <w:rPr>
          <w:rFonts w:ascii="Arial" w:hAnsi="Arial" w:cs="Arial"/>
          <w:sz w:val="20"/>
          <w:szCs w:val="20"/>
        </w:rPr>
      </w:pPr>
      <w:r w:rsidRPr="003B7887">
        <w:rPr>
          <w:rFonts w:ascii="Arial" w:hAnsi="Arial" w:cs="Arial"/>
          <w:sz w:val="20"/>
          <w:szCs w:val="20"/>
        </w:rPr>
        <w:t>Realizowania przedmiotu umowy niezgodnie z warunkami umowy i złożoną ofertą;</w:t>
      </w:r>
    </w:p>
    <w:p w:rsidR="00930E24" w:rsidRPr="003B7887" w:rsidRDefault="00930E24" w:rsidP="0057204F">
      <w:pPr>
        <w:pStyle w:val="Bezodstpw"/>
        <w:widowControl/>
        <w:numPr>
          <w:ilvl w:val="0"/>
          <w:numId w:val="22"/>
        </w:numPr>
        <w:autoSpaceDE/>
        <w:autoSpaceDN/>
        <w:adjustRightInd/>
        <w:spacing w:after="120" w:line="276" w:lineRule="auto"/>
        <w:ind w:left="567" w:hanging="283"/>
        <w:jc w:val="both"/>
        <w:rPr>
          <w:rFonts w:ascii="Arial" w:eastAsia="Calibri" w:hAnsi="Arial" w:cs="Arial"/>
        </w:rPr>
      </w:pPr>
      <w:r w:rsidRPr="003B7887">
        <w:rPr>
          <w:rFonts w:ascii="Arial" w:eastAsia="Calibri" w:hAnsi="Arial" w:cs="Arial"/>
        </w:rPr>
        <w:t>W razie odstąpienia od umowy z przyczyn leżących po stronie Z</w:t>
      </w:r>
      <w:r w:rsidR="005B52FA" w:rsidRPr="003B7887">
        <w:rPr>
          <w:rFonts w:ascii="Arial" w:eastAsia="Calibri" w:hAnsi="Arial" w:cs="Arial"/>
        </w:rPr>
        <w:t xml:space="preserve">amawiającego, Wykonawca może   </w:t>
      </w:r>
      <w:r w:rsidRPr="003B7887">
        <w:rPr>
          <w:rFonts w:ascii="Arial" w:eastAsia="Calibri" w:hAnsi="Arial" w:cs="Arial"/>
        </w:rPr>
        <w:t>żądać wyłącznie wynagrodzenia należnego z tytułu wykonania części umowy.</w:t>
      </w:r>
    </w:p>
    <w:p w:rsidR="00930E24" w:rsidRPr="003B7887" w:rsidRDefault="00930E24" w:rsidP="0057204F">
      <w:pPr>
        <w:pStyle w:val="Bezodstpw"/>
        <w:widowControl/>
        <w:numPr>
          <w:ilvl w:val="0"/>
          <w:numId w:val="22"/>
        </w:numPr>
        <w:spacing w:line="276" w:lineRule="auto"/>
        <w:ind w:left="284" w:hanging="284"/>
        <w:jc w:val="both"/>
        <w:rPr>
          <w:rFonts w:ascii="Arial" w:hAnsi="Arial" w:cs="Arial"/>
        </w:rPr>
      </w:pPr>
      <w:r w:rsidRPr="003B7887">
        <w:rPr>
          <w:rFonts w:ascii="Arial" w:hAnsi="Arial" w:cs="Arial"/>
        </w:rPr>
        <w:t xml:space="preserve">Rozwiązanie   umowy   lub   odstąpienie  od umowy powinno nastąpić w formie pisemnej </w:t>
      </w:r>
      <w:r w:rsidR="0057204F">
        <w:rPr>
          <w:rFonts w:ascii="Arial" w:hAnsi="Arial" w:cs="Arial"/>
        </w:rPr>
        <w:br/>
      </w:r>
      <w:r w:rsidRPr="003B7887">
        <w:rPr>
          <w:rFonts w:ascii="Arial" w:hAnsi="Arial" w:cs="Arial"/>
        </w:rPr>
        <w:t>z podaniem przyczyny odstąpienia lub rozwiązania umowy.</w:t>
      </w:r>
    </w:p>
    <w:p w:rsidR="000909AF" w:rsidRPr="003B7887" w:rsidRDefault="000909AF" w:rsidP="0057204F">
      <w:pPr>
        <w:spacing w:after="0"/>
        <w:rPr>
          <w:rFonts w:ascii="Arial" w:hAnsi="Arial" w:cs="Arial"/>
          <w:b/>
          <w:bCs/>
          <w:sz w:val="20"/>
          <w:szCs w:val="20"/>
        </w:rPr>
      </w:pPr>
    </w:p>
    <w:p w:rsidR="006E0442" w:rsidRPr="003B7887" w:rsidRDefault="006E0442" w:rsidP="003B7887">
      <w:pPr>
        <w:spacing w:after="0"/>
        <w:jc w:val="center"/>
        <w:rPr>
          <w:rFonts w:ascii="Arial" w:hAnsi="Arial" w:cs="Arial"/>
          <w:b/>
          <w:bCs/>
          <w:sz w:val="20"/>
          <w:szCs w:val="20"/>
        </w:rPr>
      </w:pPr>
      <w:r w:rsidRPr="003B7887">
        <w:rPr>
          <w:rFonts w:ascii="Arial" w:hAnsi="Arial" w:cs="Arial"/>
          <w:b/>
          <w:bCs/>
          <w:sz w:val="20"/>
          <w:szCs w:val="20"/>
        </w:rPr>
        <w:t>§</w:t>
      </w:r>
      <w:r w:rsidR="00DF0D97" w:rsidRPr="003B7887">
        <w:rPr>
          <w:rFonts w:ascii="Arial" w:hAnsi="Arial" w:cs="Arial"/>
          <w:b/>
          <w:bCs/>
          <w:sz w:val="20"/>
          <w:szCs w:val="20"/>
        </w:rPr>
        <w:t>10</w:t>
      </w:r>
    </w:p>
    <w:p w:rsidR="00176CA6" w:rsidRPr="003B7887" w:rsidRDefault="006E0442" w:rsidP="0057204F">
      <w:pPr>
        <w:pStyle w:val="Bezodstpw"/>
        <w:spacing w:line="276" w:lineRule="auto"/>
        <w:jc w:val="center"/>
        <w:rPr>
          <w:rFonts w:ascii="Arial" w:hAnsi="Arial" w:cs="Arial"/>
          <w:b/>
        </w:rPr>
      </w:pPr>
      <w:r w:rsidRPr="003B7887">
        <w:rPr>
          <w:rFonts w:ascii="Arial" w:hAnsi="Arial" w:cs="Arial"/>
          <w:b/>
        </w:rPr>
        <w:t>Zmiany w umowie</w:t>
      </w:r>
    </w:p>
    <w:p w:rsidR="006E0442" w:rsidRPr="003B7887" w:rsidRDefault="006E0442" w:rsidP="0057204F">
      <w:pPr>
        <w:pStyle w:val="Bezodstpw"/>
        <w:widowControl/>
        <w:numPr>
          <w:ilvl w:val="0"/>
          <w:numId w:val="26"/>
        </w:numPr>
        <w:autoSpaceDE/>
        <w:autoSpaceDN/>
        <w:adjustRightInd/>
        <w:spacing w:after="120" w:line="276" w:lineRule="auto"/>
        <w:ind w:left="284" w:hanging="284"/>
        <w:jc w:val="both"/>
        <w:rPr>
          <w:rFonts w:ascii="Arial" w:hAnsi="Arial" w:cs="Arial"/>
        </w:rPr>
      </w:pPr>
      <w:r w:rsidRPr="003B7887">
        <w:rPr>
          <w:rFonts w:ascii="Arial" w:hAnsi="Arial" w:cs="Arial"/>
        </w:rPr>
        <w:t>Zamawiający dopuszcza możliwość zmiany umowy na zasadach określonych w art. 455 uPZP.</w:t>
      </w:r>
    </w:p>
    <w:p w:rsidR="006E0442" w:rsidRPr="003B7887" w:rsidRDefault="006E0442" w:rsidP="0057204F">
      <w:pPr>
        <w:pStyle w:val="Bezodstpw"/>
        <w:widowControl/>
        <w:numPr>
          <w:ilvl w:val="0"/>
          <w:numId w:val="26"/>
        </w:numPr>
        <w:autoSpaceDE/>
        <w:autoSpaceDN/>
        <w:adjustRightInd/>
        <w:spacing w:after="120" w:line="276" w:lineRule="auto"/>
        <w:ind w:left="284" w:hanging="284"/>
        <w:jc w:val="both"/>
        <w:rPr>
          <w:rFonts w:ascii="Arial" w:hAnsi="Arial" w:cs="Arial"/>
        </w:rPr>
      </w:pPr>
      <w:r w:rsidRPr="003B7887">
        <w:rPr>
          <w:rFonts w:ascii="Arial" w:hAnsi="Arial" w:cs="Arial"/>
        </w:rPr>
        <w:t xml:space="preserve">Warunki dopuszczalności  zmiany umowy wynikające z art. 455 ust.1 pkt 1 i 4 uPZP to: </w:t>
      </w:r>
    </w:p>
    <w:p w:rsidR="006E0442" w:rsidRPr="003B7887" w:rsidRDefault="006E0442" w:rsidP="00DD3700">
      <w:pPr>
        <w:pStyle w:val="Akapitzlist"/>
        <w:numPr>
          <w:ilvl w:val="0"/>
          <w:numId w:val="27"/>
        </w:numPr>
        <w:spacing w:after="0"/>
        <w:ind w:left="567" w:hanging="283"/>
        <w:jc w:val="both"/>
        <w:rPr>
          <w:rFonts w:ascii="Arial" w:hAnsi="Arial" w:cs="Arial"/>
          <w:sz w:val="20"/>
          <w:szCs w:val="20"/>
        </w:rPr>
      </w:pPr>
      <w:r w:rsidRPr="003B7887">
        <w:rPr>
          <w:rFonts w:ascii="Arial" w:hAnsi="Arial" w:cs="Arial"/>
          <w:sz w:val="20"/>
          <w:szCs w:val="20"/>
        </w:rPr>
        <w:t xml:space="preserve">zmiana dopuszczająca do realizacji części zamówienia podwykonawcy w sytuacji nieprzewidzianej, po wcześniejszym uzgodnieniu z Zamawiającym; </w:t>
      </w:r>
    </w:p>
    <w:p w:rsidR="006E0442" w:rsidRPr="003B7887" w:rsidRDefault="006E0442" w:rsidP="00DD3700">
      <w:pPr>
        <w:pStyle w:val="Akapitzlist"/>
        <w:numPr>
          <w:ilvl w:val="0"/>
          <w:numId w:val="27"/>
        </w:numPr>
        <w:spacing w:after="0"/>
        <w:ind w:left="567" w:hanging="283"/>
        <w:jc w:val="both"/>
        <w:rPr>
          <w:rFonts w:ascii="Arial" w:hAnsi="Arial" w:cs="Arial"/>
          <w:sz w:val="20"/>
          <w:szCs w:val="20"/>
        </w:rPr>
      </w:pPr>
      <w:r w:rsidRPr="003B7887">
        <w:rPr>
          <w:rFonts w:ascii="Arial" w:hAnsi="Arial" w:cs="Arial"/>
          <w:sz w:val="20"/>
          <w:szCs w:val="20"/>
        </w:rPr>
        <w:t>zmiana przepisów prawa, mająca wpływ na realizację umowy i powodująca konieczność dostosowania realizacji umowy do zmian przepisów (w szczególności zmiana wysokości podatku VAT);</w:t>
      </w:r>
    </w:p>
    <w:p w:rsidR="006E0442" w:rsidRPr="003B7887" w:rsidRDefault="006E0442" w:rsidP="00DD3700">
      <w:pPr>
        <w:pStyle w:val="Akapitzlist"/>
        <w:numPr>
          <w:ilvl w:val="0"/>
          <w:numId w:val="27"/>
        </w:numPr>
        <w:spacing w:after="0"/>
        <w:ind w:left="567" w:hanging="283"/>
        <w:jc w:val="both"/>
        <w:rPr>
          <w:rFonts w:ascii="Arial" w:hAnsi="Arial" w:cs="Arial"/>
          <w:sz w:val="20"/>
          <w:szCs w:val="20"/>
        </w:rPr>
      </w:pPr>
      <w:r w:rsidRPr="003B7887">
        <w:rPr>
          <w:rFonts w:ascii="Arial" w:hAnsi="Arial" w:cs="Arial"/>
          <w:sz w:val="20"/>
          <w:szCs w:val="20"/>
        </w:rPr>
        <w:t>jeżeli konieczność zmiany umowy spowodowany jest okolicznościami, których Zamawiający, działając z należytą starannością, nie mógł przewidzieć, o ile zmiana nie modyfikuje ogólnego charakteru umowy a wzrost ceny spowodowany każdą kolejną zmianą nie przekracza 50% wartości pierwotnej umowy.</w:t>
      </w:r>
    </w:p>
    <w:p w:rsidR="006E0442" w:rsidRPr="003B7887" w:rsidRDefault="006E0442" w:rsidP="00DD3700">
      <w:pPr>
        <w:pStyle w:val="Bezodstpw"/>
        <w:widowControl/>
        <w:numPr>
          <w:ilvl w:val="0"/>
          <w:numId w:val="26"/>
        </w:numPr>
        <w:autoSpaceDE/>
        <w:autoSpaceDN/>
        <w:adjustRightInd/>
        <w:spacing w:after="120" w:line="276" w:lineRule="auto"/>
        <w:ind w:left="284" w:hanging="284"/>
        <w:jc w:val="both"/>
        <w:rPr>
          <w:rFonts w:ascii="Arial" w:hAnsi="Arial" w:cs="Arial"/>
        </w:rPr>
      </w:pPr>
      <w:r w:rsidRPr="003B7887">
        <w:rPr>
          <w:rFonts w:ascii="Arial" w:hAnsi="Arial" w:cs="Arial"/>
        </w:rPr>
        <w:t xml:space="preserve">Dopuszczalne są również zmiany umowy bez przeprowadzenia nowego postępowania </w:t>
      </w:r>
      <w:r w:rsidR="00DD3700">
        <w:rPr>
          <w:rFonts w:ascii="Arial" w:hAnsi="Arial" w:cs="Arial"/>
        </w:rPr>
        <w:br/>
      </w:r>
      <w:r w:rsidRPr="003B7887">
        <w:rPr>
          <w:rFonts w:ascii="Arial" w:hAnsi="Arial" w:cs="Arial"/>
        </w:rPr>
        <w:t xml:space="preserve">o udzielenie zamówienia, których łączna wartość jest mniejsza niż progi unijne oraz jest niższa niż 10% wartości pierwotnej umowy, w przypadku zamówień na usługi lub dostawy, a zmiany </w:t>
      </w:r>
      <w:r w:rsidR="00DD3700">
        <w:rPr>
          <w:rFonts w:ascii="Arial" w:hAnsi="Arial" w:cs="Arial"/>
        </w:rPr>
        <w:br/>
      </w:r>
      <w:r w:rsidRPr="003B7887">
        <w:rPr>
          <w:rFonts w:ascii="Arial" w:hAnsi="Arial" w:cs="Arial"/>
        </w:rPr>
        <w:t xml:space="preserve">te nie powodują zmiany ogólnego charakteru umowy ( art. 455 ust. 2 uPZP ). </w:t>
      </w:r>
    </w:p>
    <w:p w:rsidR="00E36B78" w:rsidRPr="003B7887" w:rsidRDefault="006E0442" w:rsidP="00DD3700">
      <w:pPr>
        <w:pStyle w:val="Bezodstpw"/>
        <w:widowControl/>
        <w:numPr>
          <w:ilvl w:val="0"/>
          <w:numId w:val="26"/>
        </w:numPr>
        <w:autoSpaceDE/>
        <w:autoSpaceDN/>
        <w:adjustRightInd/>
        <w:spacing w:after="120" w:line="276" w:lineRule="auto"/>
        <w:ind w:left="284" w:hanging="284"/>
        <w:jc w:val="both"/>
        <w:rPr>
          <w:rFonts w:ascii="Arial" w:hAnsi="Arial" w:cs="Arial"/>
        </w:rPr>
      </w:pPr>
      <w:r w:rsidRPr="003B7887">
        <w:rPr>
          <w:rFonts w:ascii="Arial" w:hAnsi="Arial" w:cs="Arial"/>
        </w:rPr>
        <w:t>Zmiany umowy mogą być dokonywane aneksem - w formie pisemnej - pod rygorem nieważności.</w:t>
      </w:r>
    </w:p>
    <w:p w:rsidR="00BC1674" w:rsidRPr="003B7887" w:rsidRDefault="00BC1674" w:rsidP="00DD3700">
      <w:pPr>
        <w:pStyle w:val="Bezodstpw"/>
        <w:numPr>
          <w:ilvl w:val="0"/>
          <w:numId w:val="26"/>
        </w:numPr>
        <w:spacing w:after="120"/>
        <w:ind w:left="284" w:hanging="284"/>
        <w:jc w:val="both"/>
        <w:rPr>
          <w:rFonts w:ascii="Arial" w:hAnsi="Arial" w:cs="Arial"/>
        </w:rPr>
      </w:pPr>
      <w:r w:rsidRPr="003B7887">
        <w:rPr>
          <w:rFonts w:ascii="Arial" w:hAnsi="Arial" w:cs="Arial"/>
        </w:rPr>
        <w:t xml:space="preserve">Zgodnie z art. 439 ust. 1 ustawy Prawo zamówień publicznych Zamawiający wskazuje następujące zasady wprowadzenia zmian wysokości wynagrodzenia należnego Wykonawcy </w:t>
      </w:r>
      <w:r w:rsidR="00DD3700">
        <w:rPr>
          <w:rFonts w:ascii="Arial" w:hAnsi="Arial" w:cs="Arial"/>
        </w:rPr>
        <w:br/>
      </w:r>
      <w:r w:rsidRPr="003B7887">
        <w:rPr>
          <w:rFonts w:ascii="Arial" w:hAnsi="Arial" w:cs="Arial"/>
        </w:rPr>
        <w:t>w przypadku zmiany cen materiałów lub kosztów związanych z realizacją zamówienia:</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 xml:space="preserve">Strony zobowiązują się dokonać waloryzacji wysokości wynagrodzenia należnego Wykonawcy, poprzez zmiany wysokości wynagrodzenia miesięcznego, w przypadku zmiany </w:t>
      </w:r>
      <w:r w:rsidRPr="003B7887">
        <w:rPr>
          <w:rFonts w:ascii="Arial" w:hAnsi="Arial" w:cs="Arial"/>
        </w:rPr>
        <w:lastRenderedPageBreak/>
        <w:t>kosztów związanych z realizacją zamówienia. Przez zmianę kosztów rozumie się zarówno ich wzrost jak i obniżenie względem kosztów przyjętych w celu ustalenia wynagrodzenia Wykonawcy zawartego w ofercie.</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 xml:space="preserve">Zmiana wynagrodzenia dokonywana na podstawie kwartalnego wskaźnika cen towarów </w:t>
      </w:r>
      <w:r w:rsidR="00DD3700">
        <w:rPr>
          <w:rFonts w:ascii="Arial" w:hAnsi="Arial" w:cs="Arial"/>
        </w:rPr>
        <w:br/>
      </w:r>
      <w:r w:rsidRPr="003B7887">
        <w:rPr>
          <w:rFonts w:ascii="Arial" w:hAnsi="Arial" w:cs="Arial"/>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 xml:space="preserve">Jeśli wskaźnik (średnia arytmetyczna za dwa poprzednie kwartały), będzie niższy niż 8 %, wówczas Wykonawcy nie przysługuje roszczenie o zmianę wysokości wynagrodzenia </w:t>
      </w:r>
      <w:r w:rsidR="00DD3700">
        <w:rPr>
          <w:rFonts w:ascii="Arial" w:hAnsi="Arial" w:cs="Arial"/>
        </w:rPr>
        <w:br/>
      </w:r>
      <w:r w:rsidRPr="003B7887">
        <w:rPr>
          <w:rFonts w:ascii="Arial" w:hAnsi="Arial" w:cs="Arial"/>
        </w:rPr>
        <w:t>w powyżej określonym trybie.</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 xml:space="preserve">Sposób określenia wpływu zmiany kosztów na koszt wykonania zamówienia oraz określenie okresów, w których może następować zmiana wynagrodzenia Wykonawcy wynika z regulacji niniejszego ustępu. Obowiązek wykazania, iż zmiany są związane z realizacją zamówienia </w:t>
      </w:r>
      <w:r w:rsidR="00DD3700">
        <w:rPr>
          <w:rFonts w:ascii="Arial" w:hAnsi="Arial" w:cs="Arial"/>
        </w:rPr>
        <w:br/>
      </w:r>
      <w:r w:rsidRPr="003B7887">
        <w:rPr>
          <w:rFonts w:ascii="Arial" w:hAnsi="Arial" w:cs="Arial"/>
        </w:rPr>
        <w:t>i mają wpływ na koszty wykonania zamówienia, spoczywa na Stronie umowy, która składa wniosek o dokonanie zmiany wysokości wynagrodzenia.</w:t>
      </w:r>
    </w:p>
    <w:p w:rsidR="00BC1674" w:rsidRPr="003B7887" w:rsidRDefault="00BC1674" w:rsidP="00DD3700">
      <w:pPr>
        <w:pStyle w:val="Bezodstpw"/>
        <w:numPr>
          <w:ilvl w:val="0"/>
          <w:numId w:val="40"/>
        </w:numPr>
        <w:spacing w:after="120"/>
        <w:ind w:left="567" w:hanging="283"/>
        <w:jc w:val="both"/>
        <w:rPr>
          <w:rFonts w:ascii="Arial" w:hAnsi="Arial" w:cs="Arial"/>
        </w:rPr>
      </w:pPr>
      <w:r w:rsidRPr="003B7887">
        <w:rPr>
          <w:rFonts w:ascii="Arial" w:hAnsi="Arial" w:cs="Arial"/>
        </w:rPr>
        <w:t xml:space="preserve">Zmiany oraz ich wpływ na koszty realizacji zamówienia muszą zostać szczegółowo wykazane we wniosku, o którym mowa w pkt. 10. Strona umowy występująca z wnioskiem </w:t>
      </w:r>
      <w:r w:rsidR="00DD3700">
        <w:rPr>
          <w:rFonts w:ascii="Arial" w:hAnsi="Arial" w:cs="Arial"/>
        </w:rPr>
        <w:br/>
      </w:r>
      <w:r w:rsidRPr="003B7887">
        <w:rPr>
          <w:rFonts w:ascii="Arial" w:hAnsi="Arial" w:cs="Arial"/>
        </w:rPr>
        <w:t xml:space="preserve">w szczególności zobowiązana jest wykazać (udowodnić) zmianę kosztów związanych </w:t>
      </w:r>
      <w:r w:rsidR="00922C13">
        <w:rPr>
          <w:rFonts w:ascii="Arial" w:hAnsi="Arial" w:cs="Arial"/>
        </w:rPr>
        <w:br/>
      </w:r>
      <w:r w:rsidRPr="003B7887">
        <w:rPr>
          <w:rFonts w:ascii="Arial" w:hAnsi="Arial" w:cs="Arial"/>
        </w:rPr>
        <w:t>z realizacją zamówienia oraz jej wpływ na koszty wykonania umowy.</w:t>
      </w:r>
    </w:p>
    <w:p w:rsidR="00BC1674" w:rsidRPr="003B7887" w:rsidRDefault="00BC1674" w:rsidP="00922C13">
      <w:pPr>
        <w:pStyle w:val="Bezodstpw"/>
        <w:numPr>
          <w:ilvl w:val="0"/>
          <w:numId w:val="40"/>
        </w:numPr>
        <w:spacing w:after="120"/>
        <w:ind w:left="709" w:hanging="425"/>
        <w:jc w:val="both"/>
        <w:rPr>
          <w:rFonts w:ascii="Arial" w:hAnsi="Arial" w:cs="Arial"/>
        </w:rPr>
      </w:pPr>
      <w:r w:rsidRPr="003B7887">
        <w:rPr>
          <w:rFonts w:ascii="Arial" w:hAnsi="Arial" w:cs="Arial"/>
        </w:rPr>
        <w:t>Zmian, o których mowa w pkt. 1, dokonuje się w formie aneksu do umowy.</w:t>
      </w:r>
    </w:p>
    <w:p w:rsidR="00BC1674" w:rsidRPr="003B7887" w:rsidRDefault="00BC1674" w:rsidP="00922C13">
      <w:pPr>
        <w:pStyle w:val="Bezodstpw"/>
        <w:numPr>
          <w:ilvl w:val="0"/>
          <w:numId w:val="40"/>
        </w:numPr>
        <w:spacing w:after="120"/>
        <w:ind w:left="709" w:hanging="425"/>
        <w:jc w:val="both"/>
        <w:rPr>
          <w:rFonts w:ascii="Arial" w:hAnsi="Arial" w:cs="Arial"/>
        </w:rPr>
      </w:pPr>
      <w:r w:rsidRPr="003B7887">
        <w:rPr>
          <w:rFonts w:ascii="Arial" w:hAnsi="Arial" w:cs="Arial"/>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BC1674" w:rsidRDefault="00BC1674" w:rsidP="00922C13">
      <w:pPr>
        <w:pStyle w:val="Bezodstpw"/>
        <w:numPr>
          <w:ilvl w:val="0"/>
          <w:numId w:val="40"/>
        </w:numPr>
        <w:ind w:left="709" w:hanging="425"/>
        <w:jc w:val="both"/>
        <w:rPr>
          <w:rFonts w:ascii="Arial" w:hAnsi="Arial" w:cs="Arial"/>
        </w:rPr>
      </w:pPr>
      <w:r w:rsidRPr="003B7887">
        <w:rPr>
          <w:rFonts w:ascii="Arial" w:hAnsi="Arial" w:cs="Arial"/>
        </w:rPr>
        <w:t xml:space="preserve">Wykonawca, którego wynagrodzenie zostało zmienione zgodnie z pkt. 1, zobowiązany jest do zmiany wynagrodzenia przysługującego podwykonawcy, z którym zawarł umowę, </w:t>
      </w:r>
      <w:r w:rsidR="00922C13">
        <w:rPr>
          <w:rFonts w:ascii="Arial" w:hAnsi="Arial" w:cs="Arial"/>
        </w:rPr>
        <w:br/>
      </w:r>
      <w:r w:rsidRPr="003B7887">
        <w:rPr>
          <w:rFonts w:ascii="Arial" w:hAnsi="Arial" w:cs="Arial"/>
        </w:rPr>
        <w:t>w zakresie odpowiadającym zmianom kosztów dotyczących zobowiązania podwykonawcy, w sposób zgodny z art. 439 ust. 5 ustawy Prawo zamówień publicznych. Zamawiający ma prawo do weryfikacji wykonania ww. obowiązku.</w:t>
      </w:r>
    </w:p>
    <w:p w:rsidR="00922C13" w:rsidRPr="00922C13" w:rsidRDefault="00922C13" w:rsidP="00922C13">
      <w:pPr>
        <w:pStyle w:val="Bezodstpw"/>
        <w:ind w:left="709"/>
        <w:jc w:val="both"/>
        <w:rPr>
          <w:rFonts w:ascii="Arial" w:hAnsi="Arial" w:cs="Arial"/>
        </w:rPr>
      </w:pPr>
    </w:p>
    <w:p w:rsidR="00A217A7" w:rsidRPr="003B7887" w:rsidRDefault="009B51A7" w:rsidP="00922C13">
      <w:pPr>
        <w:spacing w:after="0"/>
        <w:jc w:val="center"/>
        <w:rPr>
          <w:rFonts w:ascii="Arial" w:hAnsi="Arial" w:cs="Arial"/>
          <w:b/>
          <w:bCs/>
          <w:sz w:val="20"/>
          <w:szCs w:val="20"/>
        </w:rPr>
      </w:pPr>
      <w:r w:rsidRPr="003B7887">
        <w:rPr>
          <w:rFonts w:ascii="Arial" w:hAnsi="Arial" w:cs="Arial"/>
          <w:b/>
          <w:bCs/>
          <w:sz w:val="20"/>
          <w:szCs w:val="20"/>
        </w:rPr>
        <w:t>§</w:t>
      </w:r>
      <w:r w:rsidR="00DF0D97" w:rsidRPr="003B7887">
        <w:rPr>
          <w:rFonts w:ascii="Arial" w:hAnsi="Arial" w:cs="Arial"/>
          <w:b/>
          <w:bCs/>
          <w:sz w:val="20"/>
          <w:szCs w:val="20"/>
        </w:rPr>
        <w:t>11</w:t>
      </w:r>
    </w:p>
    <w:p w:rsidR="007B66F8" w:rsidRPr="003B7887" w:rsidRDefault="007B66F8" w:rsidP="00922C13">
      <w:pPr>
        <w:numPr>
          <w:ilvl w:val="0"/>
          <w:numId w:val="2"/>
        </w:numPr>
        <w:spacing w:after="0"/>
        <w:ind w:left="284" w:hanging="284"/>
        <w:jc w:val="both"/>
        <w:rPr>
          <w:rFonts w:ascii="Arial" w:hAnsi="Arial" w:cs="Arial"/>
          <w:sz w:val="20"/>
          <w:szCs w:val="20"/>
        </w:rPr>
      </w:pPr>
      <w:r w:rsidRPr="003B7887">
        <w:rPr>
          <w:rFonts w:ascii="Arial" w:hAnsi="Arial" w:cs="Arial"/>
          <w:sz w:val="20"/>
          <w:szCs w:val="20"/>
        </w:rPr>
        <w:t>I</w:t>
      </w:r>
      <w:r w:rsidRPr="003B7887">
        <w:rPr>
          <w:rFonts w:ascii="Arial" w:hAnsi="Arial" w:cs="Arial"/>
          <w:color w:val="000000"/>
          <w:sz w:val="20"/>
          <w:szCs w:val="20"/>
        </w:rPr>
        <w:t xml:space="preserve">ntegralną część niniejszej umowy stanowi załącznik nr </w:t>
      </w:r>
      <w:r w:rsidR="00F355AE" w:rsidRPr="003B7887">
        <w:rPr>
          <w:rFonts w:ascii="Arial" w:hAnsi="Arial" w:cs="Arial"/>
          <w:color w:val="000000"/>
          <w:sz w:val="20"/>
          <w:szCs w:val="20"/>
        </w:rPr>
        <w:t>5</w:t>
      </w:r>
      <w:r w:rsidRPr="003B7887">
        <w:rPr>
          <w:rFonts w:ascii="Arial" w:hAnsi="Arial" w:cs="Arial"/>
          <w:color w:val="000000"/>
          <w:sz w:val="20"/>
          <w:szCs w:val="20"/>
        </w:rPr>
        <w:t xml:space="preserve"> - „Zasady postępowania w kontaktach z wykonawcami” stanowiący załącznik do Decyzji  Nr 145/MON MINISTRA OBRONY NARODOWEJ z dnia 13 lipca 2017 r. w sprawie zasad postępowania w kontaktach </w:t>
      </w:r>
      <w:r w:rsidR="00922C13">
        <w:rPr>
          <w:rFonts w:ascii="Arial" w:hAnsi="Arial" w:cs="Arial"/>
          <w:color w:val="000000"/>
          <w:sz w:val="20"/>
          <w:szCs w:val="20"/>
        </w:rPr>
        <w:br/>
      </w:r>
      <w:r w:rsidRPr="003B7887">
        <w:rPr>
          <w:rFonts w:ascii="Arial" w:hAnsi="Arial" w:cs="Arial"/>
          <w:color w:val="000000"/>
          <w:sz w:val="20"/>
          <w:szCs w:val="20"/>
        </w:rPr>
        <w:t>z wykonawcami (Dz. Urz. MON z 2017 r. poz. 157).</w:t>
      </w:r>
    </w:p>
    <w:p w:rsidR="004B5BC3" w:rsidRPr="003B7887" w:rsidRDefault="007B66F8" w:rsidP="00922C13">
      <w:pPr>
        <w:numPr>
          <w:ilvl w:val="0"/>
          <w:numId w:val="2"/>
        </w:numPr>
        <w:spacing w:before="120" w:after="120"/>
        <w:ind w:left="284" w:hanging="284"/>
        <w:jc w:val="both"/>
        <w:rPr>
          <w:rFonts w:ascii="Arial" w:hAnsi="Arial" w:cs="Arial"/>
          <w:sz w:val="20"/>
          <w:szCs w:val="20"/>
        </w:rPr>
      </w:pPr>
      <w:r w:rsidRPr="003B7887">
        <w:rPr>
          <w:rFonts w:ascii="Arial" w:hAnsi="Arial" w:cs="Arial"/>
          <w:b/>
          <w:color w:val="000000"/>
          <w:sz w:val="20"/>
          <w:szCs w:val="20"/>
        </w:rPr>
        <w:t xml:space="preserve"> </w:t>
      </w:r>
      <w:r w:rsidRPr="003B7887">
        <w:rPr>
          <w:rFonts w:ascii="Arial" w:hAnsi="Arial" w:cs="Arial"/>
          <w:color w:val="000000"/>
          <w:sz w:val="20"/>
          <w:szCs w:val="20"/>
        </w:rPr>
        <w:t xml:space="preserve">Zamawiający jest uprawniony do rozwiązania niniejszej umowy z powodu zawinionego podjęcia przez osobę fizyczną świadczącą pracę na podstawie niniejszej umowy działań, określonych </w:t>
      </w:r>
      <w:r w:rsidR="00922C13">
        <w:rPr>
          <w:rFonts w:ascii="Arial" w:hAnsi="Arial" w:cs="Arial"/>
          <w:color w:val="000000"/>
          <w:sz w:val="20"/>
          <w:szCs w:val="20"/>
        </w:rPr>
        <w:br/>
      </w:r>
      <w:r w:rsidRPr="003B7887">
        <w:rPr>
          <w:rFonts w:ascii="Arial" w:hAnsi="Arial" w:cs="Arial"/>
          <w:color w:val="000000"/>
          <w:sz w:val="20"/>
          <w:szCs w:val="20"/>
        </w:rPr>
        <w:t xml:space="preserve">w Decyzji  Nr 145/MON MINISTRA OBRONY NARODOWEJ z dnia 13 lipca 2017 r. w sprawie zasad postępowania w kontaktach z wykonawcami (Dz. Urz. MON z 2017 r. poz. 157) jako </w:t>
      </w:r>
      <w:r w:rsidRPr="003B7887">
        <w:rPr>
          <w:rFonts w:ascii="Arial" w:hAnsi="Arial" w:cs="Arial"/>
          <w:color w:val="000000"/>
          <w:sz w:val="20"/>
          <w:szCs w:val="20"/>
        </w:rPr>
        <w:lastRenderedPageBreak/>
        <w:t xml:space="preserve">niedopuszczalne. Zamawiający jest uprawniony do rozwiązania niniejszej umowy również </w:t>
      </w:r>
      <w:r w:rsidR="00922C13">
        <w:rPr>
          <w:rFonts w:ascii="Arial" w:hAnsi="Arial" w:cs="Arial"/>
          <w:color w:val="000000"/>
          <w:sz w:val="20"/>
          <w:szCs w:val="20"/>
        </w:rPr>
        <w:br/>
      </w:r>
      <w:r w:rsidRPr="003B7887">
        <w:rPr>
          <w:rFonts w:ascii="Arial" w:hAnsi="Arial" w:cs="Arial"/>
          <w:color w:val="000000"/>
          <w:sz w:val="20"/>
          <w:szCs w:val="20"/>
        </w:rPr>
        <w:t xml:space="preserve">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t>
      </w:r>
      <w:r w:rsidR="00922C13">
        <w:rPr>
          <w:rFonts w:ascii="Arial" w:hAnsi="Arial" w:cs="Arial"/>
          <w:color w:val="000000"/>
          <w:sz w:val="20"/>
          <w:szCs w:val="20"/>
        </w:rPr>
        <w:br/>
      </w:r>
      <w:r w:rsidRPr="003B7887">
        <w:rPr>
          <w:rFonts w:ascii="Arial" w:hAnsi="Arial" w:cs="Arial"/>
          <w:color w:val="000000"/>
          <w:sz w:val="20"/>
          <w:szCs w:val="20"/>
        </w:rPr>
        <w:t xml:space="preserve">w kontaktach z wykonawcami (Dz. Urz. MON z 2017 r. poz. 157) jako niedopuszczalne. </w:t>
      </w:r>
    </w:p>
    <w:p w:rsidR="004B5BC3" w:rsidRDefault="004B5BC3" w:rsidP="00922C13">
      <w:pPr>
        <w:numPr>
          <w:ilvl w:val="0"/>
          <w:numId w:val="2"/>
        </w:numPr>
        <w:spacing w:after="0"/>
        <w:ind w:left="284" w:hanging="284"/>
        <w:jc w:val="both"/>
        <w:rPr>
          <w:rFonts w:ascii="Arial" w:hAnsi="Arial" w:cs="Arial"/>
          <w:sz w:val="20"/>
          <w:szCs w:val="20"/>
        </w:rPr>
      </w:pPr>
      <w:r w:rsidRPr="003B7887">
        <w:rPr>
          <w:rFonts w:ascii="Arial" w:hAnsi="Arial" w:cs="Arial"/>
          <w:sz w:val="20"/>
          <w:szCs w:val="20"/>
        </w:rPr>
        <w:t>Wykonawca jest zobowiązany do zapewnienia przy realizacji przedmiotu umowy wszelkich przepisów prawa dotyczących zatrudniania cudzoziemców i ich pobytu na terenie Zamawiającego  i jednostek organizacyjnych będących na zaopatrzeniu, w szczególności  zas</w:t>
      </w:r>
      <w:r w:rsidR="00161FB8" w:rsidRPr="003B7887">
        <w:rPr>
          <w:rFonts w:ascii="Arial" w:hAnsi="Arial" w:cs="Arial"/>
          <w:sz w:val="20"/>
          <w:szCs w:val="20"/>
        </w:rPr>
        <w:t xml:space="preserve">ad określonych </w:t>
      </w:r>
      <w:r w:rsidR="00922C13">
        <w:rPr>
          <w:rFonts w:ascii="Arial" w:hAnsi="Arial" w:cs="Arial"/>
          <w:sz w:val="20"/>
          <w:szCs w:val="20"/>
        </w:rPr>
        <w:br/>
      </w:r>
      <w:r w:rsidR="00161FB8" w:rsidRPr="003B7887">
        <w:rPr>
          <w:rFonts w:ascii="Arial" w:hAnsi="Arial" w:cs="Arial"/>
          <w:sz w:val="20"/>
          <w:szCs w:val="20"/>
        </w:rPr>
        <w:t xml:space="preserve">w załączniku nr </w:t>
      </w:r>
      <w:r w:rsidR="00F355AE" w:rsidRPr="003B7887">
        <w:rPr>
          <w:rFonts w:ascii="Arial" w:hAnsi="Arial" w:cs="Arial"/>
          <w:sz w:val="20"/>
          <w:szCs w:val="20"/>
        </w:rPr>
        <w:t>4</w:t>
      </w:r>
      <w:r w:rsidRPr="003B7887">
        <w:rPr>
          <w:rFonts w:ascii="Arial" w:hAnsi="Arial" w:cs="Arial"/>
          <w:sz w:val="20"/>
          <w:szCs w:val="20"/>
        </w:rPr>
        <w:t xml:space="preserve"> do niniejszej umowy.</w:t>
      </w:r>
    </w:p>
    <w:p w:rsidR="00922C13" w:rsidRPr="003B7887" w:rsidRDefault="00922C13" w:rsidP="00922C13">
      <w:pPr>
        <w:spacing w:after="0"/>
        <w:ind w:left="284"/>
        <w:jc w:val="both"/>
        <w:rPr>
          <w:rFonts w:ascii="Arial" w:hAnsi="Arial" w:cs="Arial"/>
          <w:sz w:val="20"/>
          <w:szCs w:val="20"/>
        </w:rPr>
      </w:pPr>
    </w:p>
    <w:p w:rsidR="009619E7" w:rsidRPr="003B7887" w:rsidRDefault="009619E7" w:rsidP="00922C13">
      <w:pPr>
        <w:spacing w:after="0"/>
        <w:jc w:val="center"/>
        <w:rPr>
          <w:rFonts w:ascii="Arial" w:hAnsi="Arial" w:cs="Arial"/>
          <w:b/>
          <w:sz w:val="20"/>
          <w:szCs w:val="20"/>
        </w:rPr>
      </w:pPr>
      <w:r w:rsidRPr="003B7887">
        <w:rPr>
          <w:rFonts w:ascii="Arial" w:hAnsi="Arial" w:cs="Arial"/>
          <w:b/>
          <w:sz w:val="20"/>
          <w:szCs w:val="20"/>
        </w:rPr>
        <w:t xml:space="preserve">§ </w:t>
      </w:r>
      <w:r w:rsidR="001D7FB3" w:rsidRPr="003B7887">
        <w:rPr>
          <w:rFonts w:ascii="Arial" w:hAnsi="Arial" w:cs="Arial"/>
          <w:b/>
          <w:sz w:val="20"/>
          <w:szCs w:val="20"/>
        </w:rPr>
        <w:t>1</w:t>
      </w:r>
      <w:r w:rsidR="00DF0D97" w:rsidRPr="003B7887">
        <w:rPr>
          <w:rFonts w:ascii="Arial" w:hAnsi="Arial" w:cs="Arial"/>
          <w:b/>
          <w:sz w:val="20"/>
          <w:szCs w:val="20"/>
        </w:rPr>
        <w:t>2</w:t>
      </w:r>
    </w:p>
    <w:p w:rsidR="00677A7D" w:rsidRPr="003B7887" w:rsidRDefault="00677A7D" w:rsidP="00922C13">
      <w:pPr>
        <w:spacing w:after="0"/>
        <w:jc w:val="center"/>
        <w:rPr>
          <w:rFonts w:ascii="Arial" w:hAnsi="Arial" w:cs="Arial"/>
          <w:b/>
          <w:sz w:val="20"/>
          <w:szCs w:val="20"/>
        </w:rPr>
      </w:pPr>
      <w:r w:rsidRPr="003B7887">
        <w:rPr>
          <w:rFonts w:ascii="Arial" w:hAnsi="Arial" w:cs="Arial"/>
          <w:b/>
          <w:sz w:val="20"/>
          <w:szCs w:val="20"/>
        </w:rPr>
        <w:t>Podwykonawca</w:t>
      </w:r>
    </w:p>
    <w:p w:rsidR="00677A7D" w:rsidRPr="003B7887" w:rsidRDefault="00677A7D" w:rsidP="00922C13">
      <w:pPr>
        <w:numPr>
          <w:ilvl w:val="0"/>
          <w:numId w:val="33"/>
        </w:numPr>
        <w:spacing w:after="0"/>
        <w:ind w:left="284" w:hanging="284"/>
        <w:jc w:val="both"/>
        <w:rPr>
          <w:rFonts w:ascii="Arial" w:hAnsi="Arial" w:cs="Arial"/>
          <w:sz w:val="20"/>
          <w:szCs w:val="20"/>
        </w:rPr>
      </w:pPr>
      <w:r w:rsidRPr="003B7887">
        <w:rPr>
          <w:rFonts w:ascii="Arial" w:hAnsi="Arial" w:cs="Arial"/>
          <w:sz w:val="20"/>
          <w:szCs w:val="20"/>
        </w:rPr>
        <w:t xml:space="preserve">W przypadku powierzenia realizacji zamówienia podwykonawcom, Wykonawca zobowiązany jest do wskazania przez wykonawcę części zamówienia, której wykonanie zamierza powierzyć podwykonawcy, lub podania przez wykonawcę nazw (firm) podwykonawców., na których zasoby wykonawca powołuje się na zasadach określonych w art. 22a , w celu wykazania spełniania warunków udziału w postępowaniu, o których mowa w art. 22 ust. 1b pkt 2 i pkt 3 upzp. </w:t>
      </w:r>
    </w:p>
    <w:p w:rsidR="00677A7D" w:rsidRPr="003B7887" w:rsidRDefault="00677A7D" w:rsidP="00922C13">
      <w:pPr>
        <w:numPr>
          <w:ilvl w:val="0"/>
          <w:numId w:val="33"/>
        </w:numPr>
        <w:spacing w:before="120" w:after="120"/>
        <w:ind w:left="284" w:hanging="284"/>
        <w:jc w:val="both"/>
        <w:rPr>
          <w:rFonts w:ascii="Arial" w:hAnsi="Arial" w:cs="Arial"/>
          <w:sz w:val="20"/>
          <w:szCs w:val="20"/>
        </w:rPr>
      </w:pPr>
      <w:r w:rsidRPr="003B7887">
        <w:rPr>
          <w:rFonts w:ascii="Arial" w:hAnsi="Arial" w:cs="Arial"/>
          <w:sz w:val="20"/>
          <w:szCs w:val="20"/>
        </w:rPr>
        <w:t>W przypadku  zmiany albo rezygnacji z podwykonawcy, dotyczącej  podmiotu, na którego zasoby wykonawca powoływał się, na z</w:t>
      </w:r>
      <w:r w:rsidR="00922C13">
        <w:rPr>
          <w:rFonts w:ascii="Arial" w:hAnsi="Arial" w:cs="Arial"/>
          <w:sz w:val="20"/>
          <w:szCs w:val="20"/>
        </w:rPr>
        <w:t xml:space="preserve">asadach określonych w 22a pzp, </w:t>
      </w:r>
      <w:r w:rsidRPr="003B7887">
        <w:rPr>
          <w:rFonts w:ascii="Arial" w:hAnsi="Arial" w:cs="Arial"/>
          <w:sz w:val="20"/>
          <w:szCs w:val="20"/>
        </w:rPr>
        <w:t xml:space="preserve">w celu wykazania spełniania warunków udziału </w:t>
      </w:r>
      <w:r w:rsidR="00922C13">
        <w:rPr>
          <w:rFonts w:ascii="Arial" w:hAnsi="Arial" w:cs="Arial"/>
          <w:sz w:val="20"/>
          <w:szCs w:val="20"/>
        </w:rPr>
        <w:t xml:space="preserve">w postępowaniu, o których mowa </w:t>
      </w:r>
      <w:r w:rsidRPr="003B7887">
        <w:rPr>
          <w:rFonts w:ascii="Arial" w:hAnsi="Arial" w:cs="Arial"/>
          <w:sz w:val="20"/>
          <w:szCs w:val="20"/>
        </w:rPr>
        <w:t>w art. 22 ust. 1b pkt 2 i pkt 3 pzp. , wykonawca jest obowiązany wykazać zamawiającemu, iż proponowany inny podwykonawca lub wykonawca samodzielnie spełnia je w stopniu nie mniejszym niż wymagany w trakcie postępowania o udzielenie zamówienia.</w:t>
      </w:r>
    </w:p>
    <w:p w:rsidR="00677A7D" w:rsidRPr="003B7887" w:rsidRDefault="00677A7D" w:rsidP="00922C13">
      <w:pPr>
        <w:numPr>
          <w:ilvl w:val="0"/>
          <w:numId w:val="33"/>
        </w:numPr>
        <w:spacing w:before="120" w:after="120"/>
        <w:ind w:left="284" w:hanging="284"/>
        <w:jc w:val="both"/>
        <w:rPr>
          <w:rFonts w:ascii="Arial" w:hAnsi="Arial" w:cs="Arial"/>
          <w:sz w:val="20"/>
          <w:szCs w:val="20"/>
        </w:rPr>
      </w:pPr>
      <w:r w:rsidRPr="003B7887">
        <w:rPr>
          <w:rFonts w:ascii="Arial" w:hAnsi="Arial" w:cs="Arial"/>
          <w:sz w:val="20"/>
          <w:szCs w:val="20"/>
        </w:rPr>
        <w:t>Zamawiający ma prawo  zażądać przedłożenia umowy  o podwykonawstwo - należy przez to rozumieć umowę w formie pisemnej o charakterze odpłatnym, której przedmiotem są usługi stanowiące wskazaną przez Wykonawcę część zamówienia publicznego, zawartą między wybranym przez zamawiającego wykonawcą a innym podmiotem (podwykonawcą).</w:t>
      </w:r>
    </w:p>
    <w:p w:rsidR="00E46313" w:rsidRDefault="00677A7D" w:rsidP="00F56415">
      <w:pPr>
        <w:numPr>
          <w:ilvl w:val="0"/>
          <w:numId w:val="33"/>
        </w:numPr>
        <w:spacing w:after="0"/>
        <w:ind w:left="284" w:hanging="284"/>
        <w:jc w:val="both"/>
        <w:rPr>
          <w:rFonts w:ascii="Arial" w:hAnsi="Arial" w:cs="Arial"/>
          <w:sz w:val="20"/>
          <w:szCs w:val="20"/>
        </w:rPr>
      </w:pPr>
      <w:r w:rsidRPr="003B7887">
        <w:rPr>
          <w:rFonts w:ascii="Arial" w:hAnsi="Arial" w:cs="Arial"/>
          <w:sz w:val="20"/>
          <w:szCs w:val="20"/>
        </w:rPr>
        <w:t>Wykonawca ponosi pełną  odpowiedzialność  za działania i zaniechania podwykonawcy jak za własne.</w:t>
      </w:r>
    </w:p>
    <w:p w:rsidR="00F56415" w:rsidRPr="00F56415" w:rsidRDefault="00F56415" w:rsidP="00F56415">
      <w:pPr>
        <w:spacing w:after="0"/>
        <w:ind w:left="284"/>
        <w:jc w:val="both"/>
        <w:rPr>
          <w:rFonts w:ascii="Arial" w:hAnsi="Arial" w:cs="Arial"/>
          <w:sz w:val="20"/>
          <w:szCs w:val="20"/>
        </w:rPr>
      </w:pPr>
    </w:p>
    <w:p w:rsidR="00677A7D" w:rsidRPr="003B7887" w:rsidRDefault="00677A7D" w:rsidP="00F56415">
      <w:pPr>
        <w:spacing w:after="0"/>
        <w:jc w:val="center"/>
        <w:rPr>
          <w:rFonts w:ascii="Arial" w:hAnsi="Arial" w:cs="Arial"/>
          <w:b/>
          <w:sz w:val="20"/>
          <w:szCs w:val="20"/>
        </w:rPr>
      </w:pPr>
      <w:r w:rsidRPr="003B7887">
        <w:rPr>
          <w:rFonts w:ascii="Arial" w:hAnsi="Arial" w:cs="Arial"/>
          <w:b/>
          <w:sz w:val="20"/>
          <w:szCs w:val="20"/>
        </w:rPr>
        <w:t>§ 1</w:t>
      </w:r>
      <w:r w:rsidR="00DF0D97" w:rsidRPr="003B7887">
        <w:rPr>
          <w:rFonts w:ascii="Arial" w:hAnsi="Arial" w:cs="Arial"/>
          <w:b/>
          <w:sz w:val="20"/>
          <w:szCs w:val="20"/>
        </w:rPr>
        <w:t>3</w:t>
      </w:r>
    </w:p>
    <w:p w:rsidR="00930E24" w:rsidRPr="003B7887" w:rsidRDefault="00930E24" w:rsidP="00F56415">
      <w:pPr>
        <w:pStyle w:val="Tekstpodstawowy"/>
        <w:spacing w:after="0"/>
        <w:jc w:val="center"/>
        <w:rPr>
          <w:rFonts w:ascii="Arial" w:hAnsi="Arial" w:cs="Arial"/>
          <w:b/>
          <w:sz w:val="20"/>
          <w:szCs w:val="20"/>
        </w:rPr>
      </w:pPr>
      <w:r w:rsidRPr="003B7887">
        <w:rPr>
          <w:rFonts w:ascii="Arial" w:hAnsi="Arial" w:cs="Arial"/>
          <w:b/>
          <w:sz w:val="20"/>
          <w:szCs w:val="20"/>
        </w:rPr>
        <w:t>Zasady Ochrony  Danych Osobowych</w:t>
      </w:r>
    </w:p>
    <w:p w:rsidR="009619E7" w:rsidRPr="003B7887" w:rsidRDefault="009619E7" w:rsidP="00F56415">
      <w:pPr>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Zgodnie z rozporządzeniem Parlamentu Europejskiego i Rady UE 2016/679 z dnia 27 kwietnia 2016r. w sprawie ochrony osób fizycznych w związku z przetwarzaniem danych osobowych </w:t>
      </w:r>
      <w:r w:rsidR="00F56415">
        <w:rPr>
          <w:rFonts w:ascii="Arial" w:hAnsi="Arial" w:cs="Arial"/>
          <w:sz w:val="20"/>
          <w:szCs w:val="20"/>
        </w:rPr>
        <w:br/>
      </w:r>
      <w:r w:rsidRPr="003B7887">
        <w:rPr>
          <w:rFonts w:ascii="Arial" w:hAnsi="Arial" w:cs="Arial"/>
          <w:sz w:val="20"/>
          <w:szCs w:val="20"/>
        </w:rPr>
        <w:t>i w sprawie swobodnego przepływu takich danych oraz uchylenia dyrektywy 95/46/WE (ogólne rozporządzenie o ochronie danych</w:t>
      </w:r>
      <w:r w:rsidRPr="003B7887">
        <w:rPr>
          <w:rFonts w:ascii="Arial" w:hAnsi="Arial" w:cs="Arial"/>
          <w:sz w:val="20"/>
          <w:szCs w:val="20"/>
          <w:vertAlign w:val="superscript"/>
        </w:rPr>
        <w:t>1), 2)</w:t>
      </w:r>
      <w:r w:rsidRPr="003B7887">
        <w:rPr>
          <w:rFonts w:ascii="Arial" w:hAnsi="Arial" w:cs="Arial"/>
          <w:sz w:val="20"/>
          <w:szCs w:val="20"/>
        </w:rPr>
        <w:t xml:space="preserve">), (Dz. Urz. UE L 119 z 04.05.2016 r., str. 1), dalej RODO, ustawą o ochronie danych osobowych z dnia 10 maja 2018 r. oraz </w:t>
      </w:r>
      <w:r w:rsidRPr="003B7887">
        <w:rPr>
          <w:rFonts w:ascii="Arial" w:hAnsi="Arial" w:cs="Arial"/>
          <w:bCs/>
          <w:sz w:val="20"/>
          <w:szCs w:val="20"/>
        </w:rPr>
        <w:t xml:space="preserve">ustawą </w:t>
      </w:r>
      <w:r w:rsidRPr="003B7887">
        <w:rPr>
          <w:rFonts w:ascii="Arial" w:hAnsi="Arial" w:cs="Arial"/>
          <w:sz w:val="20"/>
          <w:szCs w:val="20"/>
        </w:rPr>
        <w:t xml:space="preserve">z dnia 21 lutego 2019r. </w:t>
      </w:r>
      <w:r w:rsidRPr="003B7887">
        <w:rPr>
          <w:rFonts w:ascii="Arial" w:hAnsi="Arial" w:cs="Arial"/>
          <w:bCs/>
          <w:sz w:val="20"/>
          <w:szCs w:val="20"/>
        </w:rPr>
        <w:t>o zmianie niektórych ustaw w związku z zapewnieniem stosowania  RODO</w:t>
      </w:r>
      <w:r w:rsidRPr="003B7887">
        <w:rPr>
          <w:rFonts w:ascii="Arial" w:hAnsi="Arial" w:cs="Arial"/>
          <w:sz w:val="20"/>
          <w:szCs w:val="20"/>
        </w:rPr>
        <w:t xml:space="preserve"> Zamawiający informuje, że:</w:t>
      </w:r>
    </w:p>
    <w:p w:rsidR="009619E7" w:rsidRPr="003B7887" w:rsidRDefault="009619E7" w:rsidP="00F56415">
      <w:pPr>
        <w:widowControl w:val="0"/>
        <w:numPr>
          <w:ilvl w:val="0"/>
          <w:numId w:val="7"/>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administratorem danych osobowych jest Skarb Państwa - 16 Wojskowy Oddział Gospodarczy </w:t>
      </w:r>
      <w:r w:rsidR="00F56415">
        <w:rPr>
          <w:rFonts w:ascii="Arial" w:hAnsi="Arial" w:cs="Arial"/>
          <w:sz w:val="20"/>
          <w:szCs w:val="20"/>
        </w:rPr>
        <w:br/>
      </w:r>
      <w:r w:rsidRPr="003B7887">
        <w:rPr>
          <w:rFonts w:ascii="Arial" w:hAnsi="Arial" w:cs="Arial"/>
          <w:sz w:val="20"/>
          <w:szCs w:val="20"/>
        </w:rPr>
        <w:t>w Drawsku Pomorskim, ul. Główna 1, 78-513 Oleszno;</w:t>
      </w:r>
    </w:p>
    <w:p w:rsidR="009619E7" w:rsidRPr="003B7887" w:rsidRDefault="009619E7" w:rsidP="00F56415">
      <w:pPr>
        <w:widowControl w:val="0"/>
        <w:numPr>
          <w:ilvl w:val="0"/>
          <w:numId w:val="7"/>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w 16 Wojskowym Oddziale Gospodarczym został wyznaczony Inspektor ochrony danych osobowych; </w:t>
      </w:r>
    </w:p>
    <w:p w:rsidR="009619E7" w:rsidRPr="003B7887" w:rsidRDefault="009619E7" w:rsidP="00F56415">
      <w:pPr>
        <w:widowControl w:val="0"/>
        <w:numPr>
          <w:ilvl w:val="0"/>
          <w:numId w:val="7"/>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dane osobowe będą przetwarzane i przechowywane na podstawie art. 6 ust. 1 lit. c RODO w celu wykonywania umowy i przez okres wykonywania niniejszej umowy oraz w celach archiwalnych.</w:t>
      </w:r>
    </w:p>
    <w:p w:rsidR="009619E7" w:rsidRPr="003B7887" w:rsidRDefault="009619E7" w:rsidP="00F56415">
      <w:pPr>
        <w:numPr>
          <w:ilvl w:val="0"/>
          <w:numId w:val="16"/>
        </w:numPr>
        <w:spacing w:before="120" w:after="0"/>
        <w:ind w:left="284" w:hanging="284"/>
        <w:jc w:val="both"/>
        <w:rPr>
          <w:rFonts w:ascii="Arial" w:hAnsi="Arial" w:cs="Arial"/>
          <w:sz w:val="20"/>
          <w:szCs w:val="20"/>
        </w:rPr>
      </w:pPr>
      <w:r w:rsidRPr="003B7887">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619E7" w:rsidRPr="003B7887" w:rsidRDefault="009619E7" w:rsidP="00F56415">
      <w:pPr>
        <w:numPr>
          <w:ilvl w:val="0"/>
          <w:numId w:val="16"/>
        </w:numPr>
        <w:spacing w:before="120" w:after="120"/>
        <w:ind w:left="284" w:hanging="284"/>
        <w:jc w:val="both"/>
        <w:rPr>
          <w:rFonts w:ascii="Arial" w:hAnsi="Arial" w:cs="Arial"/>
          <w:sz w:val="20"/>
          <w:szCs w:val="20"/>
        </w:rPr>
      </w:pPr>
      <w:r w:rsidRPr="003B7887">
        <w:rPr>
          <w:rFonts w:ascii="Arial" w:hAnsi="Arial" w:cs="Arial"/>
          <w:sz w:val="20"/>
          <w:szCs w:val="20"/>
        </w:rPr>
        <w:lastRenderedPageBreak/>
        <w:t xml:space="preserve"> W związku z zawarciem niniejszej umowy, w ramach której dochodzić będzie do przetwarzania danych osobowych, strony ustalają zasady wzajemnego powierzenia przetwarzania danych osobowych, zwane w dalszej treści „zasadami”.</w:t>
      </w:r>
    </w:p>
    <w:p w:rsidR="009619E7" w:rsidRPr="003B7887" w:rsidRDefault="009619E7" w:rsidP="00F56415">
      <w:pPr>
        <w:numPr>
          <w:ilvl w:val="0"/>
          <w:numId w:val="16"/>
        </w:numPr>
        <w:spacing w:after="0"/>
        <w:ind w:left="284" w:hanging="284"/>
        <w:jc w:val="both"/>
        <w:rPr>
          <w:rFonts w:ascii="Arial" w:hAnsi="Arial" w:cs="Arial"/>
          <w:sz w:val="20"/>
          <w:szCs w:val="20"/>
        </w:rPr>
      </w:pPr>
      <w:r w:rsidRPr="003B7887">
        <w:rPr>
          <w:rFonts w:ascii="Arial" w:hAnsi="Arial" w:cs="Arial"/>
          <w:sz w:val="20"/>
          <w:szCs w:val="20"/>
        </w:rPr>
        <w:t>Oświadczenia Zamawiającego:</w:t>
      </w:r>
    </w:p>
    <w:p w:rsidR="009619E7" w:rsidRPr="003B7887" w:rsidRDefault="009619E7" w:rsidP="00F56415">
      <w:pPr>
        <w:widowControl w:val="0"/>
        <w:numPr>
          <w:ilvl w:val="0"/>
          <w:numId w:val="20"/>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Zamawiający oświadcza, że jest administratorem w rozumieniu RODO oraz ustawy, </w:t>
      </w:r>
      <w:r w:rsidR="00F56415">
        <w:rPr>
          <w:rFonts w:ascii="Arial" w:hAnsi="Arial" w:cs="Arial"/>
          <w:sz w:val="20"/>
          <w:szCs w:val="20"/>
        </w:rPr>
        <w:br/>
      </w:r>
      <w:r w:rsidRPr="003B7887">
        <w:rPr>
          <w:rFonts w:ascii="Arial" w:hAnsi="Arial" w:cs="Arial"/>
          <w:sz w:val="20"/>
          <w:szCs w:val="20"/>
        </w:rPr>
        <w:t>w stosunku do danych osobowych powierzonych Wykonawcy, jako Podmiotowi przetwarzającemu,</w:t>
      </w:r>
    </w:p>
    <w:p w:rsidR="009619E7" w:rsidRPr="003B7887" w:rsidRDefault="009619E7" w:rsidP="00F56415">
      <w:pPr>
        <w:widowControl w:val="0"/>
        <w:numPr>
          <w:ilvl w:val="0"/>
          <w:numId w:val="20"/>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W stosunku do Zamawiającego, jako elementu skarbu państwa zawierającego umowę </w:t>
      </w:r>
      <w:r w:rsidR="00F56415">
        <w:rPr>
          <w:rFonts w:ascii="Arial" w:hAnsi="Arial" w:cs="Arial"/>
          <w:sz w:val="20"/>
          <w:szCs w:val="20"/>
        </w:rPr>
        <w:br/>
      </w:r>
      <w:r w:rsidRPr="003B7887">
        <w:rPr>
          <w:rFonts w:ascii="Arial" w:hAnsi="Arial" w:cs="Arial"/>
          <w:sz w:val="20"/>
          <w:szCs w:val="20"/>
        </w:rPr>
        <w:t>w interesie publicznym, w ramach sprawowania władzy publicznej powierzonej mu jako administratorowi oraz do celów archiwalnych nie mają zastosowania, w zakresie w jakim przetwarzanie jest niezbędne zapisy art. 17 ust. 1 i 2.</w:t>
      </w:r>
    </w:p>
    <w:p w:rsidR="009619E7" w:rsidRPr="003B7887" w:rsidRDefault="009619E7" w:rsidP="00F56415">
      <w:pPr>
        <w:widowControl w:val="0"/>
        <w:numPr>
          <w:ilvl w:val="0"/>
          <w:numId w:val="20"/>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Zamawiający, jako Podmiot przetwarzający oświadcza, że dysponuje odpowiednią wiedzą </w:t>
      </w:r>
      <w:r w:rsidR="00F56415">
        <w:rPr>
          <w:rFonts w:ascii="Arial" w:hAnsi="Arial" w:cs="Arial"/>
          <w:sz w:val="20"/>
          <w:szCs w:val="20"/>
        </w:rPr>
        <w:br/>
      </w:r>
      <w:r w:rsidRPr="003B7887">
        <w:rPr>
          <w:rFonts w:ascii="Arial" w:hAnsi="Arial" w:cs="Arial"/>
          <w:sz w:val="20"/>
          <w:szCs w:val="20"/>
        </w:rPr>
        <w:t xml:space="preserve">i doświadczeniem oraz posiada odpowiednie zasoby organizacyjne i personalne w celu zapewnienia odpowiedniego poziomu bezpieczeństwa przetwarzania danych osobowych, </w:t>
      </w:r>
      <w:r w:rsidR="00F56415">
        <w:rPr>
          <w:rFonts w:ascii="Arial" w:hAnsi="Arial" w:cs="Arial"/>
          <w:sz w:val="20"/>
          <w:szCs w:val="20"/>
        </w:rPr>
        <w:br/>
      </w:r>
      <w:r w:rsidRPr="003B7887">
        <w:rPr>
          <w:rFonts w:ascii="Arial" w:hAnsi="Arial" w:cs="Arial"/>
          <w:sz w:val="20"/>
          <w:szCs w:val="20"/>
        </w:rPr>
        <w:t>w szczególności poprzez wdrożenie odp</w:t>
      </w:r>
      <w:r w:rsidR="00F56415">
        <w:rPr>
          <w:rFonts w:ascii="Arial" w:hAnsi="Arial" w:cs="Arial"/>
          <w:sz w:val="20"/>
          <w:szCs w:val="20"/>
        </w:rPr>
        <w:t xml:space="preserve">owiednich środków technicznych </w:t>
      </w:r>
      <w:r w:rsidRPr="003B7887">
        <w:rPr>
          <w:rFonts w:ascii="Arial" w:hAnsi="Arial" w:cs="Arial"/>
          <w:sz w:val="20"/>
          <w:szCs w:val="20"/>
        </w:rPr>
        <w:t xml:space="preserve">i organizacyjnych </w:t>
      </w:r>
      <w:r w:rsidR="00F56415">
        <w:rPr>
          <w:rFonts w:ascii="Arial" w:hAnsi="Arial" w:cs="Arial"/>
          <w:sz w:val="20"/>
          <w:szCs w:val="20"/>
        </w:rPr>
        <w:br/>
      </w:r>
      <w:r w:rsidRPr="003B7887">
        <w:rPr>
          <w:rFonts w:ascii="Arial" w:hAnsi="Arial" w:cs="Arial"/>
          <w:sz w:val="20"/>
          <w:szCs w:val="20"/>
        </w:rPr>
        <w:t xml:space="preserve">w celu zapewnienia przetwarzania danych osobowych zgodnie z RODO oraz innymi powszechnie obowiązującymi w kraju przepisami prawa, </w:t>
      </w:r>
    </w:p>
    <w:p w:rsidR="009619E7" w:rsidRPr="003B7887" w:rsidRDefault="009619E7" w:rsidP="00F56415">
      <w:pPr>
        <w:widowControl w:val="0"/>
        <w:numPr>
          <w:ilvl w:val="0"/>
          <w:numId w:val="20"/>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3B7887">
        <w:rPr>
          <w:rFonts w:ascii="Arial" w:hAnsi="Arial" w:cs="Arial"/>
          <w:sz w:val="20"/>
          <w:szCs w:val="20"/>
        </w:rPr>
        <w:br/>
        <w:t>w wywiązywaniu się z obowiązków  określonych w art. 32 – 36 RODO,</w:t>
      </w:r>
    </w:p>
    <w:p w:rsidR="009619E7" w:rsidRPr="003B7887" w:rsidRDefault="009619E7" w:rsidP="00F56415">
      <w:pPr>
        <w:widowControl w:val="0"/>
        <w:numPr>
          <w:ilvl w:val="0"/>
          <w:numId w:val="20"/>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Zamawiający, jako Podmiot przetwarzający zobowiązany jest udostępnić Wykonawcy wszelkie informacje niezbędne do wykazania spełnienia obowiązków określonych w art. 28 RODO.</w:t>
      </w:r>
    </w:p>
    <w:p w:rsidR="009619E7" w:rsidRPr="003B7887" w:rsidRDefault="009619E7" w:rsidP="00F56415">
      <w:pPr>
        <w:numPr>
          <w:ilvl w:val="0"/>
          <w:numId w:val="16"/>
        </w:numPr>
        <w:spacing w:before="120" w:after="0"/>
        <w:ind w:left="284" w:hanging="284"/>
        <w:jc w:val="both"/>
        <w:rPr>
          <w:rFonts w:ascii="Arial" w:hAnsi="Arial" w:cs="Arial"/>
          <w:sz w:val="20"/>
          <w:szCs w:val="20"/>
        </w:rPr>
      </w:pPr>
      <w:r w:rsidRPr="003B7887">
        <w:rPr>
          <w:rFonts w:ascii="Arial" w:hAnsi="Arial" w:cs="Arial"/>
          <w:sz w:val="20"/>
          <w:szCs w:val="20"/>
        </w:rPr>
        <w:t>Oświadczenia Wykonawcy:</w:t>
      </w:r>
    </w:p>
    <w:p w:rsidR="009619E7" w:rsidRPr="003B7887" w:rsidRDefault="009619E7" w:rsidP="00F56415">
      <w:pPr>
        <w:widowControl w:val="0"/>
        <w:numPr>
          <w:ilvl w:val="0"/>
          <w:numId w:val="8"/>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Wykonawca oświadcza, że jest administratorem w rozumieniu RODO oraz ustawy, w stosunku do danych osobowych powierzonych Zamawiającemu, jako Podmiotowi przetwarzającemu,</w:t>
      </w:r>
    </w:p>
    <w:p w:rsidR="009619E7" w:rsidRPr="003B7887" w:rsidRDefault="009619E7" w:rsidP="00F56415">
      <w:pPr>
        <w:widowControl w:val="0"/>
        <w:numPr>
          <w:ilvl w:val="0"/>
          <w:numId w:val="17"/>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Wykonawca, jako Podmiot przetwarzający oświadcza, że dysponuje odpowiednią wiedzą </w:t>
      </w:r>
      <w:r w:rsidR="00F56415">
        <w:rPr>
          <w:rFonts w:ascii="Arial" w:hAnsi="Arial" w:cs="Arial"/>
          <w:sz w:val="20"/>
          <w:szCs w:val="20"/>
        </w:rPr>
        <w:br/>
      </w:r>
      <w:r w:rsidRPr="003B7887">
        <w:rPr>
          <w:rFonts w:ascii="Arial" w:hAnsi="Arial" w:cs="Arial"/>
          <w:sz w:val="20"/>
          <w:szCs w:val="20"/>
        </w:rPr>
        <w:t xml:space="preserve">i doświadczeniem oraz posiada odpowiednie zasoby organizacyjne i personalne w celu zapewnienia odpowiedniego poziomu bezpieczeństwa przetwarzania danych osobowych, </w:t>
      </w:r>
      <w:r w:rsidR="00F56415">
        <w:rPr>
          <w:rFonts w:ascii="Arial" w:hAnsi="Arial" w:cs="Arial"/>
          <w:sz w:val="20"/>
          <w:szCs w:val="20"/>
        </w:rPr>
        <w:br/>
      </w:r>
      <w:r w:rsidRPr="003B7887">
        <w:rPr>
          <w:rFonts w:ascii="Arial" w:hAnsi="Arial" w:cs="Arial"/>
          <w:sz w:val="20"/>
          <w:szCs w:val="20"/>
        </w:rPr>
        <w:t>w szczególności poprzez wdrożenie odpowiednich środków technicznych i organizacyjnych</w:t>
      </w:r>
      <w:r w:rsidR="00F56415">
        <w:rPr>
          <w:rFonts w:ascii="Arial" w:hAnsi="Arial" w:cs="Arial"/>
          <w:sz w:val="20"/>
          <w:szCs w:val="20"/>
        </w:rPr>
        <w:br/>
      </w:r>
      <w:r w:rsidRPr="003B7887">
        <w:rPr>
          <w:rFonts w:ascii="Arial" w:hAnsi="Arial" w:cs="Arial"/>
          <w:sz w:val="20"/>
          <w:szCs w:val="20"/>
        </w:rPr>
        <w:t xml:space="preserve">w celu zapewnienia przetwarzania danych osobowych zgodnie z RODO oraz innymi powszechnie obowiązującymi w kraju przepisami prawa, </w:t>
      </w:r>
    </w:p>
    <w:p w:rsidR="009619E7" w:rsidRPr="003B7887" w:rsidRDefault="009619E7" w:rsidP="00F56415">
      <w:pPr>
        <w:widowControl w:val="0"/>
        <w:numPr>
          <w:ilvl w:val="0"/>
          <w:numId w:val="18"/>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00F56415">
        <w:rPr>
          <w:rFonts w:ascii="Arial" w:hAnsi="Arial" w:cs="Arial"/>
          <w:sz w:val="20"/>
          <w:szCs w:val="20"/>
        </w:rPr>
        <w:br/>
      </w:r>
      <w:r w:rsidRPr="003B7887">
        <w:rPr>
          <w:rFonts w:ascii="Arial" w:hAnsi="Arial" w:cs="Arial"/>
          <w:sz w:val="20"/>
          <w:szCs w:val="20"/>
        </w:rPr>
        <w:t>w wywiązywaniu się z obowiązków  określonych w art. 32 – 36 RODO,</w:t>
      </w:r>
    </w:p>
    <w:p w:rsidR="009619E7" w:rsidRPr="003B7887" w:rsidRDefault="009619E7" w:rsidP="00F56415">
      <w:pPr>
        <w:widowControl w:val="0"/>
        <w:numPr>
          <w:ilvl w:val="0"/>
          <w:numId w:val="18"/>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Wykonawca, jako Podmiot przetwarzający zobowiązany jest udostępnić Zamawiającemu wszelkie informacje niezbędne do wykazania spełnienia obowiązków określonych w art. 28 RODO.</w:t>
      </w:r>
    </w:p>
    <w:p w:rsidR="009619E7" w:rsidRPr="003B7887" w:rsidRDefault="009619E7" w:rsidP="00F56415">
      <w:pPr>
        <w:numPr>
          <w:ilvl w:val="0"/>
          <w:numId w:val="16"/>
        </w:numPr>
        <w:spacing w:after="0"/>
        <w:ind w:left="284" w:hanging="284"/>
        <w:jc w:val="both"/>
        <w:rPr>
          <w:rFonts w:ascii="Arial" w:hAnsi="Arial" w:cs="Arial"/>
          <w:sz w:val="20"/>
          <w:szCs w:val="20"/>
        </w:rPr>
      </w:pPr>
      <w:r w:rsidRPr="003B7887">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rsidR="009619E7" w:rsidRPr="003B7887" w:rsidRDefault="009619E7" w:rsidP="00F56415">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Zamawiający, jako administrator powierza Wykonawcy, jak</w:t>
      </w:r>
      <w:r w:rsidR="00890D35" w:rsidRPr="003B7887">
        <w:rPr>
          <w:rFonts w:ascii="Arial" w:hAnsi="Arial" w:cs="Arial"/>
          <w:sz w:val="20"/>
          <w:szCs w:val="20"/>
        </w:rPr>
        <w:t xml:space="preserve">o Podmiotowi przetwarzającemu, </w:t>
      </w:r>
      <w:r w:rsidR="00F56415">
        <w:rPr>
          <w:rFonts w:ascii="Arial" w:hAnsi="Arial" w:cs="Arial"/>
          <w:sz w:val="20"/>
          <w:szCs w:val="20"/>
        </w:rPr>
        <w:br/>
      </w:r>
      <w:r w:rsidRPr="003B7887">
        <w:rPr>
          <w:rFonts w:ascii="Arial" w:hAnsi="Arial" w:cs="Arial"/>
          <w:sz w:val="20"/>
          <w:szCs w:val="20"/>
        </w:rPr>
        <w:t xml:space="preserve">w trybie art. 28 ust. 3 RODO, przetwarzanie danych osobowych na zasadach i w celu określonym w umowie, na czas trwania umowy oraz nie krócej niż przez okres wskazany w przepisach </w:t>
      </w:r>
      <w:r w:rsidR="00481E89">
        <w:rPr>
          <w:rFonts w:ascii="Arial" w:hAnsi="Arial" w:cs="Arial"/>
          <w:sz w:val="20"/>
          <w:szCs w:val="20"/>
        </w:rPr>
        <w:br/>
      </w:r>
      <w:r w:rsidRPr="003B7887">
        <w:rPr>
          <w:rFonts w:ascii="Arial" w:hAnsi="Arial" w:cs="Arial"/>
          <w:sz w:val="20"/>
          <w:szCs w:val="20"/>
        </w:rPr>
        <w:t>o archiwizacji po ustaniu umowy.</w:t>
      </w:r>
    </w:p>
    <w:p w:rsidR="009619E7" w:rsidRPr="003B7887" w:rsidRDefault="009619E7" w:rsidP="00F56415">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Powierzone dane osobowe będą przetwarzane przez strony wyłącznie w celu realizacji umowy.</w:t>
      </w:r>
    </w:p>
    <w:p w:rsidR="009619E7" w:rsidRPr="003B7887" w:rsidRDefault="009619E7" w:rsidP="00F56415">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w:t>
      </w:r>
      <w:r w:rsidRPr="003B7887">
        <w:rPr>
          <w:rFonts w:ascii="Arial" w:hAnsi="Arial" w:cs="Arial"/>
          <w:sz w:val="20"/>
          <w:szCs w:val="20"/>
        </w:rPr>
        <w:lastRenderedPageBreak/>
        <w:t xml:space="preserve">przeglądanie, wykorzystywanie, dopasowywanie, łączenie, ograniczanie, usuwanie, niszczenie </w:t>
      </w:r>
      <w:r w:rsidR="00481E89">
        <w:rPr>
          <w:rFonts w:ascii="Arial" w:hAnsi="Arial" w:cs="Arial"/>
          <w:sz w:val="20"/>
          <w:szCs w:val="20"/>
        </w:rPr>
        <w:br/>
      </w:r>
      <w:r w:rsidRPr="003B7887">
        <w:rPr>
          <w:rFonts w:ascii="Arial" w:hAnsi="Arial" w:cs="Arial"/>
          <w:sz w:val="20"/>
          <w:szCs w:val="20"/>
        </w:rPr>
        <w:t>o ile jest to konieczne do zrealizowania celu określonego w umowie.</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9619E7" w:rsidRPr="003B7887" w:rsidRDefault="009619E7" w:rsidP="00481E89">
      <w:pPr>
        <w:widowControl w:val="0"/>
        <w:numPr>
          <w:ilvl w:val="0"/>
          <w:numId w:val="16"/>
        </w:numPr>
        <w:autoSpaceDE w:val="0"/>
        <w:autoSpaceDN w:val="0"/>
        <w:adjustRightInd w:val="0"/>
        <w:spacing w:before="120" w:after="0"/>
        <w:ind w:left="284" w:hanging="284"/>
        <w:jc w:val="both"/>
        <w:rPr>
          <w:rFonts w:ascii="Arial" w:hAnsi="Arial" w:cs="Arial"/>
          <w:sz w:val="20"/>
          <w:szCs w:val="20"/>
        </w:rPr>
      </w:pPr>
      <w:r w:rsidRPr="003B7887">
        <w:rPr>
          <w:rFonts w:ascii="Arial" w:hAnsi="Arial" w:cs="Arial"/>
          <w:sz w:val="20"/>
          <w:szCs w:val="20"/>
        </w:rPr>
        <w:t>W stosunku do osób, których dane osobowe ujęto w umowie ma zastosowanie zapis art. 4 ust. 11 RODO. Obowiązek tego zapisu dotyczy w równej mierze obu stron umowy, z zachowaniem zasady pełnej rozliczalności.</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Dane osobowe będą przetwarzane przez Podmiot przetwarzający w formie papierowej </w:t>
      </w:r>
      <w:r w:rsidR="00481E89">
        <w:rPr>
          <w:rFonts w:ascii="Arial" w:hAnsi="Arial" w:cs="Arial"/>
          <w:sz w:val="20"/>
          <w:szCs w:val="20"/>
        </w:rPr>
        <w:br/>
      </w:r>
      <w:r w:rsidRPr="003B7887">
        <w:rPr>
          <w:rFonts w:ascii="Arial" w:hAnsi="Arial" w:cs="Arial"/>
          <w:sz w:val="20"/>
          <w:szCs w:val="20"/>
        </w:rPr>
        <w:t>w siedzibie Zamawiającego oraz w siedzibie Wykonawcy lub zdalnie przy wykorzystaniu systemów informatycznych.</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Podmiot przetwarzający zobowiązuje się przetwarzać powierzone mu dane osobowe zgodnie </w:t>
      </w:r>
      <w:r w:rsidR="00481E89">
        <w:rPr>
          <w:rFonts w:ascii="Arial" w:hAnsi="Arial" w:cs="Arial"/>
          <w:sz w:val="20"/>
          <w:szCs w:val="20"/>
        </w:rPr>
        <w:br/>
      </w:r>
      <w:r w:rsidRPr="003B7887">
        <w:rPr>
          <w:rFonts w:ascii="Arial" w:hAnsi="Arial" w:cs="Arial"/>
          <w:sz w:val="20"/>
          <w:szCs w:val="20"/>
        </w:rPr>
        <w:t xml:space="preserve">z zapisami RODO oraz innymi powszechnie obowiązującymi w kraju przepisami prawa, które chronią prawa osób fizycznych. </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Podmiot przetwarzający zobowiązuje się zastosować odpowiednie środki zgodnie z art. 32 RODO. </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Podmiot przetwarzający jest zobowiązany do poinformowania Administratora o każdym przypadku naruszenia ochrony danych osobowych niezwłocznie, nie później jednak niż w ciągu 48 godzin od chwili stwierdzenia naruszenia.</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Podmiot przetwarzający zobowiązuje się do nadania upoważnień do przetwarzania danych osobowych wszystkim osobom przetwarzającym powierzone dane. </w:t>
      </w:r>
    </w:p>
    <w:p w:rsidR="009619E7" w:rsidRPr="003B7887" w:rsidRDefault="009619E7" w:rsidP="00481E89">
      <w:pPr>
        <w:widowControl w:val="0"/>
        <w:numPr>
          <w:ilvl w:val="0"/>
          <w:numId w:val="16"/>
        </w:numPr>
        <w:autoSpaceDE w:val="0"/>
        <w:autoSpaceDN w:val="0"/>
        <w:adjustRightInd w:val="0"/>
        <w:spacing w:before="120" w:after="0"/>
        <w:ind w:left="284" w:hanging="284"/>
        <w:jc w:val="both"/>
        <w:rPr>
          <w:rFonts w:ascii="Arial" w:hAnsi="Arial" w:cs="Arial"/>
          <w:sz w:val="20"/>
          <w:szCs w:val="20"/>
        </w:rPr>
      </w:pPr>
      <w:r w:rsidRPr="003B7887">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Podmiot przetwarzający ponosi pełną odpowiedzialność wobec Administratora za niewywiązanie się przez Podwykonawcę z obowiązków w zakresie ochrony danych osobowych.</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Podmiot przetwarzający zobowiązuje się do zachowania w </w:t>
      </w:r>
      <w:r w:rsidR="00890D35" w:rsidRPr="003B7887">
        <w:rPr>
          <w:rFonts w:ascii="Arial" w:hAnsi="Arial" w:cs="Arial"/>
          <w:sz w:val="20"/>
          <w:szCs w:val="20"/>
        </w:rPr>
        <w:t xml:space="preserve">tajemnicy wszelkich informacji </w:t>
      </w:r>
      <w:r w:rsidR="00481E89">
        <w:rPr>
          <w:rFonts w:ascii="Arial" w:hAnsi="Arial" w:cs="Arial"/>
          <w:sz w:val="20"/>
          <w:szCs w:val="20"/>
        </w:rPr>
        <w:br/>
      </w:r>
      <w:r w:rsidRPr="003B7887">
        <w:rPr>
          <w:rFonts w:ascii="Arial" w:hAnsi="Arial" w:cs="Arial"/>
          <w:sz w:val="20"/>
          <w:szCs w:val="20"/>
        </w:rPr>
        <w:t xml:space="preserve">i danych osobowych otrzymanych od Administratora, jak i współpracujących z nim osób i nie będzie ich ujawniał i udostępniał bez zgody Administratora w innym celu niż realizacja umowy. </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Podmiot przetwarzający zobowiązuje się do udzielenia Administratorowi, na każde żądanie, informacji na temat przetwarzania powierzonych do przetwarzania danych osobowych.</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lastRenderedPageBreak/>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9619E7" w:rsidRPr="003B7887" w:rsidRDefault="009619E7" w:rsidP="00481E89">
      <w:pPr>
        <w:widowControl w:val="0"/>
        <w:numPr>
          <w:ilvl w:val="0"/>
          <w:numId w:val="16"/>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Podmiot przetwarzający zobowiązany jest do zastosowania wskazówek i poleceń Administratora w celu usunięcia uchybień stwierdzonych podczas kontroli.</w:t>
      </w:r>
    </w:p>
    <w:p w:rsidR="009619E7" w:rsidRPr="003B788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9619E7" w:rsidRPr="003B7887" w:rsidRDefault="009619E7" w:rsidP="00481E89">
      <w:pPr>
        <w:widowControl w:val="0"/>
        <w:numPr>
          <w:ilvl w:val="0"/>
          <w:numId w:val="16"/>
        </w:numPr>
        <w:autoSpaceDE w:val="0"/>
        <w:autoSpaceDN w:val="0"/>
        <w:adjustRightInd w:val="0"/>
        <w:spacing w:before="120" w:after="0"/>
        <w:ind w:left="284" w:hanging="284"/>
        <w:jc w:val="both"/>
        <w:rPr>
          <w:rFonts w:ascii="Arial" w:hAnsi="Arial" w:cs="Arial"/>
          <w:sz w:val="20"/>
          <w:szCs w:val="20"/>
        </w:rPr>
      </w:pPr>
      <w:r w:rsidRPr="003B7887">
        <w:rPr>
          <w:rFonts w:ascii="Arial" w:hAnsi="Arial" w:cs="Arial"/>
          <w:sz w:val="20"/>
          <w:szCs w:val="20"/>
        </w:rPr>
        <w:t xml:space="preserve">Podmiot przetwarzający zobowiązany jest do niezwłocznego poinformowania Administratora: </w:t>
      </w:r>
    </w:p>
    <w:p w:rsidR="009619E7" w:rsidRPr="003B7887" w:rsidRDefault="009619E7" w:rsidP="00481E89">
      <w:pPr>
        <w:widowControl w:val="0"/>
        <w:numPr>
          <w:ilvl w:val="0"/>
          <w:numId w:val="9"/>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9619E7" w:rsidRPr="003B7887" w:rsidRDefault="009619E7" w:rsidP="00481E89">
      <w:pPr>
        <w:widowControl w:val="0"/>
        <w:numPr>
          <w:ilvl w:val="0"/>
          <w:numId w:val="9"/>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9619E7" w:rsidRPr="003B7887" w:rsidRDefault="009619E7" w:rsidP="00481E89">
      <w:pPr>
        <w:widowControl w:val="0"/>
        <w:numPr>
          <w:ilvl w:val="0"/>
          <w:numId w:val="16"/>
        </w:numPr>
        <w:autoSpaceDE w:val="0"/>
        <w:autoSpaceDN w:val="0"/>
        <w:adjustRightInd w:val="0"/>
        <w:spacing w:before="120" w:after="0"/>
        <w:ind w:left="284" w:hanging="284"/>
        <w:jc w:val="both"/>
        <w:rPr>
          <w:rFonts w:ascii="Arial" w:hAnsi="Arial" w:cs="Arial"/>
          <w:sz w:val="20"/>
          <w:szCs w:val="20"/>
        </w:rPr>
      </w:pPr>
      <w:r w:rsidRPr="003B7887">
        <w:rPr>
          <w:rFonts w:ascii="Arial" w:hAnsi="Arial" w:cs="Arial"/>
          <w:sz w:val="20"/>
          <w:szCs w:val="20"/>
        </w:rPr>
        <w:t>Inspektorami ochrony danych osobowych są:</w:t>
      </w:r>
    </w:p>
    <w:p w:rsidR="009619E7" w:rsidRPr="003B7887" w:rsidRDefault="009619E7" w:rsidP="00481E89">
      <w:pPr>
        <w:widowControl w:val="0"/>
        <w:numPr>
          <w:ilvl w:val="0"/>
          <w:numId w:val="19"/>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Inspektorem Ochrony Danych Osobowych Zamawiającego jest:</w:t>
      </w:r>
    </w:p>
    <w:p w:rsidR="009619E7" w:rsidRPr="003B7887" w:rsidRDefault="009619E7" w:rsidP="00481E89">
      <w:pPr>
        <w:spacing w:after="0"/>
        <w:ind w:left="567"/>
        <w:rPr>
          <w:rFonts w:ascii="Arial" w:hAnsi="Arial" w:cs="Arial"/>
          <w:i/>
          <w:sz w:val="20"/>
          <w:szCs w:val="20"/>
        </w:rPr>
      </w:pPr>
      <w:r w:rsidRPr="003B7887">
        <w:rPr>
          <w:rFonts w:ascii="Arial" w:hAnsi="Arial" w:cs="Arial"/>
          <w:i/>
          <w:sz w:val="20"/>
          <w:szCs w:val="20"/>
        </w:rPr>
        <w:t>p. Wincenty Skrzypczak</w:t>
      </w:r>
    </w:p>
    <w:p w:rsidR="009619E7" w:rsidRPr="003B7887" w:rsidRDefault="009619E7" w:rsidP="00481E89">
      <w:pPr>
        <w:spacing w:after="0"/>
        <w:ind w:left="567"/>
        <w:rPr>
          <w:rFonts w:ascii="Arial" w:hAnsi="Arial" w:cs="Arial"/>
          <w:i/>
          <w:sz w:val="20"/>
          <w:szCs w:val="20"/>
          <w:u w:val="single"/>
        </w:rPr>
      </w:pPr>
      <w:r w:rsidRPr="003B7887">
        <w:rPr>
          <w:rFonts w:ascii="Arial" w:hAnsi="Arial" w:cs="Arial"/>
          <w:i/>
          <w:sz w:val="20"/>
          <w:szCs w:val="20"/>
          <w:u w:val="single"/>
        </w:rPr>
        <w:t>Adres e-mail: 16wog.iodo@ron.mil.pl</w:t>
      </w:r>
    </w:p>
    <w:p w:rsidR="009619E7" w:rsidRPr="003B7887" w:rsidRDefault="009619E7" w:rsidP="00481E89">
      <w:pPr>
        <w:spacing w:after="0"/>
        <w:ind w:left="567"/>
        <w:rPr>
          <w:rFonts w:ascii="Arial" w:hAnsi="Arial" w:cs="Arial"/>
          <w:i/>
          <w:sz w:val="20"/>
          <w:szCs w:val="20"/>
        </w:rPr>
      </w:pPr>
      <w:r w:rsidRPr="003B7887">
        <w:rPr>
          <w:rFonts w:ascii="Arial" w:hAnsi="Arial" w:cs="Arial"/>
          <w:i/>
          <w:sz w:val="20"/>
          <w:szCs w:val="20"/>
        </w:rPr>
        <w:t>Tel.: 261-474-568</w:t>
      </w:r>
    </w:p>
    <w:p w:rsidR="009619E7" w:rsidRPr="003B7887" w:rsidRDefault="009619E7" w:rsidP="00481E89">
      <w:pPr>
        <w:widowControl w:val="0"/>
        <w:numPr>
          <w:ilvl w:val="0"/>
          <w:numId w:val="19"/>
        </w:numPr>
        <w:autoSpaceDE w:val="0"/>
        <w:autoSpaceDN w:val="0"/>
        <w:adjustRightInd w:val="0"/>
        <w:spacing w:after="0"/>
        <w:ind w:left="567" w:hanging="283"/>
        <w:jc w:val="both"/>
        <w:rPr>
          <w:rFonts w:ascii="Arial" w:hAnsi="Arial" w:cs="Arial"/>
          <w:sz w:val="20"/>
          <w:szCs w:val="20"/>
        </w:rPr>
      </w:pPr>
      <w:r w:rsidRPr="003B7887">
        <w:rPr>
          <w:rFonts w:ascii="Arial" w:hAnsi="Arial" w:cs="Arial"/>
          <w:sz w:val="20"/>
          <w:szCs w:val="20"/>
        </w:rPr>
        <w:t>Inspektorem Ochrony Danych Osobowych / osobą odpowiedzialną za ochronę danych osobowych ze strony Wykonawcy jest:</w:t>
      </w:r>
    </w:p>
    <w:p w:rsidR="009619E7" w:rsidRPr="003B7887" w:rsidRDefault="009619E7" w:rsidP="00481E89">
      <w:pPr>
        <w:spacing w:after="0"/>
        <w:ind w:firstLine="567"/>
        <w:rPr>
          <w:rFonts w:ascii="Arial" w:hAnsi="Arial" w:cs="Arial"/>
          <w:i/>
          <w:sz w:val="20"/>
          <w:szCs w:val="20"/>
        </w:rPr>
      </w:pPr>
      <w:r w:rsidRPr="003B7887">
        <w:rPr>
          <w:rFonts w:ascii="Arial" w:hAnsi="Arial" w:cs="Arial"/>
          <w:i/>
          <w:sz w:val="20"/>
          <w:szCs w:val="20"/>
        </w:rPr>
        <w:t>Imię i nazwisko: ……………………………………...</w:t>
      </w:r>
    </w:p>
    <w:p w:rsidR="009619E7" w:rsidRPr="003B7887" w:rsidRDefault="009619E7" w:rsidP="00481E89">
      <w:pPr>
        <w:spacing w:after="0"/>
        <w:ind w:firstLine="567"/>
        <w:rPr>
          <w:rFonts w:ascii="Arial" w:hAnsi="Arial" w:cs="Arial"/>
          <w:i/>
          <w:sz w:val="20"/>
          <w:szCs w:val="20"/>
        </w:rPr>
      </w:pPr>
      <w:r w:rsidRPr="003B7887">
        <w:rPr>
          <w:rFonts w:ascii="Arial" w:hAnsi="Arial" w:cs="Arial"/>
          <w:i/>
          <w:sz w:val="20"/>
          <w:szCs w:val="20"/>
        </w:rPr>
        <w:t xml:space="preserve">Adres e-mail: </w:t>
      </w:r>
      <w:r w:rsidRPr="003B7887">
        <w:rPr>
          <w:rFonts w:ascii="Arial" w:hAnsi="Arial" w:cs="Arial"/>
          <w:i/>
          <w:sz w:val="20"/>
          <w:szCs w:val="20"/>
          <w:u w:val="single"/>
        </w:rPr>
        <w:t>…………………………………………</w:t>
      </w:r>
    </w:p>
    <w:p w:rsidR="009619E7" w:rsidRPr="003B7887" w:rsidRDefault="009619E7" w:rsidP="00481E89">
      <w:pPr>
        <w:spacing w:after="0"/>
        <w:ind w:firstLine="567"/>
        <w:rPr>
          <w:rFonts w:ascii="Arial" w:hAnsi="Arial" w:cs="Arial"/>
          <w:i/>
          <w:sz w:val="20"/>
          <w:szCs w:val="20"/>
        </w:rPr>
      </w:pPr>
      <w:r w:rsidRPr="003B7887">
        <w:rPr>
          <w:rFonts w:ascii="Arial" w:hAnsi="Arial" w:cs="Arial"/>
          <w:i/>
          <w:sz w:val="20"/>
          <w:szCs w:val="20"/>
        </w:rPr>
        <w:t>Tel.: ……………………………………………………</w:t>
      </w:r>
    </w:p>
    <w:p w:rsidR="009619E7" w:rsidRDefault="009619E7" w:rsidP="00481E89">
      <w:pPr>
        <w:widowControl w:val="0"/>
        <w:numPr>
          <w:ilvl w:val="0"/>
          <w:numId w:val="16"/>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W sprawach nieuregulowanych w niniejszych zasadach mają zastosowanie przepisy zawarte </w:t>
      </w:r>
      <w:r w:rsidR="00AA375A">
        <w:rPr>
          <w:rFonts w:ascii="Arial" w:hAnsi="Arial" w:cs="Arial"/>
          <w:sz w:val="20"/>
          <w:szCs w:val="20"/>
        </w:rPr>
        <w:br/>
      </w:r>
      <w:r w:rsidRPr="003B7887">
        <w:rPr>
          <w:rFonts w:ascii="Arial" w:hAnsi="Arial" w:cs="Arial"/>
          <w:sz w:val="20"/>
          <w:szCs w:val="20"/>
        </w:rPr>
        <w:t xml:space="preserve">w RODO oraz inne powszechnie obowiązujące w kraju przepisy prawa. </w:t>
      </w:r>
    </w:p>
    <w:p w:rsidR="00AA375A" w:rsidRPr="003B7887" w:rsidRDefault="00AA375A" w:rsidP="00AA375A">
      <w:pPr>
        <w:widowControl w:val="0"/>
        <w:autoSpaceDE w:val="0"/>
        <w:autoSpaceDN w:val="0"/>
        <w:adjustRightInd w:val="0"/>
        <w:spacing w:after="0"/>
        <w:ind w:left="284"/>
        <w:jc w:val="both"/>
        <w:rPr>
          <w:rFonts w:ascii="Arial" w:hAnsi="Arial" w:cs="Arial"/>
          <w:sz w:val="20"/>
          <w:szCs w:val="20"/>
        </w:rPr>
      </w:pPr>
    </w:p>
    <w:p w:rsidR="00E30E17" w:rsidRPr="003B7887" w:rsidRDefault="007C1F26" w:rsidP="003B7887">
      <w:pPr>
        <w:spacing w:after="0"/>
        <w:jc w:val="center"/>
        <w:rPr>
          <w:rFonts w:ascii="Arial" w:hAnsi="Arial" w:cs="Arial"/>
          <w:b/>
          <w:bCs/>
          <w:sz w:val="20"/>
          <w:szCs w:val="20"/>
        </w:rPr>
      </w:pPr>
      <w:r w:rsidRPr="003B7887">
        <w:rPr>
          <w:rFonts w:ascii="Arial" w:hAnsi="Arial" w:cs="Arial"/>
          <w:b/>
          <w:bCs/>
          <w:sz w:val="20"/>
          <w:szCs w:val="20"/>
        </w:rPr>
        <w:t>§1</w:t>
      </w:r>
      <w:r w:rsidR="00DF0D97" w:rsidRPr="003B7887">
        <w:rPr>
          <w:rFonts w:ascii="Arial" w:hAnsi="Arial" w:cs="Arial"/>
          <w:b/>
          <w:bCs/>
          <w:sz w:val="20"/>
          <w:szCs w:val="20"/>
        </w:rPr>
        <w:t>4</w:t>
      </w:r>
    </w:p>
    <w:p w:rsidR="00930E24" w:rsidRPr="003B7887" w:rsidRDefault="00930E24" w:rsidP="00AA375A">
      <w:pPr>
        <w:autoSpaceDE w:val="0"/>
        <w:autoSpaceDN w:val="0"/>
        <w:adjustRightInd w:val="0"/>
        <w:spacing w:after="0"/>
        <w:jc w:val="center"/>
        <w:rPr>
          <w:rFonts w:ascii="Arial" w:hAnsi="Arial" w:cs="Arial"/>
          <w:b/>
          <w:sz w:val="20"/>
          <w:szCs w:val="20"/>
        </w:rPr>
      </w:pPr>
      <w:r w:rsidRPr="003B7887">
        <w:rPr>
          <w:rFonts w:ascii="Arial" w:hAnsi="Arial" w:cs="Arial"/>
          <w:b/>
          <w:sz w:val="20"/>
          <w:szCs w:val="20"/>
        </w:rPr>
        <w:t>Ochrona informacji niejawnych</w:t>
      </w:r>
    </w:p>
    <w:p w:rsidR="00930E24" w:rsidRPr="003B7887" w:rsidRDefault="00930E24" w:rsidP="00AA375A">
      <w:pPr>
        <w:widowControl w:val="0"/>
        <w:numPr>
          <w:ilvl w:val="0"/>
          <w:numId w:val="24"/>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Wykonawca zobowiązany jest do zachowania w tajemnicy wszystkich informacji, jakie uzyska </w:t>
      </w:r>
      <w:r w:rsidR="00AA375A">
        <w:rPr>
          <w:rFonts w:ascii="Arial" w:hAnsi="Arial" w:cs="Arial"/>
          <w:sz w:val="20"/>
          <w:szCs w:val="20"/>
        </w:rPr>
        <w:br/>
      </w:r>
      <w:r w:rsidRPr="003B7887">
        <w:rPr>
          <w:rFonts w:ascii="Arial" w:hAnsi="Arial" w:cs="Arial"/>
          <w:sz w:val="20"/>
          <w:szCs w:val="20"/>
        </w:rPr>
        <w:t>w związku z wykonywaniem niniejszej umowy a także do zapewnienia przestrzegania przepisów o ochronie informacji niejawnych zgodnie z ustawą z  dnia</w:t>
      </w:r>
      <w:r w:rsidR="00AA375A">
        <w:rPr>
          <w:rFonts w:ascii="Arial" w:hAnsi="Arial" w:cs="Arial"/>
          <w:sz w:val="20"/>
          <w:szCs w:val="20"/>
        </w:rPr>
        <w:t xml:space="preserve"> </w:t>
      </w:r>
      <w:r w:rsidRPr="003B7887">
        <w:rPr>
          <w:rFonts w:ascii="Arial" w:hAnsi="Arial" w:cs="Arial"/>
          <w:sz w:val="20"/>
          <w:szCs w:val="20"/>
        </w:rPr>
        <w:t xml:space="preserve">05  sierpnia  2010  r.  o ochronie informacji niejawnych (Dz.U. </w:t>
      </w:r>
      <w:r w:rsidR="007D0616" w:rsidRPr="003B7887">
        <w:rPr>
          <w:rFonts w:ascii="Arial" w:hAnsi="Arial" w:cs="Arial"/>
          <w:sz w:val="20"/>
          <w:szCs w:val="20"/>
        </w:rPr>
        <w:t>2023 poz. 756</w:t>
      </w:r>
      <w:r w:rsidRPr="003B7887">
        <w:rPr>
          <w:rFonts w:ascii="Arial" w:hAnsi="Arial" w:cs="Arial"/>
          <w:sz w:val="20"/>
          <w:szCs w:val="20"/>
        </w:rPr>
        <w:t xml:space="preserve">) i innymi obowiązującymi przepisami, które mogą mieć wpływ na interesy lub stan bezpieczeństwa Zamawiającego, zarówno w czasie trwania  umowy jak i po jej zakończeniu. Wykonawca zobowiązany jest do bezwzględnego stosowania się do poleceń    wydawanych  w  tym  zakresie przez uprawnione organy, w tym pełnomocnik ds. ochrony informacji niejawnych Zamawiającego. </w:t>
      </w:r>
    </w:p>
    <w:p w:rsidR="00930E24" w:rsidRPr="003B7887" w:rsidRDefault="00930E24" w:rsidP="00AA375A">
      <w:pPr>
        <w:widowControl w:val="0"/>
        <w:numPr>
          <w:ilvl w:val="0"/>
          <w:numId w:val="24"/>
        </w:numPr>
        <w:autoSpaceDE w:val="0"/>
        <w:autoSpaceDN w:val="0"/>
        <w:adjustRightInd w:val="0"/>
        <w:spacing w:after="0"/>
        <w:ind w:left="284" w:hanging="284"/>
        <w:jc w:val="both"/>
        <w:rPr>
          <w:rFonts w:ascii="Arial" w:hAnsi="Arial" w:cs="Arial"/>
          <w:sz w:val="20"/>
          <w:szCs w:val="20"/>
        </w:rPr>
      </w:pPr>
      <w:r w:rsidRPr="003B7887">
        <w:rPr>
          <w:rFonts w:ascii="Arial" w:hAnsi="Arial" w:cs="Arial"/>
          <w:sz w:val="20"/>
          <w:szCs w:val="20"/>
        </w:rPr>
        <w:t xml:space="preserve">W celu zapewnienia bezpieczeństwa osób i mienia, w tym przeciwdziałania niekontrolowanemu zbieraniu informacji dotyczących obiektów wojskowych i innych wrażliwych danych zakazuje się Wykonawcy używania aparatów latających nad terenami wojskowymi, przy czym zakaz ten dotyczy także wszystkich pracowników, współpracowników Wykonawcy biorących udział  </w:t>
      </w:r>
      <w:r w:rsidR="002C004B" w:rsidRPr="003B7887">
        <w:rPr>
          <w:rFonts w:ascii="Arial" w:hAnsi="Arial" w:cs="Arial"/>
          <w:sz w:val="20"/>
          <w:szCs w:val="20"/>
        </w:rPr>
        <w:br/>
      </w:r>
      <w:r w:rsidRPr="003B7887">
        <w:rPr>
          <w:rFonts w:ascii="Arial" w:hAnsi="Arial" w:cs="Arial"/>
          <w:sz w:val="20"/>
          <w:szCs w:val="20"/>
        </w:rPr>
        <w:t>w realizacji umowy.</w:t>
      </w:r>
    </w:p>
    <w:p w:rsidR="00AA375A" w:rsidRDefault="00AA375A" w:rsidP="003B7887">
      <w:pPr>
        <w:spacing w:before="120" w:after="0"/>
        <w:jc w:val="center"/>
        <w:rPr>
          <w:rFonts w:ascii="Arial" w:hAnsi="Arial" w:cs="Arial"/>
          <w:b/>
          <w:bCs/>
          <w:sz w:val="20"/>
          <w:szCs w:val="20"/>
        </w:rPr>
      </w:pPr>
    </w:p>
    <w:p w:rsidR="004B5BC3" w:rsidRPr="003B7887" w:rsidRDefault="004B5BC3" w:rsidP="003B7887">
      <w:pPr>
        <w:spacing w:before="120" w:after="0"/>
        <w:jc w:val="center"/>
        <w:rPr>
          <w:rFonts w:ascii="Arial" w:hAnsi="Arial" w:cs="Arial"/>
          <w:b/>
          <w:bCs/>
          <w:sz w:val="20"/>
          <w:szCs w:val="20"/>
        </w:rPr>
      </w:pPr>
      <w:r w:rsidRPr="003B7887">
        <w:rPr>
          <w:rFonts w:ascii="Arial" w:hAnsi="Arial" w:cs="Arial"/>
          <w:b/>
          <w:bCs/>
          <w:sz w:val="20"/>
          <w:szCs w:val="20"/>
        </w:rPr>
        <w:lastRenderedPageBreak/>
        <w:t>§</w:t>
      </w:r>
      <w:r w:rsidR="00930E24" w:rsidRPr="003B7887">
        <w:rPr>
          <w:rFonts w:ascii="Arial" w:hAnsi="Arial" w:cs="Arial"/>
          <w:b/>
          <w:bCs/>
          <w:sz w:val="20"/>
          <w:szCs w:val="20"/>
        </w:rPr>
        <w:t>1</w:t>
      </w:r>
      <w:r w:rsidR="00DF0D97" w:rsidRPr="003B7887">
        <w:rPr>
          <w:rFonts w:ascii="Arial" w:hAnsi="Arial" w:cs="Arial"/>
          <w:b/>
          <w:bCs/>
          <w:sz w:val="20"/>
          <w:szCs w:val="20"/>
        </w:rPr>
        <w:t>5</w:t>
      </w:r>
    </w:p>
    <w:p w:rsidR="00930E24" w:rsidRPr="003B7887" w:rsidRDefault="00930E24" w:rsidP="00AA375A">
      <w:pPr>
        <w:pStyle w:val="Default"/>
        <w:spacing w:line="276" w:lineRule="auto"/>
        <w:jc w:val="center"/>
        <w:rPr>
          <w:rFonts w:ascii="Arial" w:hAnsi="Arial" w:cs="Arial"/>
          <w:b/>
          <w:color w:val="auto"/>
          <w:sz w:val="20"/>
          <w:szCs w:val="20"/>
        </w:rPr>
      </w:pPr>
      <w:r w:rsidRPr="003B7887">
        <w:rPr>
          <w:rFonts w:ascii="Arial" w:hAnsi="Arial" w:cs="Arial"/>
          <w:b/>
          <w:color w:val="auto"/>
          <w:sz w:val="20"/>
          <w:szCs w:val="20"/>
        </w:rPr>
        <w:t>Postanowienia końcowe</w:t>
      </w:r>
    </w:p>
    <w:p w:rsidR="00BF3D9F"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Umowa podlega prawu Rzeczypospolitej Polskiej i będzie interpretowana zgodnie z tym prawem. Strony zgodnie uznają, że wszelkie spory powstałe w związku z umową będą ostatecznie rozstrzygane przed sądem właściwym miejscowo do siedziby Zamawiającego.</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Wykonawca nie może bez uprzedniej, pisemnej zgody Zamawiającego wyrażonej na piśmie pod rygorem nieważności przenosić wierzytelności wynikających z niniejszej umowy na osobę trzecią.</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Strony deklarują, iż w razie powstania jakiegokolwiek sporu wynikającego z interpretacji lub wykonania umowy, podejmą w dobrej wierze rokowania w celu polubownego rozstrzygnięcia takiego sporu.</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Jeżeli rokowania, o których mowa w ust. 3, nie doprowadzą do polubownego rozwiązania sporu, spór taki będzie rozstrzygał Sąd właściwy  dla siedziby Zamawiającego.</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Prawem właściwym przy realizacji niniejszej umowy jest prawo polskie.</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Spory wynikłe na tle realizacji niniejszej umowy będzie rozstrzygał Sąd właściwy dla siedziby Zamawiającego. </w:t>
      </w:r>
    </w:p>
    <w:p w:rsidR="00047F74"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 xml:space="preserve">W sprawach nieuregulowanych </w:t>
      </w:r>
      <w:r w:rsidR="00BB3736" w:rsidRPr="003B7887">
        <w:rPr>
          <w:rFonts w:ascii="Arial" w:hAnsi="Arial" w:cs="Arial"/>
          <w:sz w:val="20"/>
          <w:szCs w:val="20"/>
        </w:rPr>
        <w:t xml:space="preserve">niniejszą </w:t>
      </w:r>
      <w:r w:rsidRPr="003B7887">
        <w:rPr>
          <w:rFonts w:ascii="Arial" w:hAnsi="Arial" w:cs="Arial"/>
          <w:sz w:val="20"/>
          <w:szCs w:val="20"/>
        </w:rPr>
        <w:t xml:space="preserve">umową </w:t>
      </w:r>
      <w:r w:rsidR="00BB3736" w:rsidRPr="003B7887">
        <w:rPr>
          <w:rFonts w:ascii="Arial" w:hAnsi="Arial" w:cs="Arial"/>
          <w:sz w:val="20"/>
          <w:szCs w:val="20"/>
        </w:rPr>
        <w:t>będą miały</w:t>
      </w:r>
      <w:r w:rsidRPr="003B7887">
        <w:rPr>
          <w:rFonts w:ascii="Arial" w:hAnsi="Arial" w:cs="Arial"/>
          <w:sz w:val="20"/>
          <w:szCs w:val="20"/>
        </w:rPr>
        <w:t xml:space="preserve"> zastosowanie przepisy ustawy</w:t>
      </w:r>
      <w:r w:rsidR="00BB3736" w:rsidRPr="003B7887">
        <w:rPr>
          <w:rFonts w:ascii="Arial" w:hAnsi="Arial" w:cs="Arial"/>
          <w:sz w:val="20"/>
          <w:szCs w:val="20"/>
        </w:rPr>
        <w:t xml:space="preserve"> </w:t>
      </w:r>
      <w:r w:rsidR="00AA375A">
        <w:rPr>
          <w:rFonts w:ascii="Arial" w:hAnsi="Arial" w:cs="Arial"/>
          <w:sz w:val="20"/>
          <w:szCs w:val="20"/>
        </w:rPr>
        <w:br/>
      </w:r>
      <w:r w:rsidR="00BB3736" w:rsidRPr="003B7887">
        <w:rPr>
          <w:rFonts w:ascii="Arial" w:hAnsi="Arial" w:cs="Arial"/>
          <w:sz w:val="20"/>
          <w:szCs w:val="20"/>
        </w:rPr>
        <w:t>z dnia 11 września 2019r. Prawo zamówień publicznych i przepisy wykonawcze do tej ustawy oraz przepisy ustawy</w:t>
      </w:r>
      <w:r w:rsidRPr="003B7887">
        <w:rPr>
          <w:rFonts w:ascii="Arial" w:hAnsi="Arial" w:cs="Arial"/>
          <w:sz w:val="20"/>
          <w:szCs w:val="20"/>
        </w:rPr>
        <w:t xml:space="preserve"> z dnia 23 </w:t>
      </w:r>
      <w:r w:rsidR="00BB3736" w:rsidRPr="003B7887">
        <w:rPr>
          <w:rFonts w:ascii="Arial" w:hAnsi="Arial" w:cs="Arial"/>
          <w:sz w:val="20"/>
          <w:szCs w:val="20"/>
        </w:rPr>
        <w:t>kwietnia1964r.  Kodeks Cywilny.</w:t>
      </w:r>
    </w:p>
    <w:p w:rsidR="00BF3D9F" w:rsidRPr="003B7887" w:rsidRDefault="00BF3D9F" w:rsidP="00AA375A">
      <w:pPr>
        <w:widowControl w:val="0"/>
        <w:numPr>
          <w:ilvl w:val="0"/>
          <w:numId w:val="25"/>
        </w:numPr>
        <w:autoSpaceDE w:val="0"/>
        <w:autoSpaceDN w:val="0"/>
        <w:adjustRightInd w:val="0"/>
        <w:spacing w:before="120" w:after="120"/>
        <w:ind w:left="284" w:hanging="284"/>
        <w:jc w:val="both"/>
        <w:rPr>
          <w:rFonts w:ascii="Arial" w:hAnsi="Arial" w:cs="Arial"/>
          <w:sz w:val="20"/>
          <w:szCs w:val="20"/>
        </w:rPr>
      </w:pPr>
      <w:r w:rsidRPr="003B7887">
        <w:rPr>
          <w:rFonts w:ascii="Arial" w:hAnsi="Arial" w:cs="Arial"/>
          <w:sz w:val="20"/>
          <w:szCs w:val="20"/>
        </w:rPr>
        <w:t>Wszelkie zmiany Umowy wymagają formy pisemnej pod rygorem nieważności.</w:t>
      </w:r>
    </w:p>
    <w:p w:rsidR="00E30E17" w:rsidRPr="003B7887" w:rsidRDefault="003177E7" w:rsidP="003B7887">
      <w:pPr>
        <w:spacing w:before="120" w:after="120"/>
        <w:jc w:val="center"/>
        <w:rPr>
          <w:rFonts w:ascii="Arial" w:hAnsi="Arial" w:cs="Arial"/>
          <w:sz w:val="20"/>
          <w:szCs w:val="20"/>
        </w:rPr>
      </w:pPr>
      <w:r w:rsidRPr="003B7887">
        <w:rPr>
          <w:rFonts w:ascii="Arial" w:hAnsi="Arial" w:cs="Arial"/>
          <w:b/>
          <w:bCs/>
          <w:sz w:val="20"/>
          <w:szCs w:val="20"/>
        </w:rPr>
        <w:t>§</w:t>
      </w:r>
      <w:r w:rsidR="006E0442" w:rsidRPr="003B7887">
        <w:rPr>
          <w:rFonts w:ascii="Arial" w:hAnsi="Arial" w:cs="Arial"/>
          <w:b/>
          <w:bCs/>
          <w:sz w:val="20"/>
          <w:szCs w:val="20"/>
        </w:rPr>
        <w:t>1</w:t>
      </w:r>
      <w:r w:rsidR="00DF0D97" w:rsidRPr="003B7887">
        <w:rPr>
          <w:rFonts w:ascii="Arial" w:hAnsi="Arial" w:cs="Arial"/>
          <w:b/>
          <w:bCs/>
          <w:sz w:val="20"/>
          <w:szCs w:val="20"/>
        </w:rPr>
        <w:t>6</w:t>
      </w:r>
    </w:p>
    <w:p w:rsidR="00D84080" w:rsidRPr="003B7887" w:rsidRDefault="00D84080" w:rsidP="00AA375A">
      <w:pPr>
        <w:numPr>
          <w:ilvl w:val="0"/>
          <w:numId w:val="3"/>
        </w:numPr>
        <w:spacing w:after="0"/>
        <w:ind w:left="284" w:hanging="284"/>
        <w:jc w:val="both"/>
        <w:rPr>
          <w:rFonts w:ascii="Arial" w:hAnsi="Arial" w:cs="Arial"/>
          <w:sz w:val="20"/>
          <w:szCs w:val="20"/>
        </w:rPr>
      </w:pPr>
      <w:r w:rsidRPr="003B7887">
        <w:rPr>
          <w:rFonts w:ascii="Arial" w:hAnsi="Arial" w:cs="Arial"/>
          <w:sz w:val="20"/>
          <w:szCs w:val="20"/>
        </w:rPr>
        <w:t xml:space="preserve">Umowę sporządzono w </w:t>
      </w:r>
      <w:r w:rsidR="00C42066" w:rsidRPr="003B7887">
        <w:rPr>
          <w:rFonts w:ascii="Arial" w:hAnsi="Arial" w:cs="Arial"/>
          <w:sz w:val="20"/>
          <w:szCs w:val="20"/>
        </w:rPr>
        <w:t>pięciu</w:t>
      </w:r>
      <w:r w:rsidRPr="003B7887">
        <w:rPr>
          <w:rFonts w:ascii="Arial" w:hAnsi="Arial" w:cs="Arial"/>
          <w:sz w:val="20"/>
          <w:szCs w:val="20"/>
        </w:rPr>
        <w:t xml:space="preserve"> jednobrzmiących egzemplarzach:</w:t>
      </w:r>
    </w:p>
    <w:p w:rsidR="00D84080" w:rsidRPr="003B7887" w:rsidRDefault="00D84080" w:rsidP="00AA375A">
      <w:pPr>
        <w:pStyle w:val="Akapitzlist"/>
        <w:numPr>
          <w:ilvl w:val="0"/>
          <w:numId w:val="5"/>
        </w:numPr>
        <w:spacing w:after="120"/>
        <w:ind w:left="567" w:right="-2" w:hanging="283"/>
        <w:jc w:val="both"/>
        <w:rPr>
          <w:rFonts w:ascii="Arial" w:hAnsi="Arial" w:cs="Arial"/>
          <w:sz w:val="20"/>
          <w:szCs w:val="20"/>
        </w:rPr>
      </w:pPr>
      <w:r w:rsidRPr="003B7887">
        <w:rPr>
          <w:rFonts w:ascii="Arial" w:hAnsi="Arial" w:cs="Arial"/>
          <w:sz w:val="20"/>
          <w:szCs w:val="20"/>
        </w:rPr>
        <w:t>Egz. nr 1 Sekcja Zamówień Publicznych;</w:t>
      </w:r>
    </w:p>
    <w:p w:rsidR="00D84080" w:rsidRPr="003B7887" w:rsidRDefault="00D84080" w:rsidP="00AA375A">
      <w:pPr>
        <w:pStyle w:val="Akapitzlist"/>
        <w:numPr>
          <w:ilvl w:val="0"/>
          <w:numId w:val="5"/>
        </w:numPr>
        <w:spacing w:after="120"/>
        <w:ind w:left="567" w:right="-2" w:hanging="283"/>
        <w:jc w:val="both"/>
        <w:rPr>
          <w:rFonts w:ascii="Arial" w:hAnsi="Arial" w:cs="Arial"/>
          <w:sz w:val="20"/>
          <w:szCs w:val="20"/>
        </w:rPr>
      </w:pPr>
      <w:r w:rsidRPr="003B7887">
        <w:rPr>
          <w:rFonts w:ascii="Arial" w:hAnsi="Arial" w:cs="Arial"/>
          <w:sz w:val="20"/>
          <w:szCs w:val="20"/>
        </w:rPr>
        <w:t>Egz. nr 2 Główny Księgowy;</w:t>
      </w:r>
    </w:p>
    <w:p w:rsidR="00D84080" w:rsidRPr="003B7887" w:rsidRDefault="00D84080" w:rsidP="00AA375A">
      <w:pPr>
        <w:pStyle w:val="Akapitzlist"/>
        <w:numPr>
          <w:ilvl w:val="0"/>
          <w:numId w:val="5"/>
        </w:numPr>
        <w:spacing w:after="120"/>
        <w:ind w:left="567" w:right="-2" w:hanging="283"/>
        <w:jc w:val="both"/>
        <w:rPr>
          <w:rFonts w:ascii="Arial" w:hAnsi="Arial" w:cs="Arial"/>
          <w:sz w:val="20"/>
          <w:szCs w:val="20"/>
        </w:rPr>
      </w:pPr>
      <w:r w:rsidRPr="003B7887">
        <w:rPr>
          <w:rFonts w:ascii="Arial" w:hAnsi="Arial" w:cs="Arial"/>
          <w:sz w:val="20"/>
          <w:szCs w:val="20"/>
        </w:rPr>
        <w:t>Egz. nr 3 Sekcja Zabezpieczenia Szkolenia;</w:t>
      </w:r>
    </w:p>
    <w:p w:rsidR="00C42066" w:rsidRPr="003B7887" w:rsidRDefault="00C42066" w:rsidP="00AA375A">
      <w:pPr>
        <w:pStyle w:val="Akapitzlist"/>
        <w:numPr>
          <w:ilvl w:val="0"/>
          <w:numId w:val="5"/>
        </w:numPr>
        <w:spacing w:after="120"/>
        <w:ind w:left="567" w:right="-2" w:hanging="283"/>
        <w:jc w:val="both"/>
        <w:rPr>
          <w:rFonts w:ascii="Arial" w:hAnsi="Arial" w:cs="Arial"/>
          <w:sz w:val="20"/>
          <w:szCs w:val="20"/>
        </w:rPr>
      </w:pPr>
      <w:r w:rsidRPr="003B7887">
        <w:rPr>
          <w:rFonts w:ascii="Arial" w:hAnsi="Arial" w:cs="Arial"/>
          <w:sz w:val="20"/>
          <w:szCs w:val="20"/>
        </w:rPr>
        <w:t xml:space="preserve">Egz. nr </w:t>
      </w:r>
      <w:r w:rsidR="00047F74" w:rsidRPr="003B7887">
        <w:rPr>
          <w:rFonts w:ascii="Arial" w:hAnsi="Arial" w:cs="Arial"/>
          <w:sz w:val="20"/>
          <w:szCs w:val="20"/>
        </w:rPr>
        <w:t>4</w:t>
      </w:r>
      <w:r w:rsidRPr="003B7887">
        <w:rPr>
          <w:rFonts w:ascii="Arial" w:hAnsi="Arial" w:cs="Arial"/>
          <w:sz w:val="20"/>
          <w:szCs w:val="20"/>
        </w:rPr>
        <w:t xml:space="preserve"> </w:t>
      </w:r>
      <w:r w:rsidR="001D7FB3" w:rsidRPr="003B7887">
        <w:rPr>
          <w:rFonts w:ascii="Arial" w:hAnsi="Arial" w:cs="Arial"/>
          <w:sz w:val="20"/>
          <w:szCs w:val="20"/>
        </w:rPr>
        <w:t>2 Brygada Zmechanizowana</w:t>
      </w:r>
      <w:r w:rsidRPr="003B7887">
        <w:rPr>
          <w:rFonts w:ascii="Arial" w:hAnsi="Arial" w:cs="Arial"/>
          <w:sz w:val="20"/>
          <w:szCs w:val="20"/>
        </w:rPr>
        <w:t>.</w:t>
      </w:r>
    </w:p>
    <w:p w:rsidR="00D84080" w:rsidRPr="003B7887" w:rsidRDefault="00D84080" w:rsidP="00AA375A">
      <w:pPr>
        <w:pStyle w:val="Akapitzlist"/>
        <w:numPr>
          <w:ilvl w:val="0"/>
          <w:numId w:val="5"/>
        </w:numPr>
        <w:spacing w:after="120"/>
        <w:ind w:left="567" w:right="-2" w:hanging="283"/>
        <w:jc w:val="both"/>
        <w:rPr>
          <w:rFonts w:ascii="Arial" w:hAnsi="Arial" w:cs="Arial"/>
          <w:sz w:val="20"/>
          <w:szCs w:val="20"/>
        </w:rPr>
      </w:pPr>
      <w:r w:rsidRPr="003B7887">
        <w:rPr>
          <w:rFonts w:ascii="Arial" w:hAnsi="Arial" w:cs="Arial"/>
          <w:sz w:val="20"/>
          <w:szCs w:val="20"/>
        </w:rPr>
        <w:t xml:space="preserve">Egz. nr </w:t>
      </w:r>
      <w:r w:rsidR="00C42066" w:rsidRPr="003B7887">
        <w:rPr>
          <w:rFonts w:ascii="Arial" w:hAnsi="Arial" w:cs="Arial"/>
          <w:sz w:val="20"/>
          <w:szCs w:val="20"/>
        </w:rPr>
        <w:t>5</w:t>
      </w:r>
      <w:r w:rsidRPr="003B7887">
        <w:rPr>
          <w:rFonts w:ascii="Arial" w:hAnsi="Arial" w:cs="Arial"/>
          <w:sz w:val="20"/>
          <w:szCs w:val="20"/>
        </w:rPr>
        <w:t xml:space="preserve"> Wykonawca.</w:t>
      </w:r>
    </w:p>
    <w:p w:rsidR="00E30E17" w:rsidRPr="003B7887" w:rsidRDefault="00E30E17" w:rsidP="00AA375A">
      <w:pPr>
        <w:numPr>
          <w:ilvl w:val="0"/>
          <w:numId w:val="3"/>
        </w:numPr>
        <w:spacing w:after="0"/>
        <w:ind w:left="284" w:hanging="284"/>
        <w:jc w:val="both"/>
        <w:rPr>
          <w:rFonts w:ascii="Arial" w:hAnsi="Arial" w:cs="Arial"/>
          <w:sz w:val="20"/>
          <w:szCs w:val="20"/>
        </w:rPr>
      </w:pPr>
      <w:r w:rsidRPr="003B7887">
        <w:rPr>
          <w:rFonts w:ascii="Arial" w:hAnsi="Arial" w:cs="Arial"/>
          <w:sz w:val="20"/>
          <w:szCs w:val="20"/>
        </w:rPr>
        <w:t xml:space="preserve"> Załącznik</w:t>
      </w:r>
      <w:r w:rsidR="00C5627D" w:rsidRPr="003B7887">
        <w:rPr>
          <w:rFonts w:ascii="Arial" w:hAnsi="Arial" w:cs="Arial"/>
          <w:sz w:val="20"/>
          <w:szCs w:val="20"/>
        </w:rPr>
        <w:t>ami</w:t>
      </w:r>
      <w:r w:rsidRPr="003B7887">
        <w:rPr>
          <w:rFonts w:ascii="Arial" w:hAnsi="Arial" w:cs="Arial"/>
          <w:sz w:val="20"/>
          <w:szCs w:val="20"/>
        </w:rPr>
        <w:t xml:space="preserve"> do umowy </w:t>
      </w:r>
      <w:r w:rsidR="00802ECB" w:rsidRPr="003B7887">
        <w:rPr>
          <w:rFonts w:ascii="Arial" w:hAnsi="Arial" w:cs="Arial"/>
          <w:sz w:val="20"/>
          <w:szCs w:val="20"/>
        </w:rPr>
        <w:t xml:space="preserve">stanowiącymi jej integralną część </w:t>
      </w:r>
      <w:r w:rsidR="00C5627D" w:rsidRPr="003B7887">
        <w:rPr>
          <w:rFonts w:ascii="Arial" w:hAnsi="Arial" w:cs="Arial"/>
          <w:sz w:val="20"/>
          <w:szCs w:val="20"/>
        </w:rPr>
        <w:t>są</w:t>
      </w:r>
      <w:r w:rsidRPr="003B7887">
        <w:rPr>
          <w:rFonts w:ascii="Arial" w:hAnsi="Arial" w:cs="Arial"/>
          <w:sz w:val="20"/>
          <w:szCs w:val="20"/>
        </w:rPr>
        <w:t xml:space="preserve">: </w:t>
      </w:r>
    </w:p>
    <w:p w:rsidR="00BC4E1C" w:rsidRPr="003B7887" w:rsidRDefault="00BC4E1C" w:rsidP="00AA375A">
      <w:pPr>
        <w:pStyle w:val="Akapitzlist"/>
        <w:numPr>
          <w:ilvl w:val="0"/>
          <w:numId w:val="6"/>
        </w:numPr>
        <w:spacing w:after="120"/>
        <w:ind w:left="567" w:right="-2" w:hanging="283"/>
        <w:jc w:val="both"/>
        <w:rPr>
          <w:rFonts w:ascii="Arial" w:hAnsi="Arial" w:cs="Arial"/>
          <w:sz w:val="20"/>
          <w:szCs w:val="20"/>
        </w:rPr>
      </w:pPr>
      <w:r w:rsidRPr="003B7887">
        <w:rPr>
          <w:rFonts w:ascii="Arial" w:hAnsi="Arial" w:cs="Arial"/>
          <w:sz w:val="20"/>
          <w:szCs w:val="20"/>
        </w:rPr>
        <w:t xml:space="preserve">Opis przedmiotu zamówienia – Załącznik nr 1; </w:t>
      </w:r>
    </w:p>
    <w:p w:rsidR="00E30E17" w:rsidRPr="003B7887" w:rsidRDefault="009B51A7" w:rsidP="00AA375A">
      <w:pPr>
        <w:pStyle w:val="Akapitzlist"/>
        <w:numPr>
          <w:ilvl w:val="0"/>
          <w:numId w:val="6"/>
        </w:numPr>
        <w:spacing w:after="120"/>
        <w:ind w:left="567" w:right="-2" w:hanging="283"/>
        <w:jc w:val="both"/>
        <w:rPr>
          <w:rFonts w:ascii="Arial" w:hAnsi="Arial" w:cs="Arial"/>
          <w:sz w:val="20"/>
          <w:szCs w:val="20"/>
        </w:rPr>
      </w:pPr>
      <w:r w:rsidRPr="003B7887">
        <w:rPr>
          <w:rFonts w:ascii="Arial" w:hAnsi="Arial" w:cs="Arial"/>
          <w:sz w:val="20"/>
          <w:szCs w:val="20"/>
        </w:rPr>
        <w:t>Wykaz tłumaczy</w:t>
      </w:r>
      <w:r w:rsidR="00E30E17" w:rsidRPr="003B7887">
        <w:rPr>
          <w:rFonts w:ascii="Arial" w:hAnsi="Arial" w:cs="Arial"/>
          <w:sz w:val="20"/>
          <w:szCs w:val="20"/>
        </w:rPr>
        <w:t xml:space="preserve"> – Załącznik nr </w:t>
      </w:r>
      <w:r w:rsidR="00BC4E1C" w:rsidRPr="003B7887">
        <w:rPr>
          <w:rFonts w:ascii="Arial" w:hAnsi="Arial" w:cs="Arial"/>
          <w:sz w:val="20"/>
          <w:szCs w:val="20"/>
        </w:rPr>
        <w:t>2</w:t>
      </w:r>
      <w:r w:rsidR="00E30E17" w:rsidRPr="003B7887">
        <w:rPr>
          <w:rFonts w:ascii="Arial" w:hAnsi="Arial" w:cs="Arial"/>
          <w:sz w:val="20"/>
          <w:szCs w:val="20"/>
        </w:rPr>
        <w:t xml:space="preserve">; </w:t>
      </w:r>
    </w:p>
    <w:p w:rsidR="004865C0" w:rsidRPr="003B7887" w:rsidRDefault="004865C0" w:rsidP="00AA375A">
      <w:pPr>
        <w:pStyle w:val="Akapitzlist"/>
        <w:numPr>
          <w:ilvl w:val="0"/>
          <w:numId w:val="6"/>
        </w:numPr>
        <w:spacing w:after="120"/>
        <w:ind w:left="567" w:right="-2" w:hanging="283"/>
        <w:jc w:val="both"/>
        <w:rPr>
          <w:rFonts w:ascii="Arial" w:hAnsi="Arial" w:cs="Arial"/>
          <w:sz w:val="20"/>
          <w:szCs w:val="20"/>
        </w:rPr>
      </w:pPr>
      <w:r w:rsidRPr="003B7887">
        <w:rPr>
          <w:rFonts w:ascii="Arial" w:hAnsi="Arial" w:cs="Arial"/>
          <w:sz w:val="20"/>
          <w:szCs w:val="20"/>
        </w:rPr>
        <w:t xml:space="preserve">Formularz ofertowy – Załącznik nr </w:t>
      </w:r>
      <w:r w:rsidR="00BC4E1C" w:rsidRPr="003B7887">
        <w:rPr>
          <w:rFonts w:ascii="Arial" w:hAnsi="Arial" w:cs="Arial"/>
          <w:sz w:val="20"/>
          <w:szCs w:val="20"/>
        </w:rPr>
        <w:t>3</w:t>
      </w:r>
      <w:r w:rsidRPr="003B7887">
        <w:rPr>
          <w:rFonts w:ascii="Arial" w:hAnsi="Arial" w:cs="Arial"/>
          <w:sz w:val="20"/>
          <w:szCs w:val="20"/>
        </w:rPr>
        <w:t>;</w:t>
      </w:r>
    </w:p>
    <w:p w:rsidR="00E30E17" w:rsidRPr="003B7887" w:rsidRDefault="00C5627D" w:rsidP="00AA375A">
      <w:pPr>
        <w:pStyle w:val="Akapitzlist"/>
        <w:numPr>
          <w:ilvl w:val="0"/>
          <w:numId w:val="6"/>
        </w:numPr>
        <w:spacing w:after="120"/>
        <w:ind w:left="567" w:right="-2" w:hanging="283"/>
        <w:jc w:val="both"/>
        <w:rPr>
          <w:rFonts w:ascii="Arial" w:hAnsi="Arial" w:cs="Arial"/>
          <w:sz w:val="20"/>
          <w:szCs w:val="20"/>
        </w:rPr>
      </w:pPr>
      <w:r w:rsidRPr="003B7887">
        <w:rPr>
          <w:rFonts w:ascii="Arial" w:hAnsi="Arial" w:cs="Arial"/>
          <w:sz w:val="20"/>
          <w:szCs w:val="20"/>
        </w:rPr>
        <w:t>Zasady realizacji zamówienia przy pomocy cudzoziemców</w:t>
      </w:r>
      <w:r w:rsidR="00E30E17" w:rsidRPr="003B7887">
        <w:rPr>
          <w:rFonts w:ascii="Arial" w:hAnsi="Arial" w:cs="Arial"/>
          <w:sz w:val="20"/>
          <w:szCs w:val="20"/>
        </w:rPr>
        <w:t xml:space="preserve"> – Załącznik nr </w:t>
      </w:r>
      <w:r w:rsidR="00BC4E1C" w:rsidRPr="003B7887">
        <w:rPr>
          <w:rFonts w:ascii="Arial" w:hAnsi="Arial" w:cs="Arial"/>
          <w:sz w:val="20"/>
          <w:szCs w:val="20"/>
        </w:rPr>
        <w:t>4</w:t>
      </w:r>
      <w:r w:rsidR="007C1F26" w:rsidRPr="003B7887">
        <w:rPr>
          <w:rFonts w:ascii="Arial" w:hAnsi="Arial" w:cs="Arial"/>
          <w:sz w:val="20"/>
          <w:szCs w:val="20"/>
        </w:rPr>
        <w:t>;</w:t>
      </w:r>
    </w:p>
    <w:p w:rsidR="001A5F04" w:rsidRPr="003B7887" w:rsidRDefault="00373F91" w:rsidP="00AA375A">
      <w:pPr>
        <w:pStyle w:val="Akapitzlist"/>
        <w:numPr>
          <w:ilvl w:val="0"/>
          <w:numId w:val="6"/>
        </w:numPr>
        <w:spacing w:after="120"/>
        <w:ind w:left="567" w:right="-2" w:hanging="283"/>
        <w:jc w:val="both"/>
        <w:rPr>
          <w:rFonts w:ascii="Arial" w:hAnsi="Arial" w:cs="Arial"/>
          <w:sz w:val="20"/>
          <w:szCs w:val="20"/>
        </w:rPr>
      </w:pPr>
      <w:r w:rsidRPr="003B7887">
        <w:rPr>
          <w:rFonts w:ascii="Arial" w:hAnsi="Arial" w:cs="Arial"/>
          <w:sz w:val="20"/>
          <w:szCs w:val="20"/>
        </w:rPr>
        <w:t>Zasady postępowania w kontaktach z wykonawcami”-</w:t>
      </w:r>
      <w:r w:rsidR="002F39F6" w:rsidRPr="003B7887">
        <w:rPr>
          <w:rFonts w:ascii="Arial" w:hAnsi="Arial" w:cs="Arial"/>
          <w:sz w:val="20"/>
          <w:szCs w:val="20"/>
        </w:rPr>
        <w:t xml:space="preserve"> załącznik nr</w:t>
      </w:r>
      <w:r w:rsidR="00387D3B" w:rsidRPr="003B7887">
        <w:rPr>
          <w:rFonts w:ascii="Arial" w:hAnsi="Arial" w:cs="Arial"/>
          <w:sz w:val="20"/>
          <w:szCs w:val="20"/>
        </w:rPr>
        <w:t xml:space="preserve"> </w:t>
      </w:r>
      <w:r w:rsidR="00BC4E1C" w:rsidRPr="003B7887">
        <w:rPr>
          <w:rFonts w:ascii="Arial" w:hAnsi="Arial" w:cs="Arial"/>
          <w:sz w:val="20"/>
          <w:szCs w:val="20"/>
        </w:rPr>
        <w:t>5</w:t>
      </w:r>
      <w:r w:rsidR="002F39F6" w:rsidRPr="003B7887">
        <w:rPr>
          <w:rFonts w:ascii="Arial" w:hAnsi="Arial" w:cs="Arial"/>
          <w:sz w:val="20"/>
          <w:szCs w:val="20"/>
        </w:rPr>
        <w:t>;</w:t>
      </w:r>
    </w:p>
    <w:p w:rsidR="00440CE8" w:rsidRPr="00E46313" w:rsidRDefault="00757666" w:rsidP="00DD5BBE">
      <w:pPr>
        <w:pStyle w:val="Nagwek6"/>
        <w:spacing w:line="276" w:lineRule="auto"/>
        <w:ind w:firstLine="705"/>
        <w:rPr>
          <w:rFonts w:ascii="Arial" w:hAnsi="Arial" w:cs="Arial"/>
          <w:b/>
          <w:bCs/>
          <w:sz w:val="22"/>
          <w:szCs w:val="22"/>
        </w:rPr>
      </w:pPr>
      <w:r w:rsidRPr="00E46313">
        <w:rPr>
          <w:rFonts w:ascii="Arial" w:hAnsi="Arial" w:cs="Arial"/>
          <w:b/>
          <w:bCs/>
          <w:sz w:val="22"/>
          <w:szCs w:val="22"/>
        </w:rPr>
        <w:t xml:space="preserve"> </w:t>
      </w:r>
    </w:p>
    <w:p w:rsidR="007077A3" w:rsidRPr="00E46313" w:rsidRDefault="00757666" w:rsidP="00DD5BBE">
      <w:pPr>
        <w:pStyle w:val="Nagwek6"/>
        <w:spacing w:line="276" w:lineRule="auto"/>
        <w:ind w:firstLine="705"/>
        <w:rPr>
          <w:rFonts w:ascii="Arial" w:hAnsi="Arial" w:cs="Arial"/>
          <w:b/>
          <w:bCs/>
          <w:sz w:val="22"/>
          <w:szCs w:val="22"/>
        </w:rPr>
      </w:pPr>
      <w:r w:rsidRPr="00E46313">
        <w:rPr>
          <w:rFonts w:ascii="Arial" w:hAnsi="Arial" w:cs="Arial"/>
          <w:b/>
          <w:bCs/>
          <w:sz w:val="22"/>
          <w:szCs w:val="22"/>
        </w:rPr>
        <w:t xml:space="preserve"> </w:t>
      </w:r>
      <w:r w:rsidR="007077A3" w:rsidRPr="00E46313">
        <w:rPr>
          <w:rFonts w:ascii="Arial" w:hAnsi="Arial" w:cs="Arial"/>
          <w:b/>
          <w:bCs/>
          <w:sz w:val="22"/>
          <w:szCs w:val="22"/>
        </w:rPr>
        <w:t>ZAMAWIAJĄCY                                                                         WYKONAWCA</w:t>
      </w:r>
    </w:p>
    <w:p w:rsidR="007077A3" w:rsidRPr="00E46313" w:rsidRDefault="007077A3" w:rsidP="00DD5BBE">
      <w:pPr>
        <w:pStyle w:val="Nagwek6"/>
        <w:spacing w:line="276" w:lineRule="auto"/>
        <w:ind w:firstLine="705"/>
        <w:rPr>
          <w:rFonts w:ascii="Arial" w:hAnsi="Arial" w:cs="Arial"/>
          <w:b/>
          <w:bCs/>
          <w:sz w:val="22"/>
          <w:szCs w:val="22"/>
        </w:rPr>
      </w:pPr>
      <w:r w:rsidRPr="00E46313">
        <w:rPr>
          <w:rFonts w:ascii="Arial" w:hAnsi="Arial" w:cs="Arial"/>
          <w:sz w:val="22"/>
          <w:szCs w:val="22"/>
        </w:rPr>
        <w:t>................................                                                                  ...............................</w:t>
      </w:r>
    </w:p>
    <w:p w:rsidR="007077A3" w:rsidRPr="00E46313" w:rsidRDefault="007077A3" w:rsidP="00DD5BBE">
      <w:pPr>
        <w:spacing w:after="0"/>
        <w:jc w:val="center"/>
        <w:rPr>
          <w:rFonts w:ascii="Arial" w:hAnsi="Arial" w:cs="Arial"/>
        </w:rPr>
      </w:pPr>
      <w:r w:rsidRPr="00E46313">
        <w:rPr>
          <w:rFonts w:ascii="Arial" w:hAnsi="Arial" w:cs="Arial"/>
        </w:rPr>
        <w:t>Uzgodniono:</w:t>
      </w:r>
    </w:p>
    <w:p w:rsidR="00277803" w:rsidRPr="00E46313" w:rsidRDefault="00277803" w:rsidP="00DD5BBE">
      <w:pPr>
        <w:spacing w:after="120"/>
        <w:rPr>
          <w:rFonts w:ascii="Arial" w:hAnsi="Arial" w:cs="Arial"/>
          <w:b/>
        </w:rPr>
      </w:pPr>
      <w:r w:rsidRPr="00E46313">
        <w:rPr>
          <w:rFonts w:ascii="Arial" w:hAnsi="Arial" w:cs="Arial"/>
        </w:rPr>
        <w:t xml:space="preserve"> </w:t>
      </w:r>
      <w:r w:rsidRPr="00E46313">
        <w:rPr>
          <w:rFonts w:ascii="Arial" w:hAnsi="Arial" w:cs="Arial"/>
          <w:b/>
        </w:rPr>
        <w:t>Główny Księgowy</w:t>
      </w:r>
      <w:r w:rsidRPr="00E46313">
        <w:rPr>
          <w:rFonts w:ascii="Arial" w:hAnsi="Arial" w:cs="Arial"/>
          <w:b/>
        </w:rPr>
        <w:tab/>
      </w:r>
      <w:r w:rsidRPr="00E46313">
        <w:rPr>
          <w:rFonts w:ascii="Arial" w:hAnsi="Arial" w:cs="Arial"/>
          <w:b/>
        </w:rPr>
        <w:tab/>
      </w:r>
      <w:r w:rsidRPr="00E46313">
        <w:rPr>
          <w:rFonts w:ascii="Arial" w:hAnsi="Arial" w:cs="Arial"/>
          <w:b/>
        </w:rPr>
        <w:tab/>
      </w:r>
      <w:r w:rsidRPr="00E46313">
        <w:rPr>
          <w:rFonts w:ascii="Arial" w:hAnsi="Arial" w:cs="Arial"/>
          <w:b/>
        </w:rPr>
        <w:tab/>
        <w:t xml:space="preserve">            </w:t>
      </w:r>
      <w:r w:rsidR="007077A3" w:rsidRPr="00E46313">
        <w:rPr>
          <w:rFonts w:ascii="Arial" w:hAnsi="Arial" w:cs="Arial"/>
          <w:b/>
        </w:rPr>
        <w:t xml:space="preserve">       </w:t>
      </w:r>
      <w:r w:rsidRPr="00E46313">
        <w:rPr>
          <w:rFonts w:ascii="Arial" w:hAnsi="Arial" w:cs="Arial"/>
          <w:b/>
        </w:rPr>
        <w:t xml:space="preserve"> </w:t>
      </w:r>
      <w:r w:rsidRPr="00E46313">
        <w:rPr>
          <w:rFonts w:ascii="Arial" w:hAnsi="Arial" w:cs="Arial"/>
          <w:b/>
        </w:rPr>
        <w:tab/>
      </w:r>
    </w:p>
    <w:p w:rsidR="007077A3" w:rsidRPr="00E46313" w:rsidRDefault="00277803" w:rsidP="00DD5BBE">
      <w:pPr>
        <w:rPr>
          <w:rFonts w:ascii="Arial" w:hAnsi="Arial" w:cs="Arial"/>
        </w:rPr>
      </w:pPr>
      <w:r w:rsidRPr="00E46313">
        <w:rPr>
          <w:rFonts w:ascii="Arial" w:hAnsi="Arial" w:cs="Arial"/>
        </w:rPr>
        <w:t xml:space="preserve">…………………..    </w:t>
      </w:r>
      <w:r w:rsidR="007077A3" w:rsidRPr="00E46313">
        <w:rPr>
          <w:rFonts w:ascii="Arial" w:hAnsi="Arial" w:cs="Arial"/>
        </w:rPr>
        <w:tab/>
        <w:t xml:space="preserve">   </w:t>
      </w:r>
    </w:p>
    <w:p w:rsidR="007077A3" w:rsidRPr="00E46313" w:rsidRDefault="007077A3" w:rsidP="00DD5BBE">
      <w:pPr>
        <w:spacing w:after="0"/>
        <w:rPr>
          <w:rFonts w:ascii="Arial" w:hAnsi="Arial" w:cs="Arial"/>
          <w:b/>
        </w:rPr>
      </w:pPr>
      <w:r w:rsidRPr="00E46313">
        <w:rPr>
          <w:rFonts w:ascii="Arial" w:hAnsi="Arial" w:cs="Arial"/>
          <w:b/>
        </w:rPr>
        <w:t xml:space="preserve">Kierownik </w:t>
      </w:r>
      <w:r w:rsidRPr="00E46313">
        <w:rPr>
          <w:rFonts w:ascii="Arial" w:hAnsi="Arial" w:cs="Arial"/>
          <w:b/>
        </w:rPr>
        <w:tab/>
      </w:r>
      <w:r w:rsidRPr="00E46313">
        <w:rPr>
          <w:rFonts w:ascii="Arial" w:hAnsi="Arial" w:cs="Arial"/>
          <w:b/>
        </w:rPr>
        <w:tab/>
      </w:r>
      <w:r w:rsidRPr="00E46313">
        <w:rPr>
          <w:rFonts w:ascii="Arial" w:hAnsi="Arial" w:cs="Arial"/>
          <w:b/>
        </w:rPr>
        <w:tab/>
      </w:r>
      <w:r w:rsidRPr="00E46313">
        <w:rPr>
          <w:rFonts w:ascii="Arial" w:hAnsi="Arial" w:cs="Arial"/>
          <w:b/>
        </w:rPr>
        <w:tab/>
      </w:r>
      <w:r w:rsidRPr="00E46313">
        <w:rPr>
          <w:rFonts w:ascii="Arial" w:hAnsi="Arial" w:cs="Arial"/>
          <w:b/>
        </w:rPr>
        <w:tab/>
      </w:r>
      <w:r w:rsidRPr="00E46313">
        <w:rPr>
          <w:rFonts w:ascii="Arial" w:hAnsi="Arial" w:cs="Arial"/>
          <w:b/>
        </w:rPr>
        <w:tab/>
      </w:r>
      <w:r w:rsidRPr="00E46313">
        <w:rPr>
          <w:rFonts w:ascii="Arial" w:hAnsi="Arial" w:cs="Arial"/>
          <w:b/>
        </w:rPr>
        <w:tab/>
        <w:t xml:space="preserve">        </w:t>
      </w:r>
    </w:p>
    <w:p w:rsidR="007077A3" w:rsidRPr="00E46313" w:rsidRDefault="007077A3" w:rsidP="00DD5BBE">
      <w:pPr>
        <w:spacing w:after="120"/>
        <w:rPr>
          <w:rFonts w:ascii="Arial" w:hAnsi="Arial" w:cs="Arial"/>
          <w:b/>
        </w:rPr>
      </w:pPr>
      <w:r w:rsidRPr="00E46313">
        <w:rPr>
          <w:rFonts w:ascii="Arial" w:hAnsi="Arial" w:cs="Arial"/>
          <w:b/>
        </w:rPr>
        <w:t xml:space="preserve">Sekcji Zabezpieczenia Szkolenia                               </w:t>
      </w:r>
    </w:p>
    <w:p w:rsidR="007077A3" w:rsidRPr="00E46313" w:rsidRDefault="007077A3" w:rsidP="00DD5BBE">
      <w:pPr>
        <w:rPr>
          <w:rFonts w:ascii="Arial" w:hAnsi="Arial" w:cs="Arial"/>
        </w:rPr>
      </w:pPr>
      <w:r w:rsidRPr="00E46313">
        <w:rPr>
          <w:rFonts w:ascii="Arial" w:hAnsi="Arial" w:cs="Arial"/>
        </w:rPr>
        <w:t>….……………………….……….…</w:t>
      </w:r>
      <w:r w:rsidRPr="00E46313">
        <w:rPr>
          <w:rFonts w:ascii="Arial" w:hAnsi="Arial" w:cs="Arial"/>
        </w:rPr>
        <w:tab/>
        <w:t xml:space="preserve">          </w:t>
      </w:r>
      <w:r w:rsidRPr="00E46313">
        <w:rPr>
          <w:rFonts w:ascii="Arial" w:hAnsi="Arial" w:cs="Arial"/>
        </w:rPr>
        <w:tab/>
      </w:r>
      <w:r w:rsidRPr="00E46313">
        <w:rPr>
          <w:rFonts w:ascii="Arial" w:hAnsi="Arial" w:cs="Arial"/>
        </w:rPr>
        <w:tab/>
      </w:r>
    </w:p>
    <w:p w:rsidR="00DA1029" w:rsidRPr="00E46313" w:rsidRDefault="00277803" w:rsidP="00DD5BBE">
      <w:pPr>
        <w:spacing w:after="0"/>
        <w:rPr>
          <w:rFonts w:ascii="Arial" w:hAnsi="Arial" w:cs="Arial"/>
          <w:b/>
        </w:rPr>
      </w:pPr>
      <w:r w:rsidRPr="00E46313">
        <w:rPr>
          <w:rFonts w:ascii="Arial" w:hAnsi="Arial" w:cs="Arial"/>
          <w:b/>
        </w:rPr>
        <w:t>Radca Prawny</w:t>
      </w:r>
    </w:p>
    <w:p w:rsidR="00E243AD" w:rsidRPr="00E46313" w:rsidRDefault="00E243AD" w:rsidP="00DD5BBE">
      <w:pPr>
        <w:spacing w:after="0"/>
        <w:rPr>
          <w:rFonts w:ascii="Arial" w:hAnsi="Arial" w:cs="Arial"/>
          <w:b/>
        </w:rPr>
      </w:pPr>
    </w:p>
    <w:p w:rsidR="00373F91" w:rsidRPr="00E46313" w:rsidRDefault="00277803" w:rsidP="00DD5BBE">
      <w:pPr>
        <w:spacing w:after="0"/>
        <w:rPr>
          <w:rFonts w:ascii="Arial" w:hAnsi="Arial" w:cs="Arial"/>
          <w:sz w:val="20"/>
          <w:szCs w:val="20"/>
        </w:rPr>
      </w:pPr>
      <w:r w:rsidRPr="00E46313">
        <w:rPr>
          <w:rFonts w:ascii="Arial" w:hAnsi="Arial" w:cs="Arial"/>
        </w:rPr>
        <w:t>…………………..</w:t>
      </w:r>
    </w:p>
    <w:p w:rsidR="007A3E60" w:rsidRPr="00E46313" w:rsidRDefault="007077A3" w:rsidP="00DD5BBE">
      <w:pPr>
        <w:spacing w:after="0"/>
        <w:rPr>
          <w:rFonts w:ascii="Arial" w:hAnsi="Arial" w:cs="Arial"/>
          <w:b/>
          <w:kern w:val="2"/>
          <w:u w:val="single"/>
          <w:lang w:eastAsia="zh-CN"/>
        </w:rPr>
      </w:pPr>
      <w:bookmarkStart w:id="0" w:name="_GoBack"/>
      <w:bookmarkEnd w:id="0"/>
      <w:r w:rsidRPr="00E46313">
        <w:rPr>
          <w:rFonts w:ascii="Arial" w:hAnsi="Arial" w:cs="Arial"/>
          <w:sz w:val="16"/>
          <w:szCs w:val="16"/>
        </w:rPr>
        <w:t xml:space="preserve"> </w:t>
      </w:r>
    </w:p>
    <w:sectPr w:rsidR="007A3E60" w:rsidRPr="00E46313" w:rsidSect="003B7887">
      <w:headerReference w:type="default" r:id="rId9"/>
      <w:footerReference w:type="default" r:id="rId10"/>
      <w:pgSz w:w="11906" w:h="16838"/>
      <w:pgMar w:top="993" w:right="1133"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83E" w:rsidRDefault="00BD083E" w:rsidP="00B31AB4">
      <w:pPr>
        <w:spacing w:after="0" w:line="240" w:lineRule="auto"/>
      </w:pPr>
      <w:r>
        <w:separator/>
      </w:r>
    </w:p>
  </w:endnote>
  <w:endnote w:type="continuationSeparator" w:id="0">
    <w:p w:rsidR="00BD083E" w:rsidRDefault="00BD083E" w:rsidP="00B3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Courier New"/>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50260"/>
      <w:docPartObj>
        <w:docPartGallery w:val="Page Numbers (Bottom of Page)"/>
        <w:docPartUnique/>
      </w:docPartObj>
    </w:sdtPr>
    <w:sdtEndPr/>
    <w:sdtContent>
      <w:p w:rsidR="00981716" w:rsidRDefault="00981716">
        <w:pPr>
          <w:pStyle w:val="Stopka"/>
          <w:jc w:val="right"/>
        </w:pPr>
        <w:r>
          <w:fldChar w:fldCharType="begin"/>
        </w:r>
        <w:r>
          <w:instrText>PAGE   \* MERGEFORMAT</w:instrText>
        </w:r>
        <w:r>
          <w:fldChar w:fldCharType="separate"/>
        </w:r>
        <w:r w:rsidR="00EA2D57">
          <w:rPr>
            <w:noProof/>
          </w:rPr>
          <w:t>12</w:t>
        </w:r>
        <w:r>
          <w:fldChar w:fldCharType="end"/>
        </w:r>
      </w:p>
    </w:sdtContent>
  </w:sdt>
  <w:p w:rsidR="00981716" w:rsidRDefault="009817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83E" w:rsidRDefault="00BD083E" w:rsidP="00B31AB4">
      <w:pPr>
        <w:spacing w:after="0" w:line="240" w:lineRule="auto"/>
      </w:pPr>
      <w:r>
        <w:separator/>
      </w:r>
    </w:p>
  </w:footnote>
  <w:footnote w:type="continuationSeparator" w:id="0">
    <w:p w:rsidR="00BD083E" w:rsidRDefault="00BD083E" w:rsidP="00B31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6FB" w:rsidRPr="007E26FB" w:rsidRDefault="007E26FB" w:rsidP="007E26FB">
    <w:pPr>
      <w:pStyle w:val="Nagwek"/>
      <w:jc w:val="right"/>
      <w:rPr>
        <w:rFonts w:ascii="Arial" w:hAnsi="Arial" w:cs="Arial"/>
        <w:b/>
        <w:sz w:val="24"/>
        <w:szCs w:val="24"/>
      </w:rPr>
    </w:pPr>
    <w:r w:rsidRPr="007E26FB">
      <w:rPr>
        <w:rFonts w:ascii="Arial" w:hAnsi="Arial" w:cs="Arial"/>
        <w:b/>
        <w:sz w:val="24"/>
        <w:szCs w:val="24"/>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842C534"/>
    <w:name w:val="WW8Num9"/>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rPr>
        <w:rFonts w:ascii="OpenSymbol" w:hAnsi="OpenSymbol" w:cs="OpenSymbol"/>
      </w:rPr>
    </w:lvl>
    <w:lvl w:ilvl="2">
      <w:start w:val="8"/>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rPr>
        <w:rFonts w:ascii="OpenSymbol" w:hAnsi="OpenSymbol" w:cs="OpenSymbol"/>
      </w:r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2" w15:restartNumberingAfterBreak="0">
    <w:nsid w:val="03365893"/>
    <w:multiLevelType w:val="hybridMultilevel"/>
    <w:tmpl w:val="B3320000"/>
    <w:lvl w:ilvl="0" w:tplc="F50A2A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55680E"/>
    <w:multiLevelType w:val="hybridMultilevel"/>
    <w:tmpl w:val="6630DC7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 w15:restartNumberingAfterBreak="0">
    <w:nsid w:val="0E7311BF"/>
    <w:multiLevelType w:val="singleLevel"/>
    <w:tmpl w:val="C3C854CA"/>
    <w:lvl w:ilvl="0">
      <w:start w:val="1"/>
      <w:numFmt w:val="decimal"/>
      <w:lvlText w:val="%1. "/>
      <w:legacy w:legacy="1" w:legacySpace="0" w:legacyIndent="283"/>
      <w:lvlJc w:val="left"/>
      <w:pPr>
        <w:ind w:left="283" w:hanging="283"/>
      </w:pPr>
      <w:rPr>
        <w:b w:val="0"/>
        <w:i w:val="0"/>
        <w:sz w:val="20"/>
        <w:szCs w:val="20"/>
      </w:rPr>
    </w:lvl>
  </w:abstractNum>
  <w:abstractNum w:abstractNumId="5" w15:restartNumberingAfterBreak="0">
    <w:nsid w:val="12C363ED"/>
    <w:multiLevelType w:val="hybridMultilevel"/>
    <w:tmpl w:val="84C05288"/>
    <w:lvl w:ilvl="0" w:tplc="6F6CE91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404210B"/>
    <w:multiLevelType w:val="multilevel"/>
    <w:tmpl w:val="9230E642"/>
    <w:lvl w:ilvl="0">
      <w:start w:val="1"/>
      <w:numFmt w:val="decimal"/>
      <w:lvlText w:val="%1."/>
      <w:lvlJc w:val="left"/>
      <w:pPr>
        <w:ind w:left="390" w:hanging="39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AB012F6"/>
    <w:multiLevelType w:val="singleLevel"/>
    <w:tmpl w:val="D24096AE"/>
    <w:lvl w:ilvl="0">
      <w:start w:val="1"/>
      <w:numFmt w:val="decimal"/>
      <w:lvlText w:val="%1. "/>
      <w:legacy w:legacy="1" w:legacySpace="0" w:legacyIndent="283"/>
      <w:lvlJc w:val="left"/>
      <w:pPr>
        <w:ind w:left="283" w:hanging="283"/>
      </w:pPr>
      <w:rPr>
        <w:b w:val="0"/>
        <w:i w:val="0"/>
        <w:sz w:val="20"/>
        <w:szCs w:val="20"/>
      </w:rPr>
    </w:lvl>
  </w:abstractNum>
  <w:abstractNum w:abstractNumId="8" w15:restartNumberingAfterBreak="0">
    <w:nsid w:val="1B6B1B54"/>
    <w:multiLevelType w:val="hybridMultilevel"/>
    <w:tmpl w:val="3ADA1D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EEE4906"/>
    <w:multiLevelType w:val="hybridMultilevel"/>
    <w:tmpl w:val="BD76D8C2"/>
    <w:lvl w:ilvl="0" w:tplc="22B49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7C4391"/>
    <w:multiLevelType w:val="hybridMultilevel"/>
    <w:tmpl w:val="16D8AA1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281F71D5"/>
    <w:multiLevelType w:val="hybridMultilevel"/>
    <w:tmpl w:val="8E2A7BD4"/>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 w15:restartNumberingAfterBreak="0">
    <w:nsid w:val="2C2077BB"/>
    <w:multiLevelType w:val="singleLevel"/>
    <w:tmpl w:val="CB644668"/>
    <w:lvl w:ilvl="0">
      <w:start w:val="1"/>
      <w:numFmt w:val="decimal"/>
      <w:lvlText w:val="%1. "/>
      <w:legacy w:legacy="1" w:legacySpace="0" w:legacyIndent="283"/>
      <w:lvlJc w:val="left"/>
      <w:pPr>
        <w:ind w:left="283" w:hanging="283"/>
      </w:pPr>
      <w:rPr>
        <w:b w:val="0"/>
        <w:i w:val="0"/>
        <w:sz w:val="20"/>
        <w:szCs w:val="20"/>
      </w:rPr>
    </w:lvl>
  </w:abstractNum>
  <w:abstractNum w:abstractNumId="13" w15:restartNumberingAfterBreak="0">
    <w:nsid w:val="2D986E37"/>
    <w:multiLevelType w:val="hybridMultilevel"/>
    <w:tmpl w:val="8CEA7824"/>
    <w:lvl w:ilvl="0" w:tplc="858840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E0269"/>
    <w:multiLevelType w:val="hybridMultilevel"/>
    <w:tmpl w:val="16D8AA1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3A1F61"/>
    <w:multiLevelType w:val="hybridMultilevel"/>
    <w:tmpl w:val="3ADA1D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5786EFD"/>
    <w:multiLevelType w:val="hybridMultilevel"/>
    <w:tmpl w:val="9E14DF52"/>
    <w:lvl w:ilvl="0" w:tplc="F9A6106E">
      <w:start w:val="1"/>
      <w:numFmt w:val="decimal"/>
      <w:lvlText w:val="%1."/>
      <w:lvlJc w:val="left"/>
      <w:pPr>
        <w:ind w:left="720" w:hanging="360"/>
      </w:pPr>
      <w:rPr>
        <w:b/>
        <w:color w:val="auto"/>
      </w:rPr>
    </w:lvl>
    <w:lvl w:ilvl="1" w:tplc="DE1449C4">
      <w:start w:val="1"/>
      <w:numFmt w:val="decimal"/>
      <w:lvlText w:val="%2."/>
      <w:lvlJc w:val="left"/>
      <w:pPr>
        <w:tabs>
          <w:tab w:val="num" w:pos="1440"/>
        </w:tabs>
        <w:ind w:left="1440" w:hanging="360"/>
      </w:pPr>
      <w:rPr>
        <w:rFonts w:ascii="Arial" w:hAnsi="Arial" w:cs="Arial"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82E0784"/>
    <w:multiLevelType w:val="hybridMultilevel"/>
    <w:tmpl w:val="50E25406"/>
    <w:lvl w:ilvl="0" w:tplc="BD722F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F25503"/>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3" w15:restartNumberingAfterBreak="0">
    <w:nsid w:val="4446664B"/>
    <w:multiLevelType w:val="hybridMultilevel"/>
    <w:tmpl w:val="5352EDCE"/>
    <w:lvl w:ilvl="0" w:tplc="BFD03F2A">
      <w:start w:val="1"/>
      <w:numFmt w:val="decimal"/>
      <w:lvlText w:val="%1."/>
      <w:lvlJc w:val="left"/>
      <w:pPr>
        <w:tabs>
          <w:tab w:val="num" w:pos="720"/>
        </w:tabs>
        <w:ind w:left="720" w:hanging="360"/>
      </w:pPr>
      <w:rPr>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49704CE"/>
    <w:multiLevelType w:val="hybridMultilevel"/>
    <w:tmpl w:val="84C05288"/>
    <w:lvl w:ilvl="0" w:tplc="6F6CE91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9E82073"/>
    <w:multiLevelType w:val="hybridMultilevel"/>
    <w:tmpl w:val="2AFC6CB6"/>
    <w:lvl w:ilvl="0" w:tplc="E500BBD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8A6A1F"/>
    <w:multiLevelType w:val="hybridMultilevel"/>
    <w:tmpl w:val="3ADA1D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5695FC8"/>
    <w:multiLevelType w:val="hybridMultilevel"/>
    <w:tmpl w:val="3A02E156"/>
    <w:lvl w:ilvl="0" w:tplc="4818274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C60158"/>
    <w:multiLevelType w:val="singleLevel"/>
    <w:tmpl w:val="6F9E95D4"/>
    <w:lvl w:ilvl="0">
      <w:start w:val="1"/>
      <w:numFmt w:val="decimal"/>
      <w:lvlText w:val="%1. "/>
      <w:legacy w:legacy="1" w:legacySpace="0" w:legacyIndent="283"/>
      <w:lvlJc w:val="left"/>
      <w:pPr>
        <w:ind w:left="283" w:hanging="283"/>
      </w:pPr>
      <w:rPr>
        <w:b w:val="0"/>
        <w:i w:val="0"/>
        <w:sz w:val="20"/>
        <w:szCs w:val="20"/>
      </w:rPr>
    </w:lvl>
  </w:abstractNum>
  <w:abstractNum w:abstractNumId="29" w15:restartNumberingAfterBreak="0">
    <w:nsid w:val="605F70EE"/>
    <w:multiLevelType w:val="singleLevel"/>
    <w:tmpl w:val="2EB66F2E"/>
    <w:lvl w:ilvl="0">
      <w:start w:val="1"/>
      <w:numFmt w:val="decimal"/>
      <w:lvlText w:val="%1. "/>
      <w:legacy w:legacy="1" w:legacySpace="0" w:legacyIndent="283"/>
      <w:lvlJc w:val="left"/>
      <w:pPr>
        <w:ind w:left="283" w:hanging="283"/>
      </w:pPr>
      <w:rPr>
        <w:b w:val="0"/>
        <w:i w:val="0"/>
        <w:sz w:val="20"/>
        <w:szCs w:val="20"/>
      </w:rPr>
    </w:lvl>
  </w:abstractNum>
  <w:abstractNum w:abstractNumId="30" w15:restartNumberingAfterBreak="0">
    <w:nsid w:val="60BF3B5D"/>
    <w:multiLevelType w:val="hybridMultilevel"/>
    <w:tmpl w:val="84C05288"/>
    <w:lvl w:ilvl="0" w:tplc="6F6CE91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2180CC7"/>
    <w:multiLevelType w:val="hybridMultilevel"/>
    <w:tmpl w:val="2BE8BD00"/>
    <w:lvl w:ilvl="0" w:tplc="4AB441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C03B04"/>
    <w:multiLevelType w:val="hybridMultilevel"/>
    <w:tmpl w:val="971ED712"/>
    <w:lvl w:ilvl="0" w:tplc="DFA07A20">
      <w:start w:val="1"/>
      <w:numFmt w:val="decimal"/>
      <w:lvlText w:val="%1."/>
      <w:lvlJc w:val="left"/>
      <w:pPr>
        <w:tabs>
          <w:tab w:val="num" w:pos="360"/>
        </w:tabs>
        <w:ind w:left="357" w:hanging="357"/>
      </w:pPr>
      <w:rPr>
        <w:rFonts w:ascii="Times New Roman" w:hAnsi="Times New Roman" w:cs="Times New Roman" w:hint="default"/>
        <w:sz w:val="24"/>
        <w:szCs w:val="24"/>
      </w:rPr>
    </w:lvl>
    <w:lvl w:ilvl="1" w:tplc="5AD2920C">
      <w:start w:val="1"/>
      <w:numFmt w:val="decimal"/>
      <w:lvlText w:val="%2)"/>
      <w:lvlJc w:val="left"/>
      <w:pPr>
        <w:tabs>
          <w:tab w:val="num" w:pos="1440"/>
        </w:tabs>
        <w:ind w:left="1440" w:hanging="360"/>
      </w:pPr>
      <w:rPr>
        <w:rFonts w:ascii="Arial" w:eastAsia="Times New Roman" w:hAnsi="Arial" w:cs="Arial" w:hint="default"/>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abstractNum w:abstractNumId="33" w15:restartNumberingAfterBreak="0">
    <w:nsid w:val="64C071EA"/>
    <w:multiLevelType w:val="hybridMultilevel"/>
    <w:tmpl w:val="1152EA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99488C"/>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8BE0547"/>
    <w:multiLevelType w:val="hybridMultilevel"/>
    <w:tmpl w:val="5A4C98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AEC399C"/>
    <w:multiLevelType w:val="hybridMultilevel"/>
    <w:tmpl w:val="79BE098A"/>
    <w:lvl w:ilvl="0" w:tplc="2C5C53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BF0E25"/>
    <w:multiLevelType w:val="hybridMultilevel"/>
    <w:tmpl w:val="DA00E346"/>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16A48FA"/>
    <w:multiLevelType w:val="hybridMultilevel"/>
    <w:tmpl w:val="1152EA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E17DA9"/>
    <w:multiLevelType w:val="hybridMultilevel"/>
    <w:tmpl w:val="6F188750"/>
    <w:lvl w:ilvl="0" w:tplc="918E57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A6716F3"/>
    <w:multiLevelType w:val="hybridMultilevel"/>
    <w:tmpl w:val="467A18D2"/>
    <w:lvl w:ilvl="0" w:tplc="A1B64B7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num>
  <w:num w:numId="2">
    <w:abstractNumId w:val="9"/>
  </w:num>
  <w:num w:numId="3">
    <w:abstractNumId w:val="41"/>
  </w:num>
  <w:num w:numId="4">
    <w:abstractNumId w:val="23"/>
  </w:num>
  <w:num w:numId="5">
    <w:abstractNumId w:val="35"/>
  </w:num>
  <w:num w:numId="6">
    <w:abstractNumId w:val="22"/>
  </w:num>
  <w:num w:numId="7">
    <w:abstractNumId w:val="38"/>
  </w:num>
  <w:num w:numId="8">
    <w:abstractNumId w:val="2"/>
  </w:num>
  <w:num w:numId="9">
    <w:abstractNumId w:val="19"/>
  </w:num>
  <w:num w:numId="10">
    <w:abstractNumId w:val="29"/>
  </w:num>
  <w:num w:numId="11">
    <w:abstractNumId w:val="32"/>
  </w:num>
  <w:num w:numId="12">
    <w:abstractNumId w:val="31"/>
  </w:num>
  <w:num w:numId="13">
    <w:abstractNumId w:val="6"/>
  </w:num>
  <w:num w:numId="14">
    <w:abstractNumId w:val="7"/>
  </w:num>
  <w:num w:numId="15">
    <w:abstractNumId w:val="33"/>
  </w:num>
  <w:num w:numId="16">
    <w:abstractNumId w:val="25"/>
  </w:num>
  <w:num w:numId="17">
    <w:abstractNumId w:val="15"/>
  </w:num>
  <w:num w:numId="18">
    <w:abstractNumId w:val="21"/>
  </w:num>
  <w:num w:numId="19">
    <w:abstractNumId w:val="34"/>
  </w:num>
  <w:num w:numId="20">
    <w:abstractNumId w:val="20"/>
  </w:num>
  <w:num w:numId="21">
    <w:abstractNumId w:val="12"/>
  </w:num>
  <w:num w:numId="22">
    <w:abstractNumId w:val="37"/>
  </w:num>
  <w:num w:numId="23">
    <w:abstractNumId w:val="10"/>
  </w:num>
  <w:num w:numId="24">
    <w:abstractNumId w:val="18"/>
  </w:num>
  <w:num w:numId="25">
    <w:abstractNumId w:val="13"/>
  </w:num>
  <w:num w:numId="26">
    <w:abstractNumId w:val="27"/>
  </w:num>
  <w:num w:numId="27">
    <w:abstractNumId w:val="14"/>
  </w:num>
  <w:num w:numId="28">
    <w:abstractNumId w:val="39"/>
  </w:num>
  <w:num w:numId="29">
    <w:abstractNumId w:val="26"/>
  </w:num>
  <w:num w:numId="30">
    <w:abstractNumId w:val="30"/>
  </w:num>
  <w:num w:numId="31">
    <w:abstractNumId w:val="28"/>
  </w:num>
  <w:num w:numId="32">
    <w:abstractNumId w:val="24"/>
  </w:num>
  <w:num w:numId="33">
    <w:abstractNumId w:val="40"/>
  </w:num>
  <w:num w:numId="34">
    <w:abstractNumId w:val="11"/>
  </w:num>
  <w:num w:numId="35">
    <w:abstractNumId w:val="5"/>
  </w:num>
  <w:num w:numId="36">
    <w:abstractNumId w:val="3"/>
  </w:num>
  <w:num w:numId="37">
    <w:abstractNumId w:val="16"/>
  </w:num>
  <w:num w:numId="38">
    <w:abstractNumId w:val="8"/>
  </w:num>
  <w:num w:numId="39">
    <w:abstractNumId w:val="17"/>
  </w:num>
  <w:num w:numId="40">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17"/>
    <w:rsid w:val="0000222B"/>
    <w:rsid w:val="00011831"/>
    <w:rsid w:val="00015778"/>
    <w:rsid w:val="00017D9C"/>
    <w:rsid w:val="00032C08"/>
    <w:rsid w:val="0003764E"/>
    <w:rsid w:val="00042A00"/>
    <w:rsid w:val="00047F74"/>
    <w:rsid w:val="00063192"/>
    <w:rsid w:val="000719A8"/>
    <w:rsid w:val="00074A84"/>
    <w:rsid w:val="00076EBC"/>
    <w:rsid w:val="000818C0"/>
    <w:rsid w:val="000909AF"/>
    <w:rsid w:val="00090E69"/>
    <w:rsid w:val="000943DC"/>
    <w:rsid w:val="000A7EA4"/>
    <w:rsid w:val="000B4AE6"/>
    <w:rsid w:val="000B71F2"/>
    <w:rsid w:val="000E6E9A"/>
    <w:rsid w:val="00107CC9"/>
    <w:rsid w:val="00124DD5"/>
    <w:rsid w:val="001276A1"/>
    <w:rsid w:val="00131222"/>
    <w:rsid w:val="00152F91"/>
    <w:rsid w:val="00161FB8"/>
    <w:rsid w:val="00162E95"/>
    <w:rsid w:val="001703AB"/>
    <w:rsid w:val="00174185"/>
    <w:rsid w:val="001758F5"/>
    <w:rsid w:val="00176CA6"/>
    <w:rsid w:val="0018003E"/>
    <w:rsid w:val="00185054"/>
    <w:rsid w:val="00191F01"/>
    <w:rsid w:val="001944D9"/>
    <w:rsid w:val="001948CF"/>
    <w:rsid w:val="001A5F04"/>
    <w:rsid w:val="001B0985"/>
    <w:rsid w:val="001B0A97"/>
    <w:rsid w:val="001C1F5C"/>
    <w:rsid w:val="001D444A"/>
    <w:rsid w:val="001D7FB3"/>
    <w:rsid w:val="001E7137"/>
    <w:rsid w:val="001F601B"/>
    <w:rsid w:val="001F7928"/>
    <w:rsid w:val="002011A1"/>
    <w:rsid w:val="00204A1E"/>
    <w:rsid w:val="00204B83"/>
    <w:rsid w:val="0020538E"/>
    <w:rsid w:val="002157E0"/>
    <w:rsid w:val="00227101"/>
    <w:rsid w:val="00236036"/>
    <w:rsid w:val="00240A54"/>
    <w:rsid w:val="00243803"/>
    <w:rsid w:val="00247235"/>
    <w:rsid w:val="00250A92"/>
    <w:rsid w:val="0025583D"/>
    <w:rsid w:val="00256F80"/>
    <w:rsid w:val="002615F8"/>
    <w:rsid w:val="00262898"/>
    <w:rsid w:val="00262CB7"/>
    <w:rsid w:val="00276A57"/>
    <w:rsid w:val="00277803"/>
    <w:rsid w:val="002804DF"/>
    <w:rsid w:val="00282B32"/>
    <w:rsid w:val="00283530"/>
    <w:rsid w:val="00284007"/>
    <w:rsid w:val="00290CD8"/>
    <w:rsid w:val="002A54AD"/>
    <w:rsid w:val="002B1999"/>
    <w:rsid w:val="002B3D05"/>
    <w:rsid w:val="002B6C54"/>
    <w:rsid w:val="002C004B"/>
    <w:rsid w:val="002C0863"/>
    <w:rsid w:val="002C257D"/>
    <w:rsid w:val="002C723C"/>
    <w:rsid w:val="002D0381"/>
    <w:rsid w:val="002E072B"/>
    <w:rsid w:val="002E1376"/>
    <w:rsid w:val="002E6733"/>
    <w:rsid w:val="002E709C"/>
    <w:rsid w:val="002F0D0C"/>
    <w:rsid w:val="002F39F6"/>
    <w:rsid w:val="003114BF"/>
    <w:rsid w:val="003119A7"/>
    <w:rsid w:val="003177E7"/>
    <w:rsid w:val="00317BBB"/>
    <w:rsid w:val="003246C2"/>
    <w:rsid w:val="00341321"/>
    <w:rsid w:val="003525D9"/>
    <w:rsid w:val="00370613"/>
    <w:rsid w:val="00373F91"/>
    <w:rsid w:val="00374C56"/>
    <w:rsid w:val="00381D4B"/>
    <w:rsid w:val="00387D3B"/>
    <w:rsid w:val="003A4028"/>
    <w:rsid w:val="003B7887"/>
    <w:rsid w:val="003D5F4C"/>
    <w:rsid w:val="003E13E2"/>
    <w:rsid w:val="003E5895"/>
    <w:rsid w:val="003F529F"/>
    <w:rsid w:val="004066D3"/>
    <w:rsid w:val="00417C99"/>
    <w:rsid w:val="00433DDB"/>
    <w:rsid w:val="00440CE8"/>
    <w:rsid w:val="0044106A"/>
    <w:rsid w:val="00451DE0"/>
    <w:rsid w:val="00452059"/>
    <w:rsid w:val="0045357A"/>
    <w:rsid w:val="004569F5"/>
    <w:rsid w:val="00467404"/>
    <w:rsid w:val="00471EAA"/>
    <w:rsid w:val="00481E89"/>
    <w:rsid w:val="00483BFF"/>
    <w:rsid w:val="004865C0"/>
    <w:rsid w:val="004941C7"/>
    <w:rsid w:val="0049719C"/>
    <w:rsid w:val="004A193C"/>
    <w:rsid w:val="004A299A"/>
    <w:rsid w:val="004B5BC3"/>
    <w:rsid w:val="004B7606"/>
    <w:rsid w:val="004D18A6"/>
    <w:rsid w:val="004D2934"/>
    <w:rsid w:val="004F03D6"/>
    <w:rsid w:val="004F401A"/>
    <w:rsid w:val="004F4C93"/>
    <w:rsid w:val="004F6DF6"/>
    <w:rsid w:val="004F7212"/>
    <w:rsid w:val="0050503F"/>
    <w:rsid w:val="00515880"/>
    <w:rsid w:val="0054655B"/>
    <w:rsid w:val="00546A8C"/>
    <w:rsid w:val="0055572E"/>
    <w:rsid w:val="005625A3"/>
    <w:rsid w:val="0057204F"/>
    <w:rsid w:val="005824C7"/>
    <w:rsid w:val="00586B81"/>
    <w:rsid w:val="005921CC"/>
    <w:rsid w:val="005922C9"/>
    <w:rsid w:val="005A33C1"/>
    <w:rsid w:val="005B1110"/>
    <w:rsid w:val="005B31FB"/>
    <w:rsid w:val="005B4175"/>
    <w:rsid w:val="005B444B"/>
    <w:rsid w:val="005B52FA"/>
    <w:rsid w:val="005C362D"/>
    <w:rsid w:val="005C3D54"/>
    <w:rsid w:val="005D3019"/>
    <w:rsid w:val="005D7DE4"/>
    <w:rsid w:val="00601C45"/>
    <w:rsid w:val="00607B85"/>
    <w:rsid w:val="00617BB8"/>
    <w:rsid w:val="00630EE2"/>
    <w:rsid w:val="00633906"/>
    <w:rsid w:val="0063727B"/>
    <w:rsid w:val="00642C24"/>
    <w:rsid w:val="006459B9"/>
    <w:rsid w:val="0065485B"/>
    <w:rsid w:val="00677A7D"/>
    <w:rsid w:val="006822B9"/>
    <w:rsid w:val="00686164"/>
    <w:rsid w:val="0069433E"/>
    <w:rsid w:val="006B1282"/>
    <w:rsid w:val="006C0DA1"/>
    <w:rsid w:val="006C275E"/>
    <w:rsid w:val="006D404C"/>
    <w:rsid w:val="006E0442"/>
    <w:rsid w:val="006E6E09"/>
    <w:rsid w:val="007025E2"/>
    <w:rsid w:val="00703905"/>
    <w:rsid w:val="007077A3"/>
    <w:rsid w:val="00713E77"/>
    <w:rsid w:val="007202EC"/>
    <w:rsid w:val="007268CF"/>
    <w:rsid w:val="00757666"/>
    <w:rsid w:val="00760074"/>
    <w:rsid w:val="0076566A"/>
    <w:rsid w:val="00785AA4"/>
    <w:rsid w:val="007873B6"/>
    <w:rsid w:val="0079614B"/>
    <w:rsid w:val="007A0053"/>
    <w:rsid w:val="007A3E60"/>
    <w:rsid w:val="007B66F8"/>
    <w:rsid w:val="007C1F26"/>
    <w:rsid w:val="007C273D"/>
    <w:rsid w:val="007C2DAD"/>
    <w:rsid w:val="007C3EBE"/>
    <w:rsid w:val="007C7B61"/>
    <w:rsid w:val="007D0616"/>
    <w:rsid w:val="007E26FB"/>
    <w:rsid w:val="007E2DA1"/>
    <w:rsid w:val="007F145F"/>
    <w:rsid w:val="00802193"/>
    <w:rsid w:val="00802ECB"/>
    <w:rsid w:val="00803CEB"/>
    <w:rsid w:val="008227B4"/>
    <w:rsid w:val="00835A74"/>
    <w:rsid w:val="0085009C"/>
    <w:rsid w:val="008576BB"/>
    <w:rsid w:val="00866460"/>
    <w:rsid w:val="008814A1"/>
    <w:rsid w:val="00890D35"/>
    <w:rsid w:val="00893070"/>
    <w:rsid w:val="008A04FB"/>
    <w:rsid w:val="008A794F"/>
    <w:rsid w:val="008C1866"/>
    <w:rsid w:val="008C3180"/>
    <w:rsid w:val="008C651C"/>
    <w:rsid w:val="008D0ABB"/>
    <w:rsid w:val="008F1FD6"/>
    <w:rsid w:val="00906E60"/>
    <w:rsid w:val="00911039"/>
    <w:rsid w:val="00921A29"/>
    <w:rsid w:val="00922C13"/>
    <w:rsid w:val="009242A3"/>
    <w:rsid w:val="00930E24"/>
    <w:rsid w:val="009360AB"/>
    <w:rsid w:val="00947F3B"/>
    <w:rsid w:val="009619E7"/>
    <w:rsid w:val="009756D4"/>
    <w:rsid w:val="00981716"/>
    <w:rsid w:val="009A2804"/>
    <w:rsid w:val="009A34A2"/>
    <w:rsid w:val="009A4BF8"/>
    <w:rsid w:val="009B51A7"/>
    <w:rsid w:val="009B5393"/>
    <w:rsid w:val="009C19D0"/>
    <w:rsid w:val="009C2A7C"/>
    <w:rsid w:val="009D08FC"/>
    <w:rsid w:val="009D4497"/>
    <w:rsid w:val="009E4923"/>
    <w:rsid w:val="009E7CC2"/>
    <w:rsid w:val="009F3C64"/>
    <w:rsid w:val="00A03902"/>
    <w:rsid w:val="00A13DB4"/>
    <w:rsid w:val="00A1558B"/>
    <w:rsid w:val="00A217A7"/>
    <w:rsid w:val="00A33C79"/>
    <w:rsid w:val="00A57BB1"/>
    <w:rsid w:val="00A73481"/>
    <w:rsid w:val="00A7742B"/>
    <w:rsid w:val="00A81E8D"/>
    <w:rsid w:val="00A82D70"/>
    <w:rsid w:val="00A90132"/>
    <w:rsid w:val="00A92EEF"/>
    <w:rsid w:val="00A954DD"/>
    <w:rsid w:val="00A9672F"/>
    <w:rsid w:val="00AA07ED"/>
    <w:rsid w:val="00AA375A"/>
    <w:rsid w:val="00AC5140"/>
    <w:rsid w:val="00AC6B5A"/>
    <w:rsid w:val="00AD2A85"/>
    <w:rsid w:val="00AD4AC1"/>
    <w:rsid w:val="00AE51AD"/>
    <w:rsid w:val="00AE5557"/>
    <w:rsid w:val="00AF51BF"/>
    <w:rsid w:val="00AF54D0"/>
    <w:rsid w:val="00AF5CDC"/>
    <w:rsid w:val="00B130A7"/>
    <w:rsid w:val="00B14231"/>
    <w:rsid w:val="00B31AB4"/>
    <w:rsid w:val="00B32D40"/>
    <w:rsid w:val="00B50FD1"/>
    <w:rsid w:val="00B55FDB"/>
    <w:rsid w:val="00B56D90"/>
    <w:rsid w:val="00B61BE1"/>
    <w:rsid w:val="00B63D8A"/>
    <w:rsid w:val="00B761EF"/>
    <w:rsid w:val="00B77734"/>
    <w:rsid w:val="00BA7A8C"/>
    <w:rsid w:val="00BB3736"/>
    <w:rsid w:val="00BB47DE"/>
    <w:rsid w:val="00BB7E37"/>
    <w:rsid w:val="00BC1674"/>
    <w:rsid w:val="00BC4E1C"/>
    <w:rsid w:val="00BD083E"/>
    <w:rsid w:val="00BD6A7C"/>
    <w:rsid w:val="00BE2968"/>
    <w:rsid w:val="00BF2EF0"/>
    <w:rsid w:val="00BF3D9F"/>
    <w:rsid w:val="00C0473D"/>
    <w:rsid w:val="00C11C85"/>
    <w:rsid w:val="00C17921"/>
    <w:rsid w:val="00C24DD7"/>
    <w:rsid w:val="00C250E0"/>
    <w:rsid w:val="00C3193D"/>
    <w:rsid w:val="00C31B29"/>
    <w:rsid w:val="00C42066"/>
    <w:rsid w:val="00C4641A"/>
    <w:rsid w:val="00C5627D"/>
    <w:rsid w:val="00C60B34"/>
    <w:rsid w:val="00C628E5"/>
    <w:rsid w:val="00C66EC1"/>
    <w:rsid w:val="00C76D16"/>
    <w:rsid w:val="00C8086A"/>
    <w:rsid w:val="00C84AED"/>
    <w:rsid w:val="00C916B4"/>
    <w:rsid w:val="00C93E80"/>
    <w:rsid w:val="00CC18F2"/>
    <w:rsid w:val="00CC3C5C"/>
    <w:rsid w:val="00CD0CE2"/>
    <w:rsid w:val="00CD1919"/>
    <w:rsid w:val="00CD272B"/>
    <w:rsid w:val="00CE3A2D"/>
    <w:rsid w:val="00CE50FB"/>
    <w:rsid w:val="00CE72A9"/>
    <w:rsid w:val="00CF6098"/>
    <w:rsid w:val="00D14AE0"/>
    <w:rsid w:val="00D17575"/>
    <w:rsid w:val="00D219FA"/>
    <w:rsid w:val="00D21AEE"/>
    <w:rsid w:val="00D36D45"/>
    <w:rsid w:val="00D4074A"/>
    <w:rsid w:val="00D51AD7"/>
    <w:rsid w:val="00D54544"/>
    <w:rsid w:val="00D56CBC"/>
    <w:rsid w:val="00D74D1D"/>
    <w:rsid w:val="00D77E0E"/>
    <w:rsid w:val="00D84080"/>
    <w:rsid w:val="00D965D3"/>
    <w:rsid w:val="00DA1029"/>
    <w:rsid w:val="00DA12FB"/>
    <w:rsid w:val="00DA5542"/>
    <w:rsid w:val="00DB0DE7"/>
    <w:rsid w:val="00DB6792"/>
    <w:rsid w:val="00DD2DB5"/>
    <w:rsid w:val="00DD3700"/>
    <w:rsid w:val="00DD5BBE"/>
    <w:rsid w:val="00DE401B"/>
    <w:rsid w:val="00DF0D97"/>
    <w:rsid w:val="00E243AD"/>
    <w:rsid w:val="00E30E17"/>
    <w:rsid w:val="00E32E7B"/>
    <w:rsid w:val="00E36B78"/>
    <w:rsid w:val="00E3792E"/>
    <w:rsid w:val="00E46313"/>
    <w:rsid w:val="00E528DE"/>
    <w:rsid w:val="00E55937"/>
    <w:rsid w:val="00E578AE"/>
    <w:rsid w:val="00E6097F"/>
    <w:rsid w:val="00E63CCE"/>
    <w:rsid w:val="00E76C50"/>
    <w:rsid w:val="00E966FE"/>
    <w:rsid w:val="00EA2D57"/>
    <w:rsid w:val="00EA6132"/>
    <w:rsid w:val="00EB2A9C"/>
    <w:rsid w:val="00EB652E"/>
    <w:rsid w:val="00EC7677"/>
    <w:rsid w:val="00EE590D"/>
    <w:rsid w:val="00EF1174"/>
    <w:rsid w:val="00EF319A"/>
    <w:rsid w:val="00F04F79"/>
    <w:rsid w:val="00F059B3"/>
    <w:rsid w:val="00F25655"/>
    <w:rsid w:val="00F355AE"/>
    <w:rsid w:val="00F419DD"/>
    <w:rsid w:val="00F555E8"/>
    <w:rsid w:val="00F556CE"/>
    <w:rsid w:val="00F56415"/>
    <w:rsid w:val="00F72A5D"/>
    <w:rsid w:val="00F72E4D"/>
    <w:rsid w:val="00F769E4"/>
    <w:rsid w:val="00F847AE"/>
    <w:rsid w:val="00F95F7F"/>
    <w:rsid w:val="00FA10DB"/>
    <w:rsid w:val="00FA3F19"/>
    <w:rsid w:val="00FA4707"/>
    <w:rsid w:val="00FD1530"/>
    <w:rsid w:val="00FD49EB"/>
    <w:rsid w:val="00FD59B8"/>
    <w:rsid w:val="00FF18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00205"/>
  <w15:docId w15:val="{599A3221-DEC3-49BA-9659-6F9D3C0D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0E17"/>
    <w:rPr>
      <w:rFonts w:ascii="Calibri" w:eastAsia="Calibri" w:hAnsi="Calibri" w:cs="Times New Roman"/>
    </w:rPr>
  </w:style>
  <w:style w:type="paragraph" w:styleId="Nagwek2">
    <w:name w:val="heading 2"/>
    <w:basedOn w:val="Normalny"/>
    <w:next w:val="Normalny"/>
    <w:link w:val="Nagwek2Znak"/>
    <w:uiPriority w:val="9"/>
    <w:semiHidden/>
    <w:unhideWhenUsed/>
    <w:qFormat/>
    <w:rsid w:val="000B71F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nhideWhenUsed/>
    <w:qFormat/>
    <w:rsid w:val="007077A3"/>
    <w:pPr>
      <w:keepNext/>
      <w:spacing w:after="0" w:line="360" w:lineRule="auto"/>
      <w:outlineLvl w:val="5"/>
    </w:pPr>
    <w:rPr>
      <w:rFonts w:ascii="Times New Roman" w:eastAsia="Arial Unicode MS" w:hAnsi="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0E17"/>
    <w:pPr>
      <w:ind w:left="720"/>
      <w:contextualSpacing/>
    </w:pPr>
  </w:style>
  <w:style w:type="paragraph" w:customStyle="1" w:styleId="Default">
    <w:name w:val="Default"/>
    <w:rsid w:val="00E30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kt">
    <w:name w:val="pkt"/>
    <w:basedOn w:val="Normalny"/>
    <w:semiHidden/>
    <w:rsid w:val="00E30E17"/>
    <w:pPr>
      <w:spacing w:before="60" w:after="60" w:line="240" w:lineRule="auto"/>
      <w:ind w:left="851" w:hanging="295"/>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4A19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93C"/>
    <w:rPr>
      <w:rFonts w:ascii="Tahoma" w:eastAsia="Calibri" w:hAnsi="Tahoma" w:cs="Tahoma"/>
      <w:sz w:val="16"/>
      <w:szCs w:val="16"/>
    </w:rPr>
  </w:style>
  <w:style w:type="paragraph" w:styleId="Tekstprzypisudolnego">
    <w:name w:val="footnote text"/>
    <w:basedOn w:val="Normalny"/>
    <w:link w:val="TekstprzypisudolnegoZnak"/>
    <w:uiPriority w:val="99"/>
    <w:semiHidden/>
    <w:unhideWhenUsed/>
    <w:rsid w:val="00B31A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1AB4"/>
    <w:rPr>
      <w:rFonts w:ascii="Calibri" w:eastAsia="Calibri" w:hAnsi="Calibri" w:cs="Times New Roman"/>
      <w:sz w:val="20"/>
      <w:szCs w:val="20"/>
    </w:rPr>
  </w:style>
  <w:style w:type="character" w:styleId="Odwoanieprzypisudolnego">
    <w:name w:val="footnote reference"/>
    <w:uiPriority w:val="99"/>
    <w:semiHidden/>
    <w:unhideWhenUsed/>
    <w:rsid w:val="00B31AB4"/>
    <w:rPr>
      <w:vertAlign w:val="superscript"/>
    </w:rPr>
  </w:style>
  <w:style w:type="paragraph" w:styleId="Tekstpodstawowywcity">
    <w:name w:val="Body Text Indent"/>
    <w:basedOn w:val="Normalny"/>
    <w:link w:val="TekstpodstawowywcityZnak"/>
    <w:uiPriority w:val="99"/>
    <w:unhideWhenUsed/>
    <w:rsid w:val="00373F91"/>
    <w:pPr>
      <w:spacing w:after="120" w:line="360" w:lineRule="auto"/>
      <w:ind w:left="283"/>
    </w:pPr>
    <w:rPr>
      <w:rFonts w:ascii="Arial" w:hAnsi="Arial"/>
      <w:sz w:val="24"/>
      <w:szCs w:val="20"/>
      <w:lang w:val="x-none" w:eastAsia="x-none"/>
    </w:rPr>
  </w:style>
  <w:style w:type="character" w:customStyle="1" w:styleId="TekstpodstawowywcityZnak">
    <w:name w:val="Tekst podstawowy wcięty Znak"/>
    <w:basedOn w:val="Domylnaczcionkaakapitu"/>
    <w:link w:val="Tekstpodstawowywcity"/>
    <w:uiPriority w:val="99"/>
    <w:rsid w:val="00373F91"/>
    <w:rPr>
      <w:rFonts w:ascii="Arial" w:eastAsia="Calibri" w:hAnsi="Arial" w:cs="Times New Roman"/>
      <w:sz w:val="24"/>
      <w:szCs w:val="20"/>
      <w:lang w:val="x-none" w:eastAsia="x-none"/>
    </w:rPr>
  </w:style>
  <w:style w:type="paragraph" w:styleId="Nagwek">
    <w:name w:val="header"/>
    <w:basedOn w:val="Normalny"/>
    <w:link w:val="NagwekZnak"/>
    <w:uiPriority w:val="99"/>
    <w:unhideWhenUsed/>
    <w:rsid w:val="00785A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5AA4"/>
    <w:rPr>
      <w:rFonts w:ascii="Calibri" w:eastAsia="Calibri" w:hAnsi="Calibri" w:cs="Times New Roman"/>
    </w:rPr>
  </w:style>
  <w:style w:type="character" w:styleId="Hipercze">
    <w:name w:val="Hyperlink"/>
    <w:uiPriority w:val="99"/>
    <w:semiHidden/>
    <w:unhideWhenUsed/>
    <w:rsid w:val="00A217A7"/>
    <w:rPr>
      <w:color w:val="0000FF"/>
      <w:u w:val="single"/>
    </w:rPr>
  </w:style>
  <w:style w:type="paragraph" w:styleId="Stopka">
    <w:name w:val="footer"/>
    <w:basedOn w:val="Normalny"/>
    <w:link w:val="StopkaZnak"/>
    <w:uiPriority w:val="99"/>
    <w:unhideWhenUsed/>
    <w:rsid w:val="003706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0613"/>
    <w:rPr>
      <w:rFonts w:ascii="Calibri" w:eastAsia="Calibri" w:hAnsi="Calibri" w:cs="Times New Roman"/>
    </w:rPr>
  </w:style>
  <w:style w:type="character" w:customStyle="1" w:styleId="Nagwek6Znak">
    <w:name w:val="Nagłówek 6 Znak"/>
    <w:basedOn w:val="Domylnaczcionkaakapitu"/>
    <w:link w:val="Nagwek6"/>
    <w:rsid w:val="007077A3"/>
    <w:rPr>
      <w:rFonts w:ascii="Times New Roman" w:eastAsia="Arial Unicode MS" w:hAnsi="Times New Roman" w:cs="Times New Roman"/>
      <w:sz w:val="24"/>
      <w:szCs w:val="20"/>
      <w:lang w:eastAsia="pl-PL"/>
    </w:rPr>
  </w:style>
  <w:style w:type="paragraph" w:customStyle="1" w:styleId="Standard">
    <w:name w:val="Standard"/>
    <w:rsid w:val="002F39F6"/>
    <w:pPr>
      <w:suppressAutoHyphens/>
      <w:autoSpaceDN w:val="0"/>
      <w:spacing w:after="0" w:line="240" w:lineRule="auto"/>
    </w:pPr>
    <w:rPr>
      <w:rFonts w:ascii="Times New Roman" w:eastAsia="Times New Roman" w:hAnsi="Times New Roman" w:cs="Times New Roman"/>
      <w:kern w:val="3"/>
      <w:sz w:val="24"/>
      <w:szCs w:val="24"/>
      <w:lang w:eastAsia="pl-PL" w:bidi="hi-IN"/>
    </w:rPr>
  </w:style>
  <w:style w:type="paragraph" w:styleId="Bezodstpw">
    <w:name w:val="No Spacing"/>
    <w:link w:val="BezodstpwZnak"/>
    <w:uiPriority w:val="1"/>
    <w:qFormat/>
    <w:rsid w:val="00191F01"/>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paragraph" w:styleId="Tekstpodstawowy">
    <w:name w:val="Body Text"/>
    <w:basedOn w:val="Normalny"/>
    <w:link w:val="TekstpodstawowyZnak"/>
    <w:uiPriority w:val="99"/>
    <w:unhideWhenUsed/>
    <w:rsid w:val="00F72A5D"/>
    <w:pPr>
      <w:spacing w:after="120"/>
    </w:pPr>
  </w:style>
  <w:style w:type="character" w:customStyle="1" w:styleId="TekstpodstawowyZnak">
    <w:name w:val="Tekst podstawowy Znak"/>
    <w:basedOn w:val="Domylnaczcionkaakapitu"/>
    <w:link w:val="Tekstpodstawowy"/>
    <w:uiPriority w:val="99"/>
    <w:rsid w:val="00F72A5D"/>
    <w:rPr>
      <w:rFonts w:ascii="Calibri" w:eastAsia="Calibri" w:hAnsi="Calibri" w:cs="Times New Roman"/>
    </w:rPr>
  </w:style>
  <w:style w:type="character" w:customStyle="1" w:styleId="Nagwek2Znak">
    <w:name w:val="Nagłówek 2 Znak"/>
    <w:basedOn w:val="Domylnaczcionkaakapitu"/>
    <w:link w:val="Nagwek2"/>
    <w:rsid w:val="000B71F2"/>
    <w:rPr>
      <w:rFonts w:asciiTheme="majorHAnsi" w:eastAsiaTheme="majorEastAsia" w:hAnsiTheme="majorHAnsi" w:cstheme="majorBidi"/>
      <w:color w:val="365F91" w:themeColor="accent1" w:themeShade="BF"/>
      <w:sz w:val="26"/>
      <w:szCs w:val="26"/>
    </w:rPr>
  </w:style>
  <w:style w:type="character" w:customStyle="1" w:styleId="BezodstpwZnak">
    <w:name w:val="Bez odstępów Znak"/>
    <w:link w:val="Bezodstpw"/>
    <w:uiPriority w:val="1"/>
    <w:rsid w:val="004F03D6"/>
    <w:rPr>
      <w:rFonts w:ascii="Verdana" w:eastAsia="Times New Roman" w:hAnsi="Verdana" w:cs="Times New Roman"/>
      <w:sz w:val="20"/>
      <w:szCs w:val="20"/>
      <w:lang w:eastAsia="pl-PL"/>
    </w:rPr>
  </w:style>
  <w:style w:type="paragraph" w:styleId="NormalnyWeb">
    <w:name w:val="Normal (Web)"/>
    <w:basedOn w:val="Normalny"/>
    <w:rsid w:val="004F03D6"/>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rsid w:val="00CC18F2"/>
    <w:pPr>
      <w:spacing w:after="0" w:line="240" w:lineRule="auto"/>
    </w:pPr>
    <w:rPr>
      <w:rFonts w:ascii="Courier New" w:eastAsia="Times New Roman" w:hAnsi="Courier New"/>
      <w:sz w:val="20"/>
      <w:szCs w:val="20"/>
      <w:lang w:val="x-none" w:eastAsia="pl-PL"/>
    </w:rPr>
  </w:style>
  <w:style w:type="character" w:customStyle="1" w:styleId="ZwykytekstZnak">
    <w:name w:val="Zwykły tekst Znak"/>
    <w:basedOn w:val="Domylnaczcionkaakapitu"/>
    <w:link w:val="Zwykytekst"/>
    <w:rsid w:val="00CC18F2"/>
    <w:rPr>
      <w:rFonts w:ascii="Courier New" w:eastAsia="Times New Roman" w:hAnsi="Courier New"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8015">
      <w:bodyDiv w:val="1"/>
      <w:marLeft w:val="0"/>
      <w:marRight w:val="0"/>
      <w:marTop w:val="0"/>
      <w:marBottom w:val="0"/>
      <w:divBdr>
        <w:top w:val="none" w:sz="0" w:space="0" w:color="auto"/>
        <w:left w:val="none" w:sz="0" w:space="0" w:color="auto"/>
        <w:bottom w:val="none" w:sz="0" w:space="0" w:color="auto"/>
        <w:right w:val="none" w:sz="0" w:space="0" w:color="auto"/>
      </w:divBdr>
    </w:div>
    <w:div w:id="177430426">
      <w:bodyDiv w:val="1"/>
      <w:marLeft w:val="0"/>
      <w:marRight w:val="0"/>
      <w:marTop w:val="0"/>
      <w:marBottom w:val="0"/>
      <w:divBdr>
        <w:top w:val="none" w:sz="0" w:space="0" w:color="auto"/>
        <w:left w:val="none" w:sz="0" w:space="0" w:color="auto"/>
        <w:bottom w:val="none" w:sz="0" w:space="0" w:color="auto"/>
        <w:right w:val="none" w:sz="0" w:space="0" w:color="auto"/>
      </w:divBdr>
    </w:div>
    <w:div w:id="724304883">
      <w:bodyDiv w:val="1"/>
      <w:marLeft w:val="0"/>
      <w:marRight w:val="0"/>
      <w:marTop w:val="0"/>
      <w:marBottom w:val="0"/>
      <w:divBdr>
        <w:top w:val="none" w:sz="0" w:space="0" w:color="auto"/>
        <w:left w:val="none" w:sz="0" w:space="0" w:color="auto"/>
        <w:bottom w:val="none" w:sz="0" w:space="0" w:color="auto"/>
        <w:right w:val="none" w:sz="0" w:space="0" w:color="auto"/>
      </w:divBdr>
    </w:div>
    <w:div w:id="1539732095">
      <w:bodyDiv w:val="1"/>
      <w:marLeft w:val="0"/>
      <w:marRight w:val="0"/>
      <w:marTop w:val="0"/>
      <w:marBottom w:val="0"/>
      <w:divBdr>
        <w:top w:val="none" w:sz="0" w:space="0" w:color="auto"/>
        <w:left w:val="none" w:sz="0" w:space="0" w:color="auto"/>
        <w:bottom w:val="none" w:sz="0" w:space="0" w:color="auto"/>
        <w:right w:val="none" w:sz="0" w:space="0" w:color="auto"/>
      </w:divBdr>
    </w:div>
    <w:div w:id="180677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60DE7-ADD8-4E68-9171-8BB52DCF1D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77E77D6-25C6-446A-B060-7D7E5B06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5304</Words>
  <Characters>31828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Violetta Filipowicz</dc:creator>
  <cp:lastModifiedBy>Majdan Marta</cp:lastModifiedBy>
  <cp:revision>2</cp:revision>
  <cp:lastPrinted>2024-11-13T09:28:00Z</cp:lastPrinted>
  <dcterms:created xsi:type="dcterms:W3CDTF">2024-11-26T13:44:00Z</dcterms:created>
  <dcterms:modified xsi:type="dcterms:W3CDTF">2024-11-26T13:44:00Z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83dda64b-f15d-4e10-a5d5-676384ccd265</vt:lpwstr>
  </property>
  <property fmtid="{D5CDD505-2E9C-101B-9397-08002B2CF9AE}" pid="3" name="bjSaver">
    <vt:lpwstr>uX2BiWp/zjb2ni3cJM+5/kkc3EmEDtq7</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Violetta Filipowicz</vt:lpwstr>
  </property>
  <property fmtid="{D5CDD505-2E9C-101B-9397-08002B2CF9AE}" pid="7" name="s5636:Creator type=organization">
    <vt:lpwstr>MILNET-Z</vt:lpwstr>
  </property>
  <property fmtid="{D5CDD505-2E9C-101B-9397-08002B2CF9AE}" pid="8" name="s5636:Creator type=IP">
    <vt:lpwstr>10.90.79.170</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