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Default="005262B9" w:rsidP="002852F5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bookmarkStart w:id="0" w:name="_GoBack"/>
      <w:bookmarkEnd w:id="0"/>
      <w:r w:rsidRPr="00AD5F85">
        <w:rPr>
          <w:rFonts w:cstheme="minorHAnsi"/>
          <w:sz w:val="22"/>
        </w:rPr>
        <w:t xml:space="preserve">załącznik nr </w:t>
      </w:r>
      <w:r w:rsidR="00BE61A5">
        <w:rPr>
          <w:rFonts w:cstheme="minorHAnsi"/>
          <w:sz w:val="22"/>
        </w:rPr>
        <w:t>5</w:t>
      </w:r>
      <w:r w:rsidRPr="00AD5F85">
        <w:rPr>
          <w:rFonts w:cstheme="minorHAnsi"/>
          <w:sz w:val="22"/>
        </w:rPr>
        <w:t xml:space="preserve"> – wzór </w:t>
      </w:r>
      <w:r w:rsidRPr="00941AC3">
        <w:rPr>
          <w:rFonts w:cstheme="minorHAnsi"/>
          <w:sz w:val="22"/>
        </w:rPr>
        <w:t xml:space="preserve">Program formy doskonalenia </w:t>
      </w:r>
    </w:p>
    <w:p w:rsidR="005262B9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105539">
        <w:rPr>
          <w:rFonts w:ascii="Calibri" w:hAnsi="Calibri" w:cs="Tahoma"/>
          <w:iCs/>
          <w:sz w:val="20"/>
          <w:szCs w:val="20"/>
        </w:rPr>
        <w:t>1</w:t>
      </w:r>
      <w:r w:rsidR="00BE61A5">
        <w:rPr>
          <w:rFonts w:ascii="Calibri" w:hAnsi="Calibri" w:cs="Tahoma"/>
          <w:iCs/>
          <w:sz w:val="20"/>
          <w:szCs w:val="20"/>
        </w:rPr>
        <w:t>6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:rsidR="005262B9" w:rsidRDefault="005262B9" w:rsidP="005262B9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:rsidR="005262B9" w:rsidRDefault="005262B9" w:rsidP="005262B9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:rsidR="005262B9" w:rsidRPr="00B756F7" w:rsidRDefault="005262B9" w:rsidP="005262B9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:rsidR="005262B9" w:rsidRDefault="005262B9" w:rsidP="005262B9">
      <w:pPr>
        <w:pStyle w:val="Bezodstpw"/>
        <w:jc w:val="center"/>
      </w:pPr>
    </w:p>
    <w:p w:rsidR="006D29B6" w:rsidRDefault="006D29B6" w:rsidP="005262B9">
      <w:pPr>
        <w:pStyle w:val="Bezodstpw"/>
        <w:jc w:val="center"/>
        <w:rPr>
          <w:rFonts w:cs="Tahoma"/>
        </w:rPr>
      </w:pPr>
      <w:r>
        <w:rPr>
          <w:rFonts w:cs="Tahoma"/>
        </w:rPr>
        <w:t>………………………………………………………………..</w:t>
      </w:r>
    </w:p>
    <w:p w:rsidR="005262B9" w:rsidRPr="00BD61CF" w:rsidRDefault="005262B9" w:rsidP="005262B9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5262B9" w:rsidRDefault="005262B9" w:rsidP="005262B9">
      <w:pPr>
        <w:ind w:left="360"/>
        <w:jc w:val="center"/>
        <w:rPr>
          <w:rFonts w:ascii="Arial" w:hAnsi="Arial" w:cs="Arial"/>
          <w:sz w:val="20"/>
          <w:szCs w:val="16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:rsidR="005262B9" w:rsidRDefault="005262B9" w:rsidP="005262B9">
      <w:pPr>
        <w:ind w:left="360"/>
        <w:rPr>
          <w:rFonts w:ascii="Arial" w:hAnsi="Arial" w:cs="Arial"/>
          <w:sz w:val="16"/>
          <w:szCs w:val="16"/>
        </w:rPr>
      </w:pPr>
    </w:p>
    <w:p w:rsidR="005262B9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5262B9" w:rsidRPr="00BD61CF" w:rsidRDefault="005262B9" w:rsidP="005262B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5262B9" w:rsidRPr="00BD61CF" w:rsidRDefault="005262B9" w:rsidP="005262B9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</w:p>
    <w:p w:rsidR="006D29B6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</w:t>
      </w:r>
      <w:r w:rsidR="006D29B6">
        <w:rPr>
          <w:rFonts w:ascii="Arial" w:hAnsi="Arial" w:cs="Arial"/>
        </w:rPr>
        <w:t xml:space="preserve">           </w:t>
      </w:r>
      <w:r w:rsidRPr="00BD61CF">
        <w:rPr>
          <w:rFonts w:ascii="Arial" w:hAnsi="Arial" w:cs="Arial"/>
        </w:rPr>
        <w:t xml:space="preserve"> </w:t>
      </w:r>
      <w:r w:rsidR="006D29B6">
        <w:rPr>
          <w:rFonts w:ascii="Arial" w:hAnsi="Arial" w:cs="Arial"/>
        </w:rPr>
        <w:t xml:space="preserve">             </w:t>
      </w:r>
    </w:p>
    <w:p w:rsidR="005262B9" w:rsidRPr="00BD61CF" w:rsidRDefault="006D29B6" w:rsidP="005262B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……..                                        ………………..</w:t>
      </w:r>
      <w:r w:rsidR="005262B9" w:rsidRPr="00BD61CF">
        <w:rPr>
          <w:rFonts w:ascii="Arial" w:hAnsi="Arial" w:cs="Arial"/>
        </w:rPr>
        <w:t>…………………………...</w:t>
      </w:r>
    </w:p>
    <w:p w:rsidR="005262B9" w:rsidRPr="00BD61CF" w:rsidRDefault="005262B9" w:rsidP="005262B9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 xml:space="preserve">data  </w:t>
      </w:r>
      <w:r w:rsidR="006D29B6">
        <w:rPr>
          <w:rFonts w:ascii="Arial" w:hAnsi="Arial" w:cs="Arial"/>
        </w:rPr>
        <w:tab/>
      </w:r>
      <w:r w:rsidR="006D29B6">
        <w:rPr>
          <w:rFonts w:ascii="Arial" w:hAnsi="Arial" w:cs="Arial"/>
        </w:rPr>
        <w:tab/>
      </w:r>
      <w:r w:rsidR="006D29B6">
        <w:rPr>
          <w:rFonts w:ascii="Arial" w:hAnsi="Arial" w:cs="Arial"/>
        </w:rPr>
        <w:tab/>
        <w:t xml:space="preserve">     p</w:t>
      </w:r>
      <w:r w:rsidRPr="00BD61CF">
        <w:rPr>
          <w:rFonts w:ascii="Arial" w:hAnsi="Arial" w:cs="Arial"/>
        </w:rPr>
        <w:t>odpis dyrektora Centrum</w:t>
      </w:r>
      <w:r w:rsidR="006D29B6">
        <w:rPr>
          <w:rFonts w:ascii="Arial" w:hAnsi="Arial" w:cs="Arial"/>
        </w:rPr>
        <w:t xml:space="preserve"> Edukacji Nauczycieli</w:t>
      </w:r>
    </w:p>
    <w:p w:rsidR="005262B9" w:rsidRPr="00BD61CF" w:rsidRDefault="005262B9" w:rsidP="005262B9">
      <w:pPr>
        <w:rPr>
          <w:rFonts w:ascii="Arial" w:hAnsi="Arial" w:cs="Arial"/>
          <w:color w:val="FF0000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/20</w:t>
      </w:r>
      <w:r w:rsidR="0010553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D61CF">
        <w:rPr>
          <w:rFonts w:ascii="Arial" w:hAnsi="Arial" w:cs="Arial"/>
        </w:rPr>
        <w:t>/ …….</w:t>
      </w:r>
    </w:p>
    <w:p w:rsidR="005262B9" w:rsidRPr="00BD61CF" w:rsidRDefault="005262B9" w:rsidP="005262B9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:rsidR="005262B9" w:rsidRPr="00BD61CF" w:rsidRDefault="005262B9" w:rsidP="005262B9">
      <w:pPr>
        <w:rPr>
          <w:rFonts w:ascii="Arial" w:hAnsi="Arial" w:cs="Arial"/>
        </w:rPr>
      </w:pPr>
    </w:p>
    <w:p w:rsidR="005262B9" w:rsidRPr="00BD61CF" w:rsidRDefault="005262B9" w:rsidP="005262B9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5262B9" w:rsidRPr="006B2891" w:rsidTr="005262B9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>, w tym nt. 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:rsidR="005262B9" w:rsidRPr="006B2891" w:rsidRDefault="00E4430E" w:rsidP="00E44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B2891" w:rsidTr="005262B9">
        <w:tc>
          <w:tcPr>
            <w:tcW w:w="709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:rsidR="005262B9" w:rsidRPr="006B2891" w:rsidRDefault="005262B9" w:rsidP="005262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2B9" w:rsidRPr="006D29B6" w:rsidTr="005262B9">
        <w:tc>
          <w:tcPr>
            <w:tcW w:w="709" w:type="dxa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 w:rsidRPr="006D29B6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4855" w:type="dxa"/>
            <w:gridSpan w:val="2"/>
          </w:tcPr>
          <w:p w:rsidR="005262B9" w:rsidRPr="006D29B6" w:rsidRDefault="00395D12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</w:rPr>
            </w:pPr>
            <w:r w:rsidRPr="006D29B6">
              <w:rPr>
                <w:rFonts w:ascii="Arial" w:hAnsi="Arial" w:cs="Arial"/>
                <w:b/>
                <w:color w:val="231F20"/>
              </w:rPr>
              <w:t>Należy wybrać odpowiednio tak/nie</w:t>
            </w:r>
          </w:p>
          <w:p w:rsidR="00395D12" w:rsidRPr="006D29B6" w:rsidRDefault="00395D12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</w:rPr>
            </w:pPr>
          </w:p>
          <w:p w:rsidR="00395D12" w:rsidRPr="006D29B6" w:rsidRDefault="00395D12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trenerzy  kadry kierowniczej szkół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mają doświadczenie w zarządzaniu szkołami różnorodnymi kulturowo i językowo w tym szkołami z oddziałami przygotowawczymi  i wspomaganiu uczniów niebędących.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 xml:space="preserve">obywatelami polskimi oraz uczniów powracających z zagranicy.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D12" w:rsidRPr="006D29B6" w:rsidRDefault="00395D12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trenerzy wychowawców  w kasach międzykulturowych/ edukatorzy międzykulturowi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 xml:space="preserve">mają doświadczenie w pracy w charakterze wychowawcy w klasie różnorodnej kulturowo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lub są trenerami edukacji międzykulturowej; prowadzą projekty integrujące społeczność szkolną                       w obszarze włączania uczniów z doświadczeniem migracji.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D12" w:rsidRPr="006D29B6" w:rsidRDefault="00395D12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trenerzy nauczycieli języka polskiego jako obcego/drugiego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posiadają wykształcenie glottodydaktyczne (ukończone studia/studia podyplomowe z zakresu nauczania języka polskiego jako obcego/drugiego), posiadają kilkuletnie doświadczenie w pracy jako nauczyciel języka polskiego jako obcego/drugiego.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 xml:space="preserve">dodatkowym atutem będzie doświadczenie w pełnieniu funkcji egzaminatora egzaminu certyfikatowego z języka polskiego jako obcego.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D12" w:rsidRPr="006D29B6" w:rsidRDefault="00395D12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asystenci międzykulturowi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osoba  z doświadczeniem migracji, nie-Polak/Polka, osoba będąca przedstawicielem grupy migrantów posiadająca doświadczenie w pracy asystenta kulturowego w szkole.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D12" w:rsidRPr="006D29B6" w:rsidRDefault="00395D12" w:rsidP="00395D12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diagności z poradni pedagogiczno-psychologicznych </w:t>
            </w:r>
          </w:p>
          <w:p w:rsidR="00395D12" w:rsidRPr="006D29B6" w:rsidRDefault="00395D12" w:rsidP="00395D1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29B6">
              <w:rPr>
                <w:rFonts w:asciiTheme="minorHAnsi" w:hAnsiTheme="minorHAnsi" w:cstheme="minorHAnsi"/>
                <w:sz w:val="22"/>
                <w:szCs w:val="22"/>
              </w:rPr>
              <w:t>osoba doświadczona w obserwacji i diagnozie ucznia z doświadczeniem migracji, rozumiejąca psychologiczne konsekwencje migracji; osoba posiadająca doświadczenie we współpracy ze szkołami w obszarze wsparcia uczniów z doświadczeniem migracji.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395D12" w:rsidRPr="006D29B6" w:rsidRDefault="00395D12" w:rsidP="00395D12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nie: </w:t>
            </w:r>
          </w:p>
          <w:p w:rsidR="00BE61A5" w:rsidRPr="006D29B6" w:rsidRDefault="00BE61A5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BE61A5" w:rsidRPr="006D29B6" w:rsidRDefault="00253189" w:rsidP="00253189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D29B6">
              <w:rPr>
                <w:rFonts w:ascii="Calibri" w:hAnsi="Calibri" w:cs="Calibri"/>
                <w:sz w:val="22"/>
                <w:szCs w:val="22"/>
                <w:u w:val="single"/>
              </w:rPr>
              <w:t xml:space="preserve"> superwizor i trener trenerów</w:t>
            </w:r>
            <w:r w:rsidRPr="006D2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BE61A5" w:rsidRPr="006D29B6" w:rsidRDefault="00253189" w:rsidP="00253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31F20"/>
              </w:rPr>
            </w:pPr>
            <w:r w:rsidRPr="006D29B6">
              <w:rPr>
                <w:rFonts w:ascii="Calibri" w:hAnsi="Calibri" w:cs="Calibri"/>
                <w:sz w:val="22"/>
                <w:szCs w:val="22"/>
              </w:rPr>
              <w:t>osoba posiadająca doświadczenie w tworzeniu programów szkoleniowych oraz materiałów edukacyjnych dla nauczycieli w obszarze włączania uczniów z doświadczeniem migracji; prowadzenia szkoleń (min 600 godzin trenerskich w ostatnich 5 latach) prowadzenia treningów w obszarze rozwoju szkół  w obszarze międzykulturowości i włączenia uczniów z doświadczeniem migracji dla kadr szkół oraz trenerów i edukatorów; superwizji pracy kadr szkół oraz trenerów i edukatorów</w:t>
            </w:r>
          </w:p>
          <w:p w:rsidR="00253189" w:rsidRPr="006D29B6" w:rsidRDefault="00253189" w:rsidP="00253189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 xml:space="preserve">tak: </w:t>
            </w:r>
          </w:p>
          <w:p w:rsidR="00BE61A5" w:rsidRPr="006D29B6" w:rsidRDefault="00253189" w:rsidP="005262B9">
            <w:pPr>
              <w:autoSpaceDE w:val="0"/>
              <w:autoSpaceDN w:val="0"/>
              <w:adjustRightInd w:val="0"/>
              <w:jc w:val="both"/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</w:pPr>
            <w:r w:rsidRPr="006D29B6">
              <w:rPr>
                <w:rFonts w:asciiTheme="minorHAnsi" w:eastAsia="ArialNarrow,Bold" w:hAnsiTheme="minorHAnsi" w:cstheme="minorHAnsi"/>
                <w:b/>
                <w:bCs/>
                <w:sz w:val="22"/>
                <w:szCs w:val="22"/>
              </w:rPr>
              <w:t>nie:</w:t>
            </w:r>
            <w:r w:rsidRPr="006D29B6">
              <w:rPr>
                <w:rFonts w:asciiTheme="minorHAnsi" w:eastAsia="ArialNarrow,Bold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262B9" w:rsidRPr="006D29B6" w:rsidTr="005262B9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D29B6" w:rsidRDefault="005262B9" w:rsidP="00526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D29B6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5262B9" w:rsidRPr="006D29B6" w:rsidTr="005262B9">
        <w:trPr>
          <w:trHeight w:val="1035"/>
        </w:trPr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 xml:space="preserve">Odniesienie do podstaw teoretycznych, koncepcji </w:t>
            </w:r>
            <w:r w:rsidRPr="006D29B6">
              <w:rPr>
                <w:rFonts w:ascii="Arial" w:hAnsi="Arial" w:cs="Arial"/>
              </w:rPr>
              <w:br/>
              <w:t xml:space="preserve">i/lub nurtów pedagogicznych, </w:t>
            </w:r>
            <w:r w:rsidRPr="006D29B6">
              <w:rPr>
                <w:rFonts w:ascii="Arial" w:hAnsi="Arial" w:cs="Arial"/>
              </w:rPr>
              <w:br/>
              <w:t xml:space="preserve">oraz podstawy programowej </w:t>
            </w:r>
            <w:r w:rsidRPr="006D29B6">
              <w:rPr>
                <w:rFonts w:ascii="Arial" w:hAnsi="Arial" w:cs="Arial"/>
                <w:i/>
              </w:rPr>
              <w:t xml:space="preserve">(wskazanie konkretnych zapisów </w:t>
            </w:r>
            <w:r w:rsidRPr="006D29B6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6D29B6">
              <w:rPr>
                <w:rFonts w:ascii="Arial" w:hAnsi="Arial" w:cs="Arial"/>
                <w:i/>
              </w:rPr>
              <w:br/>
            </w:r>
            <w:r w:rsidRPr="006D29B6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6D29B6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:rsidR="005262B9" w:rsidRPr="006D29B6" w:rsidRDefault="005262B9" w:rsidP="00526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jc w:val="center"/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676"/>
        </w:trPr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D29B6" w:rsidTr="005262B9">
        <w:trPr>
          <w:trHeight w:val="861"/>
        </w:trPr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262B9" w:rsidRPr="006D29B6" w:rsidRDefault="005262B9" w:rsidP="005262B9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62B9" w:rsidRPr="006D29B6" w:rsidTr="005262B9"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 xml:space="preserve">Zakres formy doskonalenia </w:t>
            </w:r>
            <w:r w:rsidRPr="006D29B6">
              <w:rPr>
                <w:rFonts w:ascii="Arial" w:hAnsi="Arial" w:cs="Arial"/>
              </w:rPr>
              <w:br/>
            </w:r>
            <w:r w:rsidRPr="006D29B6">
              <w:rPr>
                <w:rFonts w:ascii="Arial" w:hAnsi="Arial" w:cs="Arial"/>
                <w:i/>
              </w:rPr>
              <w:t>(informacja na zaświadczeniu CEN)</w:t>
            </w:r>
            <w:r w:rsidRPr="006D29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:rsidR="005262B9" w:rsidRPr="006D29B6" w:rsidRDefault="003974E8" w:rsidP="003974E8">
            <w:pPr>
              <w:jc w:val="both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Uzupełnia CEN</w:t>
            </w:r>
          </w:p>
        </w:tc>
      </w:tr>
      <w:tr w:rsidR="005262B9" w:rsidRPr="006D29B6" w:rsidTr="005262B9">
        <w:tc>
          <w:tcPr>
            <w:tcW w:w="709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</w:rPr>
            </w:pPr>
            <w:r w:rsidRPr="006D29B6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D29B6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Pr="006D29B6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Pr="006D29B6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1C1EE8" w:rsidRPr="006D29B6" w:rsidRDefault="001C1EE8" w:rsidP="005262B9">
            <w:pPr>
              <w:ind w:left="765"/>
              <w:jc w:val="both"/>
              <w:rPr>
                <w:rFonts w:ascii="Arial" w:hAnsi="Arial" w:cs="Arial"/>
              </w:rPr>
            </w:pPr>
          </w:p>
          <w:p w:rsidR="005262B9" w:rsidRPr="006D29B6" w:rsidRDefault="005262B9" w:rsidP="005262B9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D29B6" w:rsidRDefault="005262B9" w:rsidP="005262B9">
            <w:pPr>
              <w:ind w:left="34"/>
              <w:rPr>
                <w:rFonts w:ascii="Arial" w:hAnsi="Arial" w:cs="Arial"/>
                <w:b/>
              </w:rPr>
            </w:pPr>
            <w:r w:rsidRPr="006D29B6">
              <w:rPr>
                <w:rFonts w:ascii="Arial" w:hAnsi="Arial" w:cs="Arial"/>
                <w:b/>
              </w:rPr>
              <w:t>III. Koncepcja programu – szczegółowy plan realizacji formy doskonalenia</w:t>
            </w:r>
            <w:r w:rsidRPr="006D29B6">
              <w:rPr>
                <w:rFonts w:ascii="Arial" w:hAnsi="Arial" w:cs="Arial"/>
                <w:b/>
                <w:vertAlign w:val="superscript"/>
              </w:rPr>
              <w:t>7</w:t>
            </w:r>
          </w:p>
        </w:tc>
      </w:tr>
      <w:tr w:rsidR="005262B9" w:rsidRPr="006D29B6" w:rsidTr="005262B9">
        <w:trPr>
          <w:trHeight w:val="516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rPr>
                <w:rFonts w:ascii="Arial" w:hAnsi="Arial" w:cs="Arial"/>
                <w:b/>
              </w:rPr>
            </w:pPr>
            <w:r w:rsidRPr="006D29B6">
              <w:rPr>
                <w:rFonts w:ascii="Arial" w:hAnsi="Arial" w:cs="Arial"/>
                <w:b/>
              </w:rPr>
              <w:t>Temat/realizowane zagadnienia i krótki opis działań zmierzających do realizacji wyznaczonych celów</w:t>
            </w:r>
            <w:r w:rsidRPr="006D29B6">
              <w:rPr>
                <w:rFonts w:ascii="Arial" w:hAnsi="Arial" w:cs="Arial"/>
                <w:b/>
              </w:rPr>
              <w:br/>
            </w:r>
            <w:r w:rsidRPr="006D29B6">
              <w:rPr>
                <w:rFonts w:ascii="Arial" w:hAnsi="Arial" w:cs="Arial"/>
                <w:i/>
              </w:rPr>
              <w:t xml:space="preserve">(dla form realizowanych zdalnie, należy wskazać elementy realizowane </w:t>
            </w:r>
            <w:r w:rsidRPr="006D29B6">
              <w:rPr>
                <w:rFonts w:ascii="Arial" w:hAnsi="Arial" w:cs="Arial"/>
                <w:i/>
              </w:rPr>
              <w:br/>
              <w:t>w sieci)</w:t>
            </w:r>
            <w:r w:rsidRPr="006D29B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5262B9" w:rsidRPr="006D29B6" w:rsidRDefault="005262B9" w:rsidP="005262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D29B6">
              <w:rPr>
                <w:rFonts w:ascii="Arial" w:hAnsi="Arial" w:cs="Arial"/>
                <w:b/>
              </w:rPr>
              <w:t xml:space="preserve">liczba godz. </w:t>
            </w:r>
            <w:r w:rsidRPr="006D29B6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5262B9" w:rsidRPr="006D29B6" w:rsidTr="005262B9">
        <w:trPr>
          <w:trHeight w:val="392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392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444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D29B6" w:rsidTr="005262B9">
        <w:trPr>
          <w:trHeight w:val="392"/>
        </w:trPr>
        <w:tc>
          <w:tcPr>
            <w:tcW w:w="7797" w:type="dxa"/>
            <w:gridSpan w:val="3"/>
          </w:tcPr>
          <w:p w:rsidR="005262B9" w:rsidRPr="006D29B6" w:rsidRDefault="005262B9" w:rsidP="005262B9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5262B9" w:rsidRPr="006D29B6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02"/>
        </w:trPr>
        <w:tc>
          <w:tcPr>
            <w:tcW w:w="7797" w:type="dxa"/>
            <w:gridSpan w:val="3"/>
            <w:vAlign w:val="center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02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7797" w:type="dxa"/>
            <w:gridSpan w:val="3"/>
          </w:tcPr>
          <w:p w:rsidR="005262B9" w:rsidRPr="006B2891" w:rsidRDefault="005262B9" w:rsidP="005262B9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:rsidR="005262B9" w:rsidRPr="006B2891" w:rsidRDefault="005262B9" w:rsidP="005262B9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 w:rsidRPr="00FD1E34"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Pr="006B2891" w:rsidRDefault="005262B9" w:rsidP="005262B9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vAlign w:val="center"/>
          </w:tcPr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Default="005262B9" w:rsidP="005262B9">
            <w:pPr>
              <w:rPr>
                <w:rFonts w:ascii="Arial" w:hAnsi="Arial" w:cs="Arial"/>
              </w:rPr>
            </w:pPr>
          </w:p>
          <w:p w:rsidR="005262B9" w:rsidRPr="006B2891" w:rsidRDefault="005262B9" w:rsidP="005262B9">
            <w:pPr>
              <w:rPr>
                <w:rFonts w:ascii="Arial" w:hAnsi="Arial" w:cs="Arial"/>
              </w:rPr>
            </w:pPr>
          </w:p>
        </w:tc>
      </w:tr>
      <w:tr w:rsidR="005262B9" w:rsidRPr="006B2891" w:rsidTr="005262B9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:rsidR="005262B9" w:rsidRDefault="005262B9" w:rsidP="005262B9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 w:rsidR="003974E8"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Default="005262B9" w:rsidP="005262B9">
            <w:pPr>
              <w:rPr>
                <w:rFonts w:ascii="Arial" w:hAnsi="Arial" w:cs="Arial"/>
                <w:color w:val="000000" w:themeColor="text1"/>
              </w:rPr>
            </w:pPr>
          </w:p>
          <w:p w:rsidR="005262B9" w:rsidRPr="00E43F8E" w:rsidRDefault="005262B9" w:rsidP="005262B9">
            <w:pPr>
              <w:rPr>
                <w:rFonts w:ascii="Arial" w:hAnsi="Arial" w:cs="Arial"/>
                <w:b/>
              </w:rPr>
            </w:pPr>
          </w:p>
        </w:tc>
      </w:tr>
    </w:tbl>
    <w:p w:rsidR="005262B9" w:rsidRPr="006B2891" w:rsidRDefault="005262B9" w:rsidP="005262B9">
      <w:pPr>
        <w:tabs>
          <w:tab w:val="left" w:pos="426"/>
        </w:tabs>
        <w:ind w:left="142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Pr="006B2891" w:rsidRDefault="005262B9" w:rsidP="005262B9">
      <w:pPr>
        <w:ind w:left="1080"/>
        <w:rPr>
          <w:rFonts w:ascii="Arial" w:hAnsi="Arial" w:cs="Arial"/>
          <w:b/>
        </w:rPr>
      </w:pPr>
    </w:p>
    <w:p w:rsidR="005262B9" w:rsidRDefault="005262B9" w:rsidP="005262B9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Default="005262B9" w:rsidP="005262B9">
      <w:pPr>
        <w:ind w:left="6096" w:firstLine="573"/>
        <w:rPr>
          <w:rFonts w:ascii="Arial" w:hAnsi="Arial" w:cs="Arial"/>
          <w:sz w:val="18"/>
          <w:szCs w:val="20"/>
        </w:rPr>
      </w:pP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:rsidR="005262B9" w:rsidRPr="00BD61CF" w:rsidRDefault="005262B9" w:rsidP="005262B9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:rsidR="005262B9" w:rsidRPr="00FD1E34" w:rsidRDefault="005262B9" w:rsidP="005262B9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 xml:space="preserve">należy wypełnić w przypadku realizacji szkolenia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</w:rPr>
        <w:t xml:space="preserve"> należy wypełnić w przypadku zatrudniania pracownika zewnętrznego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:rsidR="005262B9" w:rsidRPr="006B2891" w:rsidRDefault="005262B9" w:rsidP="005262B9">
      <w:pPr>
        <w:rPr>
          <w:rFonts w:ascii="Arial" w:hAnsi="Arial" w:cs="Arial"/>
          <w:sz w:val="18"/>
        </w:rPr>
      </w:pPr>
    </w:p>
    <w:p w:rsidR="005262B9" w:rsidRPr="006B2891" w:rsidRDefault="005262B9" w:rsidP="005262B9">
      <w:pPr>
        <w:rPr>
          <w:rFonts w:ascii="Arial" w:hAnsi="Arial" w:cs="Arial"/>
        </w:rPr>
      </w:pPr>
    </w:p>
    <w:p w:rsidR="005262B9" w:rsidRPr="00457984" w:rsidRDefault="005262B9" w:rsidP="005262B9">
      <w:pPr>
        <w:jc w:val="both"/>
        <w:rPr>
          <w:rFonts w:ascii="Arial" w:hAnsi="Arial" w:cs="Arial"/>
          <w:b/>
        </w:rPr>
      </w:pPr>
    </w:p>
    <w:p w:rsidR="005262B9" w:rsidRPr="00175812" w:rsidRDefault="005262B9" w:rsidP="005262B9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94" w:rsidRDefault="000D5F94" w:rsidP="00F74FD7">
      <w:r>
        <w:separator/>
      </w:r>
    </w:p>
  </w:endnote>
  <w:endnote w:type="continuationSeparator" w:id="0">
    <w:p w:rsidR="000D5F94" w:rsidRDefault="000D5F9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0D5F94" w:rsidRDefault="000D5F9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5F94" w:rsidRDefault="000D5F94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F94" w:rsidRDefault="000D5F94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94" w:rsidRDefault="000D5F94" w:rsidP="00F74FD7">
      <w:r>
        <w:separator/>
      </w:r>
    </w:p>
  </w:footnote>
  <w:footnote w:type="continuationSeparator" w:id="0">
    <w:p w:rsidR="000D5F94" w:rsidRDefault="000D5F9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94" w:rsidRDefault="000D5F94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0D5F94" w:rsidRDefault="000D5F94" w:rsidP="004A6CFD">
    <w:pPr>
      <w:pStyle w:val="Nagwek"/>
      <w:rPr>
        <w:noProof/>
        <w:sz w:val="18"/>
      </w:rPr>
    </w:pPr>
  </w:p>
  <w:p w:rsidR="000D5F94" w:rsidRPr="0051180D" w:rsidRDefault="000D5F94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779C"/>
    <w:multiLevelType w:val="hybridMultilevel"/>
    <w:tmpl w:val="0E18F2A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F31E7"/>
    <w:multiLevelType w:val="multilevel"/>
    <w:tmpl w:val="6EE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148AE"/>
    <w:multiLevelType w:val="multilevel"/>
    <w:tmpl w:val="E5E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035B5"/>
    <w:multiLevelType w:val="multilevel"/>
    <w:tmpl w:val="5164F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64C9B"/>
    <w:multiLevelType w:val="multilevel"/>
    <w:tmpl w:val="2DC08AD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B148E"/>
    <w:multiLevelType w:val="multilevel"/>
    <w:tmpl w:val="5B1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8A17BCB"/>
    <w:multiLevelType w:val="hybridMultilevel"/>
    <w:tmpl w:val="005E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535987"/>
    <w:multiLevelType w:val="multilevel"/>
    <w:tmpl w:val="922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5C779B"/>
    <w:multiLevelType w:val="multilevel"/>
    <w:tmpl w:val="9CE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5F2F6B"/>
    <w:multiLevelType w:val="multilevel"/>
    <w:tmpl w:val="B7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A3E49"/>
    <w:multiLevelType w:val="multilevel"/>
    <w:tmpl w:val="88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43F8E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027E0"/>
    <w:multiLevelType w:val="hybridMultilevel"/>
    <w:tmpl w:val="CA9EB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1913F0"/>
    <w:multiLevelType w:val="multilevel"/>
    <w:tmpl w:val="373C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76"/>
  </w:num>
  <w:num w:numId="11">
    <w:abstractNumId w:val="20"/>
  </w:num>
  <w:num w:numId="12">
    <w:abstractNumId w:val="2"/>
  </w:num>
  <w:num w:numId="13">
    <w:abstractNumId w:val="77"/>
  </w:num>
  <w:num w:numId="14">
    <w:abstractNumId w:val="51"/>
  </w:num>
  <w:num w:numId="15">
    <w:abstractNumId w:val="47"/>
  </w:num>
  <w:num w:numId="16">
    <w:abstractNumId w:val="28"/>
  </w:num>
  <w:num w:numId="17">
    <w:abstractNumId w:val="45"/>
  </w:num>
  <w:num w:numId="18">
    <w:abstractNumId w:val="66"/>
  </w:num>
  <w:num w:numId="19">
    <w:abstractNumId w:val="65"/>
  </w:num>
  <w:num w:numId="20">
    <w:abstractNumId w:val="54"/>
  </w:num>
  <w:num w:numId="21">
    <w:abstractNumId w:val="43"/>
  </w:num>
  <w:num w:numId="22">
    <w:abstractNumId w:val="22"/>
  </w:num>
  <w:num w:numId="23">
    <w:abstractNumId w:val="70"/>
  </w:num>
  <w:num w:numId="24">
    <w:abstractNumId w:val="40"/>
  </w:num>
  <w:num w:numId="25">
    <w:abstractNumId w:val="37"/>
  </w:num>
  <w:num w:numId="26">
    <w:abstractNumId w:val="16"/>
  </w:num>
  <w:num w:numId="27">
    <w:abstractNumId w:val="7"/>
  </w:num>
  <w:num w:numId="28">
    <w:abstractNumId w:val="41"/>
  </w:num>
  <w:num w:numId="29">
    <w:abstractNumId w:val="35"/>
  </w:num>
  <w:num w:numId="30">
    <w:abstractNumId w:val="71"/>
  </w:num>
  <w:num w:numId="31">
    <w:abstractNumId w:val="0"/>
  </w:num>
  <w:num w:numId="32">
    <w:abstractNumId w:val="3"/>
  </w:num>
  <w:num w:numId="33">
    <w:abstractNumId w:val="19"/>
  </w:num>
  <w:num w:numId="34">
    <w:abstractNumId w:val="39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0"/>
  </w:num>
  <w:num w:numId="51">
    <w:abstractNumId w:val="60"/>
  </w:num>
  <w:num w:numId="52">
    <w:abstractNumId w:val="50"/>
  </w:num>
  <w:num w:numId="53">
    <w:abstractNumId w:val="58"/>
  </w:num>
  <w:num w:numId="54">
    <w:abstractNumId w:val="57"/>
  </w:num>
  <w:num w:numId="55">
    <w:abstractNumId w:val="44"/>
  </w:num>
  <w:num w:numId="56">
    <w:abstractNumId w:val="18"/>
  </w:num>
  <w:num w:numId="57">
    <w:abstractNumId w:val="75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lowerLetter"/>
        <w:lvlText w:val="%1."/>
        <w:lvlJc w:val="left"/>
      </w:lvl>
    </w:lvlOverride>
  </w:num>
  <w:num w:numId="59">
    <w:abstractNumId w:val="24"/>
    <w:lvlOverride w:ilvl="0">
      <w:lvl w:ilvl="0">
        <w:numFmt w:val="decimal"/>
        <w:lvlText w:val="%1."/>
        <w:lvlJc w:val="left"/>
      </w:lvl>
    </w:lvlOverride>
  </w:num>
  <w:num w:numId="60">
    <w:abstractNumId w:val="24"/>
    <w:lvlOverride w:ilvl="0">
      <w:lvl w:ilvl="0">
        <w:numFmt w:val="decimal"/>
        <w:lvlText w:val="%1."/>
        <w:lvlJc w:val="left"/>
      </w:lvl>
    </w:lvlOverride>
  </w:num>
  <w:num w:numId="61">
    <w:abstractNumId w:val="24"/>
    <w:lvlOverride w:ilvl="0">
      <w:lvl w:ilvl="0">
        <w:numFmt w:val="decimal"/>
        <w:lvlText w:val="%1."/>
        <w:lvlJc w:val="left"/>
      </w:lvl>
    </w:lvlOverride>
  </w:num>
  <w:num w:numId="62">
    <w:abstractNumId w:val="24"/>
    <w:lvlOverride w:ilvl="0">
      <w:lvl w:ilvl="0">
        <w:numFmt w:val="decimal"/>
        <w:lvlText w:val="%1."/>
        <w:lvlJc w:val="left"/>
      </w:lvl>
    </w:lvlOverride>
  </w:num>
  <w:num w:numId="63">
    <w:abstractNumId w:val="24"/>
    <w:lvlOverride w:ilvl="0">
      <w:lvl w:ilvl="0">
        <w:numFmt w:val="decimal"/>
        <w:lvlText w:val="%1."/>
        <w:lvlJc w:val="left"/>
      </w:lvl>
    </w:lvlOverride>
  </w:num>
  <w:num w:numId="64">
    <w:abstractNumId w:val="24"/>
    <w:lvlOverride w:ilvl="0">
      <w:lvl w:ilvl="0">
        <w:numFmt w:val="decimal"/>
        <w:lvlText w:val="%1."/>
        <w:lvlJc w:val="left"/>
      </w:lvl>
    </w:lvlOverride>
  </w:num>
  <w:num w:numId="65">
    <w:abstractNumId w:val="24"/>
    <w:lvlOverride w:ilvl="0">
      <w:lvl w:ilvl="0">
        <w:numFmt w:val="decimal"/>
        <w:lvlText w:val="%1."/>
        <w:lvlJc w:val="left"/>
      </w:lvl>
    </w:lvlOverride>
  </w:num>
  <w:num w:numId="66">
    <w:abstractNumId w:val="24"/>
    <w:lvlOverride w:ilvl="0">
      <w:lvl w:ilvl="0">
        <w:numFmt w:val="decimal"/>
        <w:lvlText w:val="%1."/>
        <w:lvlJc w:val="left"/>
      </w:lvl>
    </w:lvlOverride>
  </w:num>
  <w:num w:numId="67">
    <w:abstractNumId w:val="34"/>
  </w:num>
  <w:num w:numId="68">
    <w:abstractNumId w:val="56"/>
  </w:num>
  <w:num w:numId="69">
    <w:abstractNumId w:val="11"/>
  </w:num>
  <w:num w:numId="70">
    <w:abstractNumId w:val="12"/>
  </w:num>
  <w:num w:numId="71">
    <w:abstractNumId w:val="49"/>
  </w:num>
  <w:num w:numId="72">
    <w:abstractNumId w:val="62"/>
  </w:num>
  <w:num w:numId="73">
    <w:abstractNumId w:val="73"/>
  </w:num>
  <w:num w:numId="74">
    <w:abstractNumId w:val="74"/>
  </w:num>
  <w:num w:numId="75">
    <w:abstractNumId w:val="9"/>
  </w:num>
  <w:num w:numId="76">
    <w:abstractNumId w:val="67"/>
  </w:num>
  <w:num w:numId="77">
    <w:abstractNumId w:val="78"/>
  </w:num>
  <w:num w:numId="78">
    <w:abstractNumId w:val="55"/>
  </w:num>
  <w:num w:numId="79">
    <w:abstractNumId w:val="42"/>
  </w:num>
  <w:num w:numId="80">
    <w:abstractNumId w:val="30"/>
  </w:num>
  <w:num w:numId="81">
    <w:abstractNumId w:val="68"/>
  </w:num>
  <w:num w:numId="82">
    <w:abstractNumId w:val="23"/>
  </w:num>
  <w:num w:numId="83">
    <w:abstractNumId w:val="31"/>
  </w:num>
  <w:num w:numId="84">
    <w:abstractNumId w:val="69"/>
  </w:num>
  <w:num w:numId="85">
    <w:abstractNumId w:val="36"/>
  </w:num>
  <w:num w:numId="86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D5F94"/>
    <w:rsid w:val="000E5D01"/>
    <w:rsid w:val="00105539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B56FC"/>
    <w:rsid w:val="001C1EE8"/>
    <w:rsid w:val="001D46CA"/>
    <w:rsid w:val="001D6106"/>
    <w:rsid w:val="001E1F99"/>
    <w:rsid w:val="00205E25"/>
    <w:rsid w:val="00210787"/>
    <w:rsid w:val="0021375C"/>
    <w:rsid w:val="00230CF3"/>
    <w:rsid w:val="00231A07"/>
    <w:rsid w:val="00232B64"/>
    <w:rsid w:val="00253189"/>
    <w:rsid w:val="002722B0"/>
    <w:rsid w:val="00275AA2"/>
    <w:rsid w:val="00276807"/>
    <w:rsid w:val="0028085E"/>
    <w:rsid w:val="00284104"/>
    <w:rsid w:val="002852F5"/>
    <w:rsid w:val="002C063C"/>
    <w:rsid w:val="002C27E5"/>
    <w:rsid w:val="002C6B63"/>
    <w:rsid w:val="002F4499"/>
    <w:rsid w:val="003158D1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5D12"/>
    <w:rsid w:val="003974E8"/>
    <w:rsid w:val="003A0476"/>
    <w:rsid w:val="003A18CA"/>
    <w:rsid w:val="003A2134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60192"/>
    <w:rsid w:val="004A2EBF"/>
    <w:rsid w:val="004A61A4"/>
    <w:rsid w:val="004A6CFD"/>
    <w:rsid w:val="004A6E40"/>
    <w:rsid w:val="004A7933"/>
    <w:rsid w:val="004B330D"/>
    <w:rsid w:val="004B3FD3"/>
    <w:rsid w:val="004D1047"/>
    <w:rsid w:val="004D1853"/>
    <w:rsid w:val="004E6D7D"/>
    <w:rsid w:val="004F18C1"/>
    <w:rsid w:val="004F512B"/>
    <w:rsid w:val="0051180D"/>
    <w:rsid w:val="00522827"/>
    <w:rsid w:val="005262B9"/>
    <w:rsid w:val="00527505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17BB"/>
    <w:rsid w:val="0066416A"/>
    <w:rsid w:val="00673090"/>
    <w:rsid w:val="006A74A2"/>
    <w:rsid w:val="006A7AA8"/>
    <w:rsid w:val="006C062C"/>
    <w:rsid w:val="006C513E"/>
    <w:rsid w:val="006D29B6"/>
    <w:rsid w:val="006E1869"/>
    <w:rsid w:val="006F1E0C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7629B"/>
    <w:rsid w:val="00783BB6"/>
    <w:rsid w:val="007B2B95"/>
    <w:rsid w:val="007C44FD"/>
    <w:rsid w:val="007F0484"/>
    <w:rsid w:val="007F2A5F"/>
    <w:rsid w:val="0080627D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3AB4"/>
    <w:rsid w:val="008D7C94"/>
    <w:rsid w:val="008E1383"/>
    <w:rsid w:val="008F6E5B"/>
    <w:rsid w:val="008F7437"/>
    <w:rsid w:val="009150B8"/>
    <w:rsid w:val="00920406"/>
    <w:rsid w:val="009362A2"/>
    <w:rsid w:val="009364A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56461"/>
    <w:rsid w:val="00A61118"/>
    <w:rsid w:val="00A650D3"/>
    <w:rsid w:val="00A67A66"/>
    <w:rsid w:val="00A93DD3"/>
    <w:rsid w:val="00AA2FFA"/>
    <w:rsid w:val="00AB44BE"/>
    <w:rsid w:val="00AB4D07"/>
    <w:rsid w:val="00AF7CF8"/>
    <w:rsid w:val="00B028A2"/>
    <w:rsid w:val="00B03EBA"/>
    <w:rsid w:val="00B102FE"/>
    <w:rsid w:val="00B14A21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B42EE"/>
    <w:rsid w:val="00BC6BA5"/>
    <w:rsid w:val="00BD553E"/>
    <w:rsid w:val="00BE61A5"/>
    <w:rsid w:val="00BF24C4"/>
    <w:rsid w:val="00BF40B9"/>
    <w:rsid w:val="00C01602"/>
    <w:rsid w:val="00C202E8"/>
    <w:rsid w:val="00C2326D"/>
    <w:rsid w:val="00C30A2E"/>
    <w:rsid w:val="00C53DC7"/>
    <w:rsid w:val="00C70BE2"/>
    <w:rsid w:val="00C73B68"/>
    <w:rsid w:val="00C84907"/>
    <w:rsid w:val="00CA2DAD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E02"/>
    <w:rsid w:val="00DB08EC"/>
    <w:rsid w:val="00DE6FF4"/>
    <w:rsid w:val="00DF3C91"/>
    <w:rsid w:val="00E03135"/>
    <w:rsid w:val="00E03735"/>
    <w:rsid w:val="00E0540A"/>
    <w:rsid w:val="00E1202B"/>
    <w:rsid w:val="00E22044"/>
    <w:rsid w:val="00E22CAC"/>
    <w:rsid w:val="00E24C24"/>
    <w:rsid w:val="00E4430E"/>
    <w:rsid w:val="00E50AE4"/>
    <w:rsid w:val="00E55353"/>
    <w:rsid w:val="00E60792"/>
    <w:rsid w:val="00E72445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A4342"/>
    <w:rsid w:val="00FA6A33"/>
    <w:rsid w:val="00FB004B"/>
    <w:rsid w:val="00FB12BC"/>
    <w:rsid w:val="00FB145F"/>
    <w:rsid w:val="00FB2E68"/>
    <w:rsid w:val="00FC0DF3"/>
    <w:rsid w:val="00FC1298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0CA7854-F533-4BC7-A9AD-5ED63DE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701E-B107-4ECD-9FA2-68D82F7C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Lukasz Krawiec AD</cp:lastModifiedBy>
  <cp:revision>2</cp:revision>
  <cp:lastPrinted>2021-09-10T12:54:00Z</cp:lastPrinted>
  <dcterms:created xsi:type="dcterms:W3CDTF">2021-09-10T13:59:00Z</dcterms:created>
  <dcterms:modified xsi:type="dcterms:W3CDTF">2021-09-10T13:59:00Z</dcterms:modified>
</cp:coreProperties>
</file>