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CBD9" w14:textId="4ED6B86C" w:rsidR="005E7663" w:rsidRDefault="00F00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Nowy Tomyśl, dnia </w:t>
      </w:r>
      <w:r w:rsidR="00712FE1">
        <w:rPr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r w:rsidR="00712FE1">
        <w:rPr>
          <w:sz w:val="24"/>
          <w:szCs w:val="24"/>
        </w:rPr>
        <w:t>stycznia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712FE1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 r.</w:t>
      </w:r>
    </w:p>
    <w:p w14:paraId="43483293" w14:textId="77777777" w:rsidR="005E7663" w:rsidRDefault="005E76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2D0AA8" w14:textId="77777777" w:rsidR="007A2C66" w:rsidRPr="003D42C7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3D42C7">
        <w:rPr>
          <w:rFonts w:ascii="Times New Roman" w:hAnsi="Times New Roman" w:cs="Times New Roman"/>
          <w:sz w:val="24"/>
          <w:szCs w:val="24"/>
        </w:rPr>
        <w:t>Gmina Nowy Tomyśl</w:t>
      </w:r>
    </w:p>
    <w:p w14:paraId="28FE988A" w14:textId="77777777" w:rsidR="007A2C66" w:rsidRPr="003D42C7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ul. Poznańska 33</w:t>
      </w:r>
    </w:p>
    <w:p w14:paraId="4A2EA0E0" w14:textId="77777777" w:rsidR="007A2C66" w:rsidRPr="003D42C7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79DE9ACC" w14:textId="77777777" w:rsidR="007A2C66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748A51C1" w14:textId="77777777" w:rsidR="00B90422" w:rsidRPr="003D42C7" w:rsidRDefault="00B90422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BE573C0" w14:textId="040520BF" w:rsidR="007A2C66" w:rsidRPr="003D42C7" w:rsidRDefault="007A2C66" w:rsidP="007A2C66">
      <w:pPr>
        <w:spacing w:line="276" w:lineRule="auto"/>
        <w:rPr>
          <w:sz w:val="24"/>
          <w:szCs w:val="24"/>
        </w:rPr>
      </w:pPr>
      <w:r w:rsidRPr="003D42C7">
        <w:rPr>
          <w:sz w:val="24"/>
          <w:szCs w:val="24"/>
        </w:rPr>
        <w:t xml:space="preserve">Znak sprawy: </w:t>
      </w:r>
      <w:r w:rsidRPr="003D42C7">
        <w:rPr>
          <w:b/>
          <w:bCs/>
          <w:sz w:val="24"/>
          <w:szCs w:val="24"/>
        </w:rPr>
        <w:t>ZP.271.</w:t>
      </w:r>
      <w:r w:rsidR="00712FE1">
        <w:rPr>
          <w:b/>
          <w:bCs/>
          <w:sz w:val="24"/>
          <w:szCs w:val="24"/>
        </w:rPr>
        <w:t>46</w:t>
      </w:r>
      <w:r w:rsidRPr="003D42C7">
        <w:rPr>
          <w:b/>
          <w:bCs/>
          <w:sz w:val="24"/>
          <w:szCs w:val="24"/>
        </w:rPr>
        <w:t>.2023</w:t>
      </w:r>
    </w:p>
    <w:p w14:paraId="14A4D5AB" w14:textId="77777777" w:rsidR="007A2C66" w:rsidRDefault="007A2C66" w:rsidP="00B90422">
      <w:pPr>
        <w:spacing w:line="360" w:lineRule="auto"/>
        <w:ind w:right="62"/>
        <w:rPr>
          <w:b/>
          <w:bCs/>
          <w:sz w:val="24"/>
          <w:szCs w:val="24"/>
        </w:rPr>
      </w:pPr>
    </w:p>
    <w:p w14:paraId="4DFB6397" w14:textId="77777777" w:rsidR="00A2280F" w:rsidRPr="003D42C7" w:rsidRDefault="00A2280F" w:rsidP="00B90422">
      <w:pPr>
        <w:spacing w:line="360" w:lineRule="auto"/>
        <w:ind w:right="62"/>
        <w:rPr>
          <w:b/>
          <w:bCs/>
          <w:sz w:val="24"/>
          <w:szCs w:val="24"/>
        </w:rPr>
      </w:pPr>
    </w:p>
    <w:p w14:paraId="12A5C802" w14:textId="77777777" w:rsidR="007A2C66" w:rsidRPr="003D42C7" w:rsidRDefault="007A2C66" w:rsidP="00B90422">
      <w:pPr>
        <w:autoSpaceDE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3D42C7">
        <w:rPr>
          <w:b/>
          <w:bCs/>
          <w:color w:val="000000"/>
          <w:sz w:val="24"/>
          <w:szCs w:val="24"/>
          <w:u w:val="single"/>
        </w:rPr>
        <w:t xml:space="preserve">INFORMACJA O WYBORZE NAJKORZYSTNIEJSZEJ OFERTY </w:t>
      </w:r>
    </w:p>
    <w:p w14:paraId="7CF6A1C1" w14:textId="77777777" w:rsidR="007A2C66" w:rsidRPr="003D42C7" w:rsidRDefault="007A2C66" w:rsidP="00B90422">
      <w:pPr>
        <w:autoSpaceDE w:val="0"/>
        <w:adjustRightInd w:val="0"/>
        <w:spacing w:line="360" w:lineRule="auto"/>
        <w:rPr>
          <w:b/>
          <w:bCs/>
          <w:color w:val="000000"/>
          <w:sz w:val="24"/>
          <w:szCs w:val="24"/>
          <w:u w:val="single"/>
        </w:rPr>
      </w:pPr>
    </w:p>
    <w:p w14:paraId="7E91CDAF" w14:textId="46E493DF" w:rsidR="00597010" w:rsidRDefault="007A2C66" w:rsidP="00712FE1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2C7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</w:t>
      </w:r>
      <w:proofErr w:type="spellStart"/>
      <w:r w:rsidRPr="003D42C7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Pr="003D42C7">
        <w:rPr>
          <w:rFonts w:ascii="Times New Roman" w:hAnsi="Times New Roman" w:cs="Times New Roman"/>
          <w:b w:val="0"/>
          <w:sz w:val="24"/>
          <w:szCs w:val="24"/>
        </w:rPr>
        <w:t>” (</w:t>
      </w:r>
      <w:proofErr w:type="spellStart"/>
      <w:r w:rsidR="00374750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37475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>Dz. U. z 2023 r. poz. 1605</w:t>
      </w:r>
      <w:r w:rsidR="00597010">
        <w:rPr>
          <w:rFonts w:ascii="Times New Roman" w:hAnsi="Times New Roman" w:cs="Times New Roman"/>
          <w:b w:val="0"/>
          <w:sz w:val="24"/>
          <w:szCs w:val="24"/>
        </w:rPr>
        <w:t xml:space="preserve"> ze zm.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), Zamawiający zawiadamia, iż na podstawie kryteriów oceny ofert określonych w Specyfikacji Warunków Zamówienia (dalej jako „SWZ”), </w:t>
      </w:r>
      <w:bookmarkStart w:id="1" w:name="_Hlk103268451"/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 postępowaniu o udzielenie zamówienia publicznego pn.: </w:t>
      </w:r>
      <w:r w:rsidR="00712FE1" w:rsidRPr="00712FE1">
        <w:rPr>
          <w:rFonts w:ascii="Times New Roman" w:hAnsi="Times New Roman" w:cs="Times New Roman"/>
          <w:b w:val="0"/>
          <w:i/>
          <w:sz w:val="24"/>
          <w:szCs w:val="24"/>
        </w:rPr>
        <w:t xml:space="preserve">„Dostawa, montaż </w:t>
      </w:r>
      <w:r w:rsidR="004469B5">
        <w:rPr>
          <w:rFonts w:ascii="Times New Roman" w:hAnsi="Times New Roman" w:cs="Times New Roman"/>
          <w:b w:val="0"/>
          <w:i/>
          <w:sz w:val="24"/>
          <w:szCs w:val="24"/>
        </w:rPr>
        <w:br/>
      </w:r>
      <w:r w:rsidR="00712FE1" w:rsidRPr="00712FE1">
        <w:rPr>
          <w:rFonts w:ascii="Times New Roman" w:hAnsi="Times New Roman" w:cs="Times New Roman"/>
          <w:b w:val="0"/>
          <w:i/>
          <w:sz w:val="24"/>
          <w:szCs w:val="24"/>
        </w:rPr>
        <w:t>i uruchomienie parkometrów w Strefie Płatnego Parkowania w Nowym Tomyślu”</w:t>
      </w:r>
      <w:r w:rsidRPr="003D42C7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pl-PL"/>
        </w:rPr>
        <w:t>,</w:t>
      </w:r>
      <w:r w:rsidRPr="003D42C7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>znak sprawy: ZP.271.</w:t>
      </w:r>
      <w:r w:rsidR="00712FE1">
        <w:rPr>
          <w:rFonts w:ascii="Times New Roman" w:hAnsi="Times New Roman" w:cs="Times New Roman"/>
          <w:b w:val="0"/>
          <w:bCs/>
          <w:iCs/>
          <w:sz w:val="24"/>
          <w:szCs w:val="24"/>
        </w:rPr>
        <w:t>46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.2023, 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wybrano jako najkorzystniejszą ofertę złożoną przez: </w:t>
      </w:r>
      <w:r w:rsidR="00712FE1" w:rsidRPr="00712FE1">
        <w:rPr>
          <w:rFonts w:ascii="Times New Roman" w:hAnsi="Times New Roman" w:cs="Times New Roman"/>
          <w:bCs/>
          <w:sz w:val="24"/>
          <w:szCs w:val="24"/>
        </w:rPr>
        <w:t>Projekt Parking Sp. z o.o.</w:t>
      </w:r>
      <w:r w:rsidR="00712F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2FE1" w:rsidRPr="00712FE1">
        <w:rPr>
          <w:rFonts w:ascii="Times New Roman" w:hAnsi="Times New Roman" w:cs="Times New Roman"/>
          <w:bCs/>
          <w:sz w:val="24"/>
          <w:szCs w:val="24"/>
        </w:rPr>
        <w:t>ul. Drużbickiego 11, 61-693 Poznań</w:t>
      </w:r>
      <w:r w:rsidR="00374750" w:rsidRPr="003747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010">
        <w:rPr>
          <w:rFonts w:ascii="Times New Roman" w:hAnsi="Times New Roman" w:cs="Times New Roman"/>
          <w:bCs/>
          <w:sz w:val="24"/>
          <w:szCs w:val="24"/>
        </w:rPr>
        <w:t>(</w:t>
      </w:r>
      <w:r w:rsidR="00597010" w:rsidRPr="00597010">
        <w:rPr>
          <w:rFonts w:ascii="Times New Roman" w:hAnsi="Times New Roman" w:cs="Times New Roman"/>
          <w:bCs/>
          <w:sz w:val="24"/>
          <w:szCs w:val="24"/>
        </w:rPr>
        <w:t xml:space="preserve">NIP: </w:t>
      </w:r>
      <w:r w:rsidR="00712FE1" w:rsidRPr="00712FE1">
        <w:rPr>
          <w:rFonts w:ascii="Times New Roman" w:hAnsi="Times New Roman" w:cs="Times New Roman"/>
          <w:bCs/>
          <w:sz w:val="24"/>
          <w:szCs w:val="24"/>
        </w:rPr>
        <w:t>7831699408</w:t>
      </w:r>
      <w:r w:rsidR="00597010">
        <w:rPr>
          <w:rFonts w:ascii="Times New Roman" w:hAnsi="Times New Roman" w:cs="Times New Roman"/>
          <w:bCs/>
          <w:sz w:val="24"/>
          <w:szCs w:val="24"/>
        </w:rPr>
        <w:t>).</w:t>
      </w:r>
    </w:p>
    <w:bookmarkEnd w:id="1"/>
    <w:p w14:paraId="71A0332D" w14:textId="77777777" w:rsidR="007A2C66" w:rsidRDefault="007A2C66" w:rsidP="00B90422">
      <w:pPr>
        <w:autoSpaceDE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29D8336B" w14:textId="70EFF4CF" w:rsidR="007A2C66" w:rsidRPr="003D42C7" w:rsidRDefault="007A2C66" w:rsidP="00B90422">
      <w:pPr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bookmarkStart w:id="2" w:name="_Hlk103268503"/>
      <w:r w:rsidRPr="003D42C7">
        <w:rPr>
          <w:color w:val="000000"/>
          <w:sz w:val="24"/>
          <w:szCs w:val="24"/>
        </w:rPr>
        <w:t xml:space="preserve">Oferta złożona przez Wykonawcę – </w:t>
      </w:r>
      <w:r w:rsidR="00712FE1" w:rsidRPr="00712FE1">
        <w:rPr>
          <w:b/>
          <w:sz w:val="24"/>
          <w:szCs w:val="24"/>
        </w:rPr>
        <w:t>Projekt Parking Sp. z o.o.</w:t>
      </w:r>
      <w:r w:rsidR="00374750">
        <w:rPr>
          <w:b/>
          <w:sz w:val="24"/>
          <w:szCs w:val="24"/>
        </w:rPr>
        <w:t xml:space="preserve"> </w:t>
      </w:r>
      <w:r w:rsidRPr="003D42C7">
        <w:rPr>
          <w:color w:val="000000"/>
          <w:sz w:val="24"/>
          <w:szCs w:val="24"/>
        </w:rPr>
        <w:t xml:space="preserve">– uzyskała </w:t>
      </w:r>
      <w:r w:rsidRPr="003D42C7">
        <w:rPr>
          <w:b/>
          <w:color w:val="000000"/>
          <w:sz w:val="24"/>
          <w:szCs w:val="24"/>
        </w:rPr>
        <w:t>100 pkt</w:t>
      </w:r>
      <w:r w:rsidRPr="003D42C7">
        <w:rPr>
          <w:color w:val="000000"/>
          <w:sz w:val="24"/>
          <w:szCs w:val="24"/>
        </w:rPr>
        <w:t xml:space="preserve"> i została uznana za ofertę najkorzystniejszą na podstawie kryteriów oceny ofert określonym w treści SWZ (a) „Cena” – waga 60%, </w:t>
      </w:r>
      <w:r w:rsidRPr="003D42C7">
        <w:rPr>
          <w:bCs/>
          <w:color w:val="000000"/>
          <w:sz w:val="24"/>
          <w:szCs w:val="24"/>
        </w:rPr>
        <w:t>b) „</w:t>
      </w:r>
      <w:r w:rsidR="00712FE1" w:rsidRPr="00712FE1">
        <w:rPr>
          <w:bCs/>
          <w:color w:val="000000"/>
          <w:sz w:val="24"/>
          <w:szCs w:val="24"/>
        </w:rPr>
        <w:t>Wydłużenie okresu gwarancji jakości i rękojmi za wady</w:t>
      </w:r>
      <w:r w:rsidRPr="003D42C7">
        <w:rPr>
          <w:bCs/>
          <w:color w:val="000000"/>
          <w:sz w:val="24"/>
          <w:szCs w:val="24"/>
        </w:rPr>
        <w:t>” – waga 40%).</w:t>
      </w:r>
      <w:bookmarkEnd w:id="2"/>
    </w:p>
    <w:p w14:paraId="00B73807" w14:textId="77777777" w:rsidR="00A2280F" w:rsidRPr="003D42C7" w:rsidRDefault="00A2280F" w:rsidP="00B90422">
      <w:pPr>
        <w:autoSpaceDE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5D16582C" w14:textId="77777777" w:rsidR="007A2C66" w:rsidRPr="003D42C7" w:rsidRDefault="007A2C66" w:rsidP="00B90422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  <w:bookmarkStart w:id="3" w:name="_Hlk103268527"/>
      <w:r w:rsidRPr="003D42C7">
        <w:rPr>
          <w:color w:val="000000"/>
          <w:sz w:val="24"/>
          <w:szCs w:val="24"/>
        </w:rPr>
        <w:t>Zamawiający informuje, iż w przedmiotowym postępowaniu, zostały złożone oferty przez następujących Wykonawców:</w:t>
      </w:r>
    </w:p>
    <w:p w14:paraId="3D418AB8" w14:textId="77777777" w:rsidR="007A2C66" w:rsidRPr="003D42C7" w:rsidRDefault="007A2C66" w:rsidP="00B90422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bookmarkEnd w:id="3"/>
    <w:p w14:paraId="4ECE08D1" w14:textId="6B28715E" w:rsidR="00712FE1" w:rsidRPr="00712FE1" w:rsidRDefault="00712FE1" w:rsidP="00712F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712FE1">
        <w:rPr>
          <w:bCs/>
          <w:sz w:val="24"/>
          <w:szCs w:val="24"/>
        </w:rPr>
        <w:t>DEJW Sp. z o.o.</w:t>
      </w:r>
      <w:r>
        <w:rPr>
          <w:bCs/>
          <w:sz w:val="24"/>
          <w:szCs w:val="24"/>
        </w:rPr>
        <w:t xml:space="preserve">, </w:t>
      </w:r>
      <w:r w:rsidRPr="00712FE1">
        <w:rPr>
          <w:bCs/>
          <w:sz w:val="24"/>
          <w:szCs w:val="24"/>
        </w:rPr>
        <w:t>Łososina Górna 91, 34-600 Limanowa</w:t>
      </w:r>
      <w:r>
        <w:rPr>
          <w:bCs/>
          <w:sz w:val="24"/>
          <w:szCs w:val="24"/>
        </w:rPr>
        <w:t>;</w:t>
      </w:r>
    </w:p>
    <w:p w14:paraId="695D76E2" w14:textId="40334D4C" w:rsidR="00374750" w:rsidRDefault="00712FE1" w:rsidP="00712F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712FE1">
        <w:rPr>
          <w:bCs/>
          <w:sz w:val="24"/>
          <w:szCs w:val="24"/>
        </w:rPr>
        <w:t xml:space="preserve">City Parking </w:t>
      </w:r>
      <w:proofErr w:type="spellStart"/>
      <w:r w:rsidRPr="00712FE1">
        <w:rPr>
          <w:bCs/>
          <w:sz w:val="24"/>
          <w:szCs w:val="24"/>
        </w:rPr>
        <w:t>Group</w:t>
      </w:r>
      <w:proofErr w:type="spellEnd"/>
      <w:r w:rsidRPr="00712FE1">
        <w:rPr>
          <w:bCs/>
          <w:sz w:val="24"/>
          <w:szCs w:val="24"/>
        </w:rPr>
        <w:t xml:space="preserve"> S.A.</w:t>
      </w:r>
      <w:r>
        <w:rPr>
          <w:bCs/>
          <w:sz w:val="24"/>
          <w:szCs w:val="24"/>
        </w:rPr>
        <w:t xml:space="preserve">, </w:t>
      </w:r>
      <w:r w:rsidRPr="00712FE1">
        <w:rPr>
          <w:bCs/>
          <w:sz w:val="24"/>
          <w:szCs w:val="24"/>
        </w:rPr>
        <w:t>ul. Budowlanych 3, 86-300 Grudziądz</w:t>
      </w:r>
      <w:r w:rsidRPr="00712FE1">
        <w:rPr>
          <w:bCs/>
          <w:sz w:val="24"/>
          <w:szCs w:val="24"/>
        </w:rPr>
        <w:t>;</w:t>
      </w:r>
    </w:p>
    <w:p w14:paraId="46C74F33" w14:textId="79CF8A71" w:rsidR="00712FE1" w:rsidRDefault="00712FE1" w:rsidP="00712F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712FE1">
        <w:rPr>
          <w:bCs/>
          <w:sz w:val="24"/>
          <w:szCs w:val="24"/>
        </w:rPr>
        <w:t>Projekt Parking Sp. z o.o.</w:t>
      </w:r>
      <w:r>
        <w:rPr>
          <w:bCs/>
          <w:sz w:val="24"/>
          <w:szCs w:val="24"/>
        </w:rPr>
        <w:t xml:space="preserve">, </w:t>
      </w:r>
      <w:r w:rsidRPr="00712FE1">
        <w:rPr>
          <w:bCs/>
          <w:sz w:val="24"/>
          <w:szCs w:val="24"/>
        </w:rPr>
        <w:t>ul. Drużbickiego 11, 61-693 Poznań</w:t>
      </w:r>
      <w:r>
        <w:rPr>
          <w:bCs/>
          <w:sz w:val="24"/>
          <w:szCs w:val="24"/>
        </w:rPr>
        <w:t>;</w:t>
      </w:r>
    </w:p>
    <w:p w14:paraId="360421DE" w14:textId="06E80FC0" w:rsidR="00712FE1" w:rsidRDefault="00712FE1" w:rsidP="00712F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712FE1">
        <w:rPr>
          <w:bCs/>
          <w:sz w:val="24"/>
          <w:szCs w:val="24"/>
        </w:rPr>
        <w:t>SIMPSON Sp. z o.o.</w:t>
      </w:r>
      <w:r>
        <w:rPr>
          <w:bCs/>
          <w:sz w:val="24"/>
          <w:szCs w:val="24"/>
        </w:rPr>
        <w:t xml:space="preserve">, </w:t>
      </w:r>
      <w:r w:rsidRPr="00712FE1">
        <w:rPr>
          <w:bCs/>
          <w:sz w:val="24"/>
          <w:szCs w:val="24"/>
        </w:rPr>
        <w:t>Plac na Groblach 21/D, 31-101 Kraków</w:t>
      </w:r>
      <w:r>
        <w:rPr>
          <w:bCs/>
          <w:sz w:val="24"/>
          <w:szCs w:val="24"/>
        </w:rPr>
        <w:t>;</w:t>
      </w:r>
    </w:p>
    <w:p w14:paraId="13462905" w14:textId="62ED454A" w:rsidR="00712FE1" w:rsidRDefault="00712FE1" w:rsidP="00712F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712FE1">
        <w:rPr>
          <w:bCs/>
          <w:sz w:val="24"/>
          <w:szCs w:val="24"/>
        </w:rPr>
        <w:t xml:space="preserve">MBS </w:t>
      </w:r>
      <w:proofErr w:type="spellStart"/>
      <w:r w:rsidRPr="00712FE1">
        <w:rPr>
          <w:bCs/>
          <w:sz w:val="24"/>
          <w:szCs w:val="24"/>
        </w:rPr>
        <w:t>Computergraphik</w:t>
      </w:r>
      <w:proofErr w:type="spellEnd"/>
      <w:r w:rsidRPr="00712FE1">
        <w:rPr>
          <w:bCs/>
          <w:sz w:val="24"/>
          <w:szCs w:val="24"/>
        </w:rPr>
        <w:t xml:space="preserve"> Sp. z o.o.</w:t>
      </w:r>
      <w:r>
        <w:rPr>
          <w:bCs/>
          <w:sz w:val="24"/>
          <w:szCs w:val="24"/>
        </w:rPr>
        <w:t xml:space="preserve">, </w:t>
      </w:r>
      <w:r w:rsidRPr="00712FE1">
        <w:rPr>
          <w:bCs/>
          <w:sz w:val="24"/>
          <w:szCs w:val="24"/>
        </w:rPr>
        <w:t>ul. Grodziska 15, 05-870 Błonie</w:t>
      </w:r>
      <w:r>
        <w:rPr>
          <w:bCs/>
          <w:sz w:val="24"/>
          <w:szCs w:val="24"/>
        </w:rPr>
        <w:t>;</w:t>
      </w:r>
    </w:p>
    <w:p w14:paraId="57461EE2" w14:textId="6DACF4A8" w:rsidR="00712FE1" w:rsidRDefault="00712FE1" w:rsidP="00712F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712FE1">
        <w:rPr>
          <w:bCs/>
          <w:sz w:val="24"/>
          <w:szCs w:val="24"/>
        </w:rPr>
        <w:t>Mera Systemy Sp. z o.o.</w:t>
      </w:r>
      <w:r>
        <w:rPr>
          <w:bCs/>
          <w:sz w:val="24"/>
          <w:szCs w:val="24"/>
        </w:rPr>
        <w:t xml:space="preserve">, </w:t>
      </w:r>
      <w:r w:rsidRPr="00712FE1">
        <w:rPr>
          <w:bCs/>
          <w:sz w:val="24"/>
          <w:szCs w:val="24"/>
        </w:rPr>
        <w:t>ul. M. Langiewicza 16, 05-825 Grodzisk Mazowiecki</w:t>
      </w:r>
      <w:r>
        <w:rPr>
          <w:bCs/>
          <w:sz w:val="24"/>
          <w:szCs w:val="24"/>
        </w:rPr>
        <w:t>;</w:t>
      </w:r>
    </w:p>
    <w:p w14:paraId="79EE0F6C" w14:textId="5CFC0677" w:rsidR="00712FE1" w:rsidRDefault="00712FE1" w:rsidP="00712F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712FE1">
        <w:rPr>
          <w:bCs/>
          <w:sz w:val="24"/>
          <w:szCs w:val="24"/>
        </w:rPr>
        <w:t>PM3D S.A.</w:t>
      </w:r>
      <w:r>
        <w:rPr>
          <w:bCs/>
          <w:sz w:val="24"/>
          <w:szCs w:val="24"/>
        </w:rPr>
        <w:t xml:space="preserve">, </w:t>
      </w:r>
      <w:r w:rsidRPr="00712FE1">
        <w:rPr>
          <w:bCs/>
          <w:sz w:val="24"/>
          <w:szCs w:val="24"/>
        </w:rPr>
        <w:t>ul. Fordońska 2, 85-085 Bydgoszcz</w:t>
      </w:r>
      <w:r>
        <w:rPr>
          <w:bCs/>
          <w:sz w:val="24"/>
          <w:szCs w:val="24"/>
        </w:rPr>
        <w:t>.</w:t>
      </w:r>
    </w:p>
    <w:p w14:paraId="6E4B634A" w14:textId="77777777" w:rsidR="00325309" w:rsidRPr="00712FE1" w:rsidRDefault="00325309" w:rsidP="00325309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4"/>
          <w:szCs w:val="24"/>
        </w:rPr>
      </w:pPr>
    </w:p>
    <w:p w14:paraId="49024870" w14:textId="1CFD744A" w:rsidR="007A2C66" w:rsidRPr="003D42C7" w:rsidRDefault="007A2C66" w:rsidP="00A13ABC">
      <w:pPr>
        <w:autoSpaceDE w:val="0"/>
        <w:adjustRightInd w:val="0"/>
        <w:spacing w:after="240" w:line="276" w:lineRule="auto"/>
        <w:jc w:val="both"/>
        <w:rPr>
          <w:color w:val="000000"/>
          <w:sz w:val="24"/>
          <w:szCs w:val="24"/>
        </w:rPr>
      </w:pPr>
      <w:r w:rsidRPr="003D42C7">
        <w:rPr>
          <w:color w:val="000000"/>
          <w:sz w:val="24"/>
          <w:szCs w:val="24"/>
        </w:rPr>
        <w:lastRenderedPageBreak/>
        <w:t>Zamawiający przedstawia punktację przyznaną ofertom niepodlegającym odrzuceniu:</w:t>
      </w:r>
    </w:p>
    <w:tbl>
      <w:tblPr>
        <w:tblW w:w="10473" w:type="dxa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46"/>
        <w:gridCol w:w="1414"/>
        <w:gridCol w:w="2548"/>
        <w:gridCol w:w="1698"/>
      </w:tblGrid>
      <w:tr w:rsidR="007A2C66" w:rsidRPr="003D42C7" w14:paraId="458C1929" w14:textId="77777777" w:rsidTr="00325309">
        <w:trPr>
          <w:trHeight w:val="118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A1C055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4" w:name="_Hlk103268700"/>
            <w:r w:rsidRPr="003D42C7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5C804E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B2FAE3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Ilość punktów w kryterium “Cena”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FCC68" w14:textId="77777777" w:rsidR="007A2C66" w:rsidRPr="003D42C7" w:rsidRDefault="007A2C66" w:rsidP="00971CD2">
            <w:pPr>
              <w:adjustRightInd w:val="0"/>
              <w:spacing w:line="276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 xml:space="preserve">Ilość punktów w kryterium </w:t>
            </w:r>
          </w:p>
          <w:p w14:paraId="77616182" w14:textId="6ACE2FF0" w:rsidR="007A2C66" w:rsidRPr="003D42C7" w:rsidRDefault="007A2C66" w:rsidP="00971CD2">
            <w:pPr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„</w:t>
            </w:r>
            <w:r w:rsidR="00712FE1" w:rsidRPr="00712FE1">
              <w:rPr>
                <w:b/>
                <w:bCs/>
                <w:color w:val="000000"/>
                <w:sz w:val="24"/>
                <w:szCs w:val="24"/>
              </w:rPr>
              <w:t>Wydłużenie okresu gwarancji jakości i rękojmi za wady</w:t>
            </w:r>
            <w:r w:rsidRPr="003D42C7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E6AD1D" w14:textId="77777777" w:rsidR="007A2C66" w:rsidRPr="003D42C7" w:rsidRDefault="007A2C66" w:rsidP="00971CD2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Łączna ilość punktów przyznanych ofercie</w:t>
            </w:r>
          </w:p>
        </w:tc>
      </w:tr>
      <w:tr w:rsidR="007A2C66" w:rsidRPr="003D42C7" w14:paraId="4795167D" w14:textId="77777777" w:rsidTr="00325309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AE1BD4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D42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B448B0" w14:textId="77777777" w:rsidR="00712FE1" w:rsidRPr="00712FE1" w:rsidRDefault="00712FE1" w:rsidP="00712FE1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E1">
              <w:rPr>
                <w:b/>
                <w:bCs/>
                <w:sz w:val="24"/>
                <w:szCs w:val="24"/>
              </w:rPr>
              <w:t>Projekt Parking Sp. z o.o.</w:t>
            </w:r>
          </w:p>
          <w:p w14:paraId="480C83AD" w14:textId="64555017" w:rsidR="007A2C66" w:rsidRPr="00712FE1" w:rsidRDefault="00712FE1" w:rsidP="00712FE1">
            <w:pPr>
              <w:jc w:val="center"/>
              <w:rPr>
                <w:sz w:val="24"/>
                <w:szCs w:val="24"/>
              </w:rPr>
            </w:pPr>
            <w:r w:rsidRPr="00712FE1">
              <w:rPr>
                <w:sz w:val="24"/>
                <w:szCs w:val="24"/>
              </w:rPr>
              <w:t>ul. Drużbickiego 11, 61-693 Poznań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24543F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60,00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0CAE8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34EDD6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100,00 pkt</w:t>
            </w:r>
          </w:p>
        </w:tc>
      </w:tr>
      <w:tr w:rsidR="007A2C66" w:rsidRPr="003D42C7" w14:paraId="4D42CD08" w14:textId="77777777" w:rsidTr="00325309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8C9AE4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D42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31F051" w14:textId="77777777" w:rsidR="00712FE1" w:rsidRPr="00712FE1" w:rsidRDefault="00712FE1" w:rsidP="00712FE1">
            <w:pPr>
              <w:jc w:val="center"/>
              <w:rPr>
                <w:b/>
                <w:sz w:val="24"/>
                <w:szCs w:val="24"/>
              </w:rPr>
            </w:pPr>
            <w:r w:rsidRPr="00712FE1">
              <w:rPr>
                <w:b/>
                <w:sz w:val="24"/>
                <w:szCs w:val="24"/>
              </w:rPr>
              <w:t xml:space="preserve">MBS </w:t>
            </w:r>
            <w:proofErr w:type="spellStart"/>
            <w:r w:rsidRPr="00712FE1">
              <w:rPr>
                <w:b/>
                <w:sz w:val="24"/>
                <w:szCs w:val="24"/>
              </w:rPr>
              <w:t>Computergraphik</w:t>
            </w:r>
            <w:proofErr w:type="spellEnd"/>
            <w:r w:rsidRPr="00712FE1">
              <w:rPr>
                <w:b/>
                <w:sz w:val="24"/>
                <w:szCs w:val="24"/>
              </w:rPr>
              <w:t xml:space="preserve"> Sp. z o.o.</w:t>
            </w:r>
          </w:p>
          <w:p w14:paraId="7EB89AF8" w14:textId="40DD203A" w:rsidR="007A2C66" w:rsidRPr="00374750" w:rsidRDefault="00712FE1" w:rsidP="00712FE1">
            <w:pPr>
              <w:jc w:val="center"/>
              <w:rPr>
                <w:sz w:val="24"/>
                <w:szCs w:val="24"/>
              </w:rPr>
            </w:pPr>
            <w:r w:rsidRPr="00712FE1">
              <w:rPr>
                <w:bCs/>
                <w:sz w:val="24"/>
                <w:szCs w:val="24"/>
              </w:rPr>
              <w:t>ul. Grodziska 15, 05-870 Błonie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1E1089" w14:textId="14B4BBB0" w:rsidR="007A2C66" w:rsidRPr="003D42C7" w:rsidRDefault="00325309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</w:t>
            </w:r>
            <w:r w:rsidR="00374750" w:rsidRPr="00374750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71</w:t>
            </w:r>
            <w:r w:rsidR="007A2C66" w:rsidRPr="003D42C7">
              <w:rPr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D15BD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E7AF74" w14:textId="3E75EE46" w:rsidR="007A2C66" w:rsidRPr="003D42C7" w:rsidRDefault="00325309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96,71</w:t>
            </w:r>
            <w:r w:rsidR="0037475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2C66" w:rsidRPr="003D42C7">
              <w:rPr>
                <w:b/>
                <w:bCs/>
                <w:color w:val="000000"/>
                <w:sz w:val="24"/>
                <w:szCs w:val="24"/>
              </w:rPr>
              <w:t>pkt</w:t>
            </w:r>
          </w:p>
        </w:tc>
      </w:tr>
      <w:tr w:rsidR="00712FE1" w:rsidRPr="003D42C7" w14:paraId="5F58AD08" w14:textId="77777777" w:rsidTr="00325309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768C68" w14:textId="33B04636" w:rsidR="00712FE1" w:rsidRPr="003D42C7" w:rsidRDefault="00712FE1" w:rsidP="00971CD2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6E5F6D" w14:textId="77777777" w:rsidR="00712FE1" w:rsidRPr="00325309" w:rsidRDefault="00712FE1" w:rsidP="00712FE1">
            <w:pPr>
              <w:jc w:val="center"/>
              <w:rPr>
                <w:b/>
                <w:sz w:val="24"/>
                <w:szCs w:val="24"/>
              </w:rPr>
            </w:pPr>
            <w:r w:rsidRPr="00325309">
              <w:rPr>
                <w:b/>
                <w:sz w:val="24"/>
                <w:szCs w:val="24"/>
              </w:rPr>
              <w:t>DEJW Sp. z o.o.</w:t>
            </w:r>
          </w:p>
          <w:p w14:paraId="2DF522B6" w14:textId="704FBAFA" w:rsidR="00712FE1" w:rsidRPr="00325309" w:rsidRDefault="00712FE1" w:rsidP="00712F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5309">
              <w:rPr>
                <w:bCs/>
                <w:sz w:val="24"/>
                <w:szCs w:val="24"/>
              </w:rPr>
              <w:t>Łososina Górna 91, 34-600 Limanowa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416B0C" w14:textId="1A5C65CB" w:rsidR="00712FE1" w:rsidRPr="00374750" w:rsidRDefault="00325309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51,41</w:t>
            </w:r>
            <w:r w:rsidRPr="003D42C7">
              <w:rPr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47769" w14:textId="0C13EC33" w:rsidR="00712FE1" w:rsidRPr="003D42C7" w:rsidRDefault="00325309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55DEFF" w14:textId="2E61FADC" w:rsidR="00712FE1" w:rsidRDefault="00325309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91,41</w:t>
            </w:r>
            <w:r w:rsidRPr="003D42C7">
              <w:rPr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712FE1" w:rsidRPr="003D42C7" w14:paraId="74775168" w14:textId="77777777" w:rsidTr="00325309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7845F1" w14:textId="00725EBB" w:rsidR="00712FE1" w:rsidRPr="003D42C7" w:rsidRDefault="00712FE1" w:rsidP="00712FE1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AFFB19" w14:textId="77777777" w:rsidR="00712FE1" w:rsidRPr="00325309" w:rsidRDefault="00712FE1" w:rsidP="00712FE1">
            <w:pPr>
              <w:jc w:val="center"/>
              <w:rPr>
                <w:b/>
                <w:sz w:val="24"/>
                <w:szCs w:val="24"/>
              </w:rPr>
            </w:pPr>
            <w:r w:rsidRPr="00325309">
              <w:rPr>
                <w:b/>
                <w:sz w:val="24"/>
                <w:szCs w:val="24"/>
              </w:rPr>
              <w:t xml:space="preserve">City Parking </w:t>
            </w:r>
            <w:proofErr w:type="spellStart"/>
            <w:r w:rsidRPr="00325309">
              <w:rPr>
                <w:b/>
                <w:sz w:val="24"/>
                <w:szCs w:val="24"/>
              </w:rPr>
              <w:t>Group</w:t>
            </w:r>
            <w:proofErr w:type="spellEnd"/>
            <w:r w:rsidRPr="00325309">
              <w:rPr>
                <w:b/>
                <w:sz w:val="24"/>
                <w:szCs w:val="24"/>
              </w:rPr>
              <w:t xml:space="preserve"> S.A.</w:t>
            </w:r>
          </w:p>
          <w:p w14:paraId="6A201BB8" w14:textId="5B40C599" w:rsidR="00712FE1" w:rsidRPr="00325309" w:rsidRDefault="00712FE1" w:rsidP="00712F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5309">
              <w:rPr>
                <w:bCs/>
                <w:sz w:val="24"/>
                <w:szCs w:val="24"/>
              </w:rPr>
              <w:t>ul. Budowlanych 3, 86-300 Grudziądz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D454A2" w14:textId="0D37A8AF" w:rsidR="00712FE1" w:rsidRPr="00374750" w:rsidRDefault="00325309" w:rsidP="00712FE1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9,80</w:t>
            </w:r>
            <w:r w:rsidRPr="003D42C7">
              <w:rPr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FAF2F" w14:textId="73591859" w:rsidR="00712FE1" w:rsidRPr="003D42C7" w:rsidRDefault="00325309" w:rsidP="00712FE1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B059F1" w14:textId="45E92FF7" w:rsidR="00712FE1" w:rsidRDefault="00325309" w:rsidP="00712FE1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89,80</w:t>
            </w:r>
            <w:r w:rsidRPr="003D42C7">
              <w:rPr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712FE1" w:rsidRPr="003D42C7" w14:paraId="4853B389" w14:textId="77777777" w:rsidTr="00325309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C9982D" w14:textId="7127BE73" w:rsidR="00712FE1" w:rsidRPr="003D42C7" w:rsidRDefault="00712FE1" w:rsidP="00712FE1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742E25" w14:textId="77777777" w:rsidR="00712FE1" w:rsidRPr="00325309" w:rsidRDefault="00712FE1" w:rsidP="00712FE1">
            <w:pPr>
              <w:jc w:val="center"/>
              <w:rPr>
                <w:b/>
                <w:sz w:val="24"/>
                <w:szCs w:val="24"/>
              </w:rPr>
            </w:pPr>
            <w:r w:rsidRPr="00325309">
              <w:rPr>
                <w:b/>
                <w:sz w:val="24"/>
                <w:szCs w:val="24"/>
              </w:rPr>
              <w:t>PM3D S.A.</w:t>
            </w:r>
          </w:p>
          <w:p w14:paraId="3DDFE744" w14:textId="581B1B94" w:rsidR="00712FE1" w:rsidRPr="00325309" w:rsidRDefault="00712FE1" w:rsidP="00712F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5309">
              <w:rPr>
                <w:bCs/>
                <w:sz w:val="24"/>
                <w:szCs w:val="24"/>
              </w:rPr>
              <w:t>ul. Fordońska 2, 85-085 Bydgoszcz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B7EB47" w14:textId="76C2F684" w:rsidR="00712FE1" w:rsidRPr="00374750" w:rsidRDefault="00325309" w:rsidP="00712FE1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8,53</w:t>
            </w:r>
            <w:r w:rsidRPr="003D42C7">
              <w:rPr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9D8E3" w14:textId="3C07F489" w:rsidR="00712FE1" w:rsidRPr="003D42C7" w:rsidRDefault="00325309" w:rsidP="00712FE1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924AFE" w14:textId="7F652F3E" w:rsidR="00712FE1" w:rsidRDefault="00325309" w:rsidP="00712FE1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88,53</w:t>
            </w:r>
            <w:r w:rsidRPr="003D42C7">
              <w:rPr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712FE1" w:rsidRPr="003D42C7" w14:paraId="57FD80DA" w14:textId="77777777" w:rsidTr="00325309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A2F882" w14:textId="639AE9A8" w:rsidR="00712FE1" w:rsidRPr="003D42C7" w:rsidRDefault="00712FE1" w:rsidP="00712FE1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07C8DE" w14:textId="77777777" w:rsidR="00712FE1" w:rsidRPr="00325309" w:rsidRDefault="00712FE1" w:rsidP="00712FE1">
            <w:pPr>
              <w:jc w:val="center"/>
              <w:rPr>
                <w:b/>
                <w:sz w:val="24"/>
                <w:szCs w:val="24"/>
              </w:rPr>
            </w:pPr>
            <w:r w:rsidRPr="00325309">
              <w:rPr>
                <w:b/>
                <w:sz w:val="24"/>
                <w:szCs w:val="24"/>
              </w:rPr>
              <w:t>Mera Systemy Sp. z o.o.</w:t>
            </w:r>
          </w:p>
          <w:p w14:paraId="53245A08" w14:textId="62B1CAAF" w:rsidR="00712FE1" w:rsidRPr="00325309" w:rsidRDefault="00712FE1" w:rsidP="00712F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5309">
              <w:rPr>
                <w:bCs/>
                <w:sz w:val="24"/>
                <w:szCs w:val="24"/>
              </w:rPr>
              <w:t>ul. M. Langiewicza 16, 05-825 Grodzisk Mazowiecki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9ED7B3" w14:textId="48B031E9" w:rsidR="00712FE1" w:rsidRPr="00374750" w:rsidRDefault="00325309" w:rsidP="00712FE1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2,27</w:t>
            </w:r>
            <w:r w:rsidRPr="003D42C7">
              <w:rPr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5ABFE" w14:textId="183CFC52" w:rsidR="00712FE1" w:rsidRPr="003D42C7" w:rsidRDefault="00325309" w:rsidP="00712FE1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64116E" w14:textId="3550C285" w:rsidR="00712FE1" w:rsidRDefault="00325309" w:rsidP="00712FE1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82,27</w:t>
            </w:r>
            <w:r w:rsidRPr="003D42C7">
              <w:rPr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712FE1" w:rsidRPr="003D42C7" w14:paraId="2AD00B3A" w14:textId="77777777" w:rsidTr="00325309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DE4FC5" w14:textId="0776F0F4" w:rsidR="00712FE1" w:rsidRPr="003D42C7" w:rsidRDefault="00712FE1" w:rsidP="00712FE1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2A1428" w14:textId="77777777" w:rsidR="00712FE1" w:rsidRPr="00325309" w:rsidRDefault="00712FE1" w:rsidP="00712FE1">
            <w:pPr>
              <w:jc w:val="center"/>
              <w:rPr>
                <w:b/>
                <w:sz w:val="24"/>
                <w:szCs w:val="24"/>
              </w:rPr>
            </w:pPr>
            <w:r w:rsidRPr="00325309">
              <w:rPr>
                <w:b/>
                <w:sz w:val="24"/>
                <w:szCs w:val="24"/>
              </w:rPr>
              <w:t>SIMPSON Sp. z o.o.</w:t>
            </w:r>
          </w:p>
          <w:p w14:paraId="19A6EE98" w14:textId="1F5415B4" w:rsidR="00712FE1" w:rsidRPr="00325309" w:rsidRDefault="00712FE1" w:rsidP="00712FE1">
            <w:pPr>
              <w:jc w:val="center"/>
              <w:rPr>
                <w:b/>
                <w:bCs/>
                <w:sz w:val="24"/>
                <w:szCs w:val="24"/>
              </w:rPr>
            </w:pPr>
            <w:r w:rsidRPr="00325309">
              <w:rPr>
                <w:bCs/>
                <w:sz w:val="24"/>
                <w:szCs w:val="24"/>
              </w:rPr>
              <w:t>Plac na Groblach 21/D, 31-101 Kraków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1BEF46" w14:textId="24023EBC" w:rsidR="00712FE1" w:rsidRPr="00374750" w:rsidRDefault="00325309" w:rsidP="00712FE1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22,14</w:t>
            </w:r>
            <w:r w:rsidRPr="003D42C7">
              <w:rPr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710CB" w14:textId="525D5E94" w:rsidR="00712FE1" w:rsidRPr="003D42C7" w:rsidRDefault="00325309" w:rsidP="00712FE1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0C16B6" w14:textId="4D4763B9" w:rsidR="00712FE1" w:rsidRDefault="00325309" w:rsidP="00712FE1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62,14</w:t>
            </w:r>
            <w:r w:rsidRPr="003D42C7">
              <w:rPr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bookmarkEnd w:id="4"/>
    </w:tbl>
    <w:p w14:paraId="6E952C6D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sectPr w:rsidR="003C0D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2" w:right="1139" w:bottom="1592" w:left="113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3138" w14:textId="77777777" w:rsidR="00F00073" w:rsidRDefault="00F00073">
      <w:r>
        <w:separator/>
      </w:r>
    </w:p>
  </w:endnote>
  <w:endnote w:type="continuationSeparator" w:id="0">
    <w:p w14:paraId="4BA86373" w14:textId="77777777" w:rsidR="00F00073" w:rsidRDefault="00F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48FC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18C5" w14:textId="77777777" w:rsidR="005E7663" w:rsidRDefault="00F00073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5ECA">
      <w:rPr>
        <w:noProof/>
        <w:color w:val="000000"/>
      </w:rPr>
      <w:t>1</w:t>
    </w:r>
    <w:r>
      <w:rPr>
        <w:color w:val="000000"/>
      </w:rPr>
      <w:fldChar w:fldCharType="end"/>
    </w:r>
  </w:p>
  <w:p w14:paraId="617A1E39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D130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A61B" w14:textId="77777777" w:rsidR="00F00073" w:rsidRDefault="00F00073">
      <w:r>
        <w:separator/>
      </w:r>
    </w:p>
  </w:footnote>
  <w:footnote w:type="continuationSeparator" w:id="0">
    <w:p w14:paraId="183DCF65" w14:textId="77777777" w:rsidR="00F00073" w:rsidRDefault="00F0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DD25" w14:textId="77777777" w:rsidR="005E7663" w:rsidRDefault="005E766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E771" w14:textId="77777777" w:rsidR="005E7663" w:rsidRDefault="00F0007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noProof/>
        <w:color w:val="000000"/>
        <w:sz w:val="28"/>
        <w:szCs w:val="28"/>
      </w:rPr>
      <w:drawing>
        <wp:anchor distT="0" distB="0" distL="0" distR="0" simplePos="0" relativeHeight="251658240" behindDoc="1" locked="0" layoutInCell="1" hidden="0" allowOverlap="1" wp14:anchorId="6D4C7CB8" wp14:editId="2A598CD7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5995" w14:textId="77777777" w:rsidR="005E7663" w:rsidRDefault="005E766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606F3"/>
    <w:multiLevelType w:val="hybridMultilevel"/>
    <w:tmpl w:val="A288A5C0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352850">
    <w:abstractNumId w:val="4"/>
  </w:num>
  <w:num w:numId="2" w16cid:durableId="970476086">
    <w:abstractNumId w:val="2"/>
  </w:num>
  <w:num w:numId="3" w16cid:durableId="1046491200">
    <w:abstractNumId w:val="0"/>
  </w:num>
  <w:num w:numId="4" w16cid:durableId="1084882962">
    <w:abstractNumId w:val="1"/>
  </w:num>
  <w:num w:numId="5" w16cid:durableId="284849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63"/>
    <w:rsid w:val="00045ECA"/>
    <w:rsid w:val="00070DD7"/>
    <w:rsid w:val="00325309"/>
    <w:rsid w:val="00374750"/>
    <w:rsid w:val="003C0D01"/>
    <w:rsid w:val="004469B5"/>
    <w:rsid w:val="00493934"/>
    <w:rsid w:val="004A7FDD"/>
    <w:rsid w:val="00572AE1"/>
    <w:rsid w:val="00597010"/>
    <w:rsid w:val="005E7663"/>
    <w:rsid w:val="0070775E"/>
    <w:rsid w:val="00712FE1"/>
    <w:rsid w:val="007A2BB6"/>
    <w:rsid w:val="007A2C66"/>
    <w:rsid w:val="00822060"/>
    <w:rsid w:val="00834AC8"/>
    <w:rsid w:val="009269A9"/>
    <w:rsid w:val="00973EE6"/>
    <w:rsid w:val="00A13ABC"/>
    <w:rsid w:val="00A2280F"/>
    <w:rsid w:val="00A66206"/>
    <w:rsid w:val="00B67189"/>
    <w:rsid w:val="00B90422"/>
    <w:rsid w:val="00BE5831"/>
    <w:rsid w:val="00D439B6"/>
    <w:rsid w:val="00E943B5"/>
    <w:rsid w:val="00EB5C92"/>
    <w:rsid w:val="00F00073"/>
    <w:rsid w:val="00F301E8"/>
    <w:rsid w:val="00F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C5DD"/>
  <w15:docId w15:val="{D8E8F3B8-88A9-42A6-8C6F-7052B3EE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kt">
    <w:name w:val="pkt"/>
    <w:basedOn w:val="Normalny"/>
    <w:rsid w:val="00EB5C92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bold">
    <w:name w:val="bold"/>
    <w:rsid w:val="00EB5C92"/>
    <w:rPr>
      <w:b/>
      <w:bCs w:val="0"/>
    </w:rPr>
  </w:style>
  <w:style w:type="character" w:styleId="Hipercze">
    <w:name w:val="Hyperlink"/>
    <w:basedOn w:val="Domylnaczcionkaakapitu"/>
    <w:uiPriority w:val="99"/>
    <w:unhideWhenUsed/>
    <w:rsid w:val="00973EE6"/>
    <w:rPr>
      <w:color w:val="0000FF" w:themeColor="hyperlink"/>
      <w:u w:val="single"/>
    </w:rPr>
  </w:style>
  <w:style w:type="paragraph" w:customStyle="1" w:styleId="Default">
    <w:name w:val="Default"/>
    <w:rsid w:val="00973EE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A2C66"/>
    <w:pPr>
      <w:suppressAutoHyphens/>
      <w:jc w:val="center"/>
    </w:pPr>
    <w:rPr>
      <w:rFonts w:ascii="Arial" w:hAnsi="Arial" w:cs="Arial"/>
      <w:b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Kornosz</dc:creator>
  <cp:lastModifiedBy>Rafał Kornosz</cp:lastModifiedBy>
  <cp:revision>15</cp:revision>
  <cp:lastPrinted>2023-12-04T08:40:00Z</cp:lastPrinted>
  <dcterms:created xsi:type="dcterms:W3CDTF">2023-09-29T08:24:00Z</dcterms:created>
  <dcterms:modified xsi:type="dcterms:W3CDTF">2024-01-03T12:30:00Z</dcterms:modified>
</cp:coreProperties>
</file>