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bin" ContentType="application/vnd.ms-office.activeX"/>
  <Override PartName="/word/activeX/activeX4.xml" ContentType="application/vnd.ms-office.activeX+xml"/>
  <Override PartName="/word/activeX/activeX5.bin" ContentType="application/vnd.ms-office.activeX"/>
  <Override PartName="/word/activeX/activeX5.xml" ContentType="application/vnd.ms-office.activeX+xml"/>
  <Override PartName="/word/activeX/activeX6.bin" ContentType="application/vnd.ms-office.activeX"/>
  <Override PartName="/word/activeX/activeX6.xml" ContentType="application/vnd.ms-office.activeX+xml"/>
  <Override PartName="/word/activeX/_rels/activeX1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4.xml.rels" ContentType="application/vnd.openxmlformats-package.relationships+xml"/>
  <Override PartName="/word/activeX/_rels/activeX5.xml.rels" ContentType="application/vnd.openxmlformats-package.relationships+xml"/>
  <Override PartName="/word/activeX/_rels/activeX6.xml.rels" ContentType="application/vnd.openxmlformats-package.relationship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agwek1"/>
        <w:numPr>
          <w:ilvl w:val="0"/>
          <w:numId w:val="0"/>
        </w:numPr>
        <w:bidi w:val="0"/>
        <w:spacing w:before="0" w:after="0"/>
        <w:ind w:start="0" w:hanging="0"/>
        <w:jc w:val="start"/>
        <w:rPr/>
      </w:pPr>
      <w:bookmarkStart w:id="0" w:name="__RefHeading___Toc116319_2980749000"/>
      <w:bookmarkEnd w:id="0"/>
      <w:r>
        <w:rPr>
          <w:rFonts w:ascii="Arial" w:hAnsi="Arial"/>
          <w:sz w:val="22"/>
          <w:szCs w:val="22"/>
        </w:rPr>
        <w:t xml:space="preserve">załącznik nr </w:t>
      </w:r>
      <w:r>
        <w:rPr>
          <w:rFonts w:ascii="Arial" w:hAnsi="Arial"/>
          <w:sz w:val="22"/>
          <w:szCs w:val="22"/>
        </w:rPr>
        <w:t>9</w:t>
      </w:r>
      <w:r>
        <w:rPr>
          <w:rFonts w:ascii="Arial" w:hAnsi="Arial"/>
          <w:sz w:val="22"/>
          <w:szCs w:val="22"/>
        </w:rPr>
        <w:t xml:space="preserve"> do Specyfikacji Warunków Zamówienia</w:t>
      </w:r>
    </w:p>
    <w:p>
      <w:pPr>
        <w:pStyle w:val="ZacznikidoSWZ"/>
        <w:bidi w:val="0"/>
        <w:rPr/>
      </w:pPr>
      <w:r>
        <w:rPr>
          <w:rStyle w:val="Mocnewyrnione"/>
          <w:b/>
          <w:sz w:val="22"/>
          <w:szCs w:val="22"/>
        </w:rPr>
        <w:t>znak: Rz.271.</w:t>
      </w:r>
      <w:r>
        <w:rPr>
          <w:rStyle w:val="Mocnewyrnione"/>
          <w:b/>
          <w:sz w:val="22"/>
          <w:szCs w:val="22"/>
        </w:rPr>
        <w:t>1</w:t>
      </w:r>
      <w:r>
        <w:rPr>
          <w:rStyle w:val="Mocnewyrnione"/>
          <w:b/>
          <w:sz w:val="22"/>
          <w:szCs w:val="22"/>
        </w:rPr>
        <w:t>6</w:t>
      </w:r>
      <w:r>
        <w:rPr>
          <w:rStyle w:val="Mocnewyrnione"/>
          <w:b/>
          <w:sz w:val="22"/>
          <w:szCs w:val="22"/>
        </w:rPr>
        <w:t>.202</w:t>
      </w:r>
      <w:r>
        <w:rPr>
          <w:rStyle w:val="Mocnewyrnione"/>
          <w:b/>
          <w:sz w:val="22"/>
          <w:szCs w:val="22"/>
        </w:rPr>
        <w:t>3</w:t>
      </w:r>
    </w:p>
    <w:p>
      <w:pPr>
        <w:pStyle w:val="ZacznikidoSWZ"/>
        <w:widowControl/>
        <w:tabs>
          <w:tab w:val="clear" w:pos="709"/>
        </w:tabs>
        <w:bidi w:val="0"/>
        <w:spacing w:lineRule="auto" w:line="276" w:before="113" w:after="0"/>
        <w:ind w:start="2721" w:end="0" w:hanging="0"/>
        <w:jc w:val="start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 xml:space="preserve">Składany przez wykonawcę </w:t>
      </w:r>
      <w:r>
        <w:rPr>
          <w:sz w:val="22"/>
          <w:szCs w:val="22"/>
        </w:rPr>
        <w:t>na wezwanie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113" w:after="0"/>
        <w:ind w:start="0" w:end="0" w:hanging="0"/>
        <w:jc w:val="start"/>
        <w:rPr>
          <w:rFonts w:ascii="Arial" w:hAnsi="Arial" w:eastAsia="Arial;Arial Narrow" w:cs="Arial;Arial Narrow"/>
          <w:b/>
          <w:bCs/>
          <w:i w:val="false"/>
          <w:i/>
          <w:iCs/>
          <w:strike w:val="false"/>
          <w:dstrike w:val="false"/>
          <w:outline w:val="false"/>
          <w:shadow w:val="false"/>
          <w:color w:val="auto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</w:pPr>
      <w:r>
        <w:rPr>
          <w:rFonts w:eastAsia="Arial;Arial Narrow" w:cs="Arial;Arial Narrow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o:allowincell="t" style="width:240.9pt;height:56.65pt" type="#_x0000_t75"/>
          <w:control r:id="rId2" w:name="unnamed73" w:shapeid="control_shape_0"/>
        </w:object>
      </w:r>
    </w:p>
    <w:p>
      <w:pPr>
        <w:pStyle w:val="Opisypl"/>
        <w:widowControl/>
        <w:bidi w:val="0"/>
        <w:spacing w:lineRule="auto" w:line="276" w:before="0" w:after="0"/>
        <w:ind w:start="0" w:end="4819" w:hanging="0"/>
        <w:jc w:val="start"/>
        <w:rPr>
          <w:rFonts w:ascii="Arial" w:hAnsi="Arial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(pełna nazwa/firma, adres, w zależności od podmiotu: NIP/PESEL, KRS/C</w:t>
      </w:r>
      <w:r>
        <w:rPr>
          <w:b w:val="false"/>
          <w:bCs w:val="false"/>
          <w:sz w:val="22"/>
          <w:szCs w:val="22"/>
        </w:rPr>
        <w:t>e</w:t>
      </w:r>
      <w:r>
        <w:rPr>
          <w:b w:val="false"/>
          <w:bCs w:val="false"/>
          <w:sz w:val="22"/>
          <w:szCs w:val="22"/>
        </w:rPr>
        <w:t>iDG)</w:t>
      </w:r>
    </w:p>
    <w:p>
      <w:pPr>
        <w:pStyle w:val="Nagwek2"/>
        <w:bidi w:val="0"/>
        <w:spacing w:before="283" w:after="0"/>
        <w:ind w:start="0" w:end="0" w:hanging="0"/>
        <w:jc w:val="center"/>
        <w:rPr/>
      </w:pPr>
      <w:r>
        <w:rPr>
          <w:rStyle w:val="Mocnewyrnione"/>
          <w:b/>
          <w:sz w:val="22"/>
          <w:szCs w:val="22"/>
        </w:rPr>
        <w:t>Oświadczenie na temat wykształcenia i kwalifikacji zawodowych wykonawcy lub kadry kierowniczej wykonawcy</w:t>
      </w:r>
    </w:p>
    <w:p>
      <w:pPr>
        <w:pStyle w:val="Tretekstu"/>
        <w:bidi w:val="0"/>
        <w:jc w:val="start"/>
        <w:rPr>
          <w:rFonts w:ascii="Arial" w:hAnsi="Arial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>Przedmiot zamówienia:</w:t>
      </w:r>
    </w:p>
    <w:p>
      <w:pPr>
        <w:pStyle w:val="Tretekstu"/>
        <w:bidi w:val="0"/>
        <w:jc w:val="start"/>
        <w:rPr/>
      </w:pPr>
      <w:r>
        <w:rPr>
          <w:rStyle w:val="Mocnewyrnione"/>
          <w:rFonts w:ascii="Arial" w:hAnsi="Arial"/>
          <w:b w:val="false"/>
          <w:bCs w:val="false"/>
          <w:sz w:val="22"/>
          <w:szCs w:val="22"/>
        </w:rPr>
        <w:t>Przebudowa</w:t>
      </w:r>
      <w:r>
        <w:rPr>
          <w:rStyle w:val="Mocnewyrnione"/>
          <w:rFonts w:eastAsia="Arial" w:cs="Arial" w:ascii="Arial" w:hAnsi="Arial"/>
          <w:b w:val="false"/>
          <w:bCs w:val="false"/>
          <w:outline w:val="false"/>
          <w:shadow w:val="false"/>
          <w:sz w:val="22"/>
          <w:szCs w:val="22"/>
          <w:em w:val="none"/>
        </w:rPr>
        <w:t xml:space="preserve"> ulicy Kwiatowej w Legionowie na odc. od </w:t>
      </w:r>
      <w:r>
        <w:rPr>
          <w:rStyle w:val="Mocnewyrnione"/>
          <w:rFonts w:eastAsia="Arial" w:cs="Arial" w:ascii="Arial" w:hAnsi="Arial"/>
          <w:b w:val="false"/>
          <w:bCs w:val="false"/>
          <w:outline w:val="false"/>
          <w:shadow w:val="false"/>
          <w:sz w:val="22"/>
          <w:szCs w:val="22"/>
          <w:em w:val="none"/>
        </w:rPr>
        <w:t xml:space="preserve">ul. Wiejskiej do </w:t>
      </w:r>
      <w:r>
        <w:rPr>
          <w:rStyle w:val="Mocnewyrnione"/>
          <w:rFonts w:eastAsia="Arial" w:cs="Arial" w:ascii="Arial" w:hAnsi="Arial"/>
          <w:b w:val="false"/>
          <w:bCs w:val="false"/>
          <w:outline w:val="false"/>
          <w:shadow w:val="false"/>
          <w:sz w:val="22"/>
          <w:szCs w:val="22"/>
          <w:em w:val="none"/>
        </w:rPr>
        <w:t>ul. Zakopiańskiej</w:t>
      </w:r>
    </w:p>
    <w:p>
      <w:pPr>
        <w:pStyle w:val="Sekcjazacznika"/>
        <w:numPr>
          <w:ilvl w:val="0"/>
          <w:numId w:val="2"/>
        </w:numPr>
        <w:shd w:fill="000000" w:val="clear"/>
        <w:bidi w:val="0"/>
        <w:jc w:val="start"/>
        <w:rPr/>
      </w:pPr>
      <w:r>
        <w:rPr>
          <w:rStyle w:val="Mocnewyrnione"/>
          <w:rFonts w:eastAsia="Calibri" w:cs="Calibri" w:ascii="Arial" w:hAnsi="Arial"/>
          <w:b/>
          <w:bCs/>
          <w:i w:val="false"/>
          <w:iCs w:val="false"/>
          <w:strike w:val="false"/>
          <w:dstrike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Oś</w:t>
      </w:r>
      <w:r>
        <w:rPr>
          <w:rStyle w:val="Mocnewyrnione"/>
          <w:rFonts w:eastAsia="Calibri" w:cs="Calibri" w:ascii="Arial" w:hAnsi="Arial"/>
          <w:b/>
          <w:bCs/>
          <w:i w:val="false"/>
          <w:iCs w:val="false"/>
          <w:strike w:val="false"/>
          <w:dstrike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w</w:t>
      </w:r>
      <w:r>
        <w:rPr>
          <w:rStyle w:val="Mocnewyrnione"/>
          <w:rFonts w:eastAsia="Calibri" w:cs="Calibri" w:ascii="Arial" w:hAnsi="Arial"/>
          <w:b/>
          <w:bCs/>
          <w:i w:val="false"/>
          <w:iCs w:val="false"/>
          <w:strike w:val="false"/>
          <w:dstrike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iadczam,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że </w:t>
      </w:r>
      <w:r>
        <w:rPr>
          <w:rFonts w:ascii="Arial" w:hAnsi="Arial"/>
          <w:sz w:val="22"/>
          <w:szCs w:val="22"/>
        </w:rPr>
        <w:t>kierownik robót</w:t>
      </w:r>
      <w:r>
        <w:rPr>
          <w:rFonts w:ascii="Arial" w:hAnsi="Arial"/>
          <w:sz w:val="22"/>
          <w:szCs w:val="22"/>
        </w:rPr>
        <w:t xml:space="preserve">, który będzie uczestniczyć w wykonaniu zamówienia: 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(imię i nazwisko): </w:t>
      </w:r>
      <w:r>
        <w:rPr>
          <w:rFonts w:ascii="Arial" w:hAnsi="Arial"/>
          <w:sz w:val="22"/>
          <w:szCs w:val="22"/>
        </w:rPr>
        <w:object>
          <v:shape id="control_shape_1" o:allowincell="t" style="width:377.4pt;height:19.8pt" type="#_x0000_t75"/>
          <w:control r:id="rId3" w:name="Imię i Nazwisko" w:shapeid="control_shape_1"/>
        </w:objec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posiada uprawnienia do </w:t>
      </w:r>
      <w:r>
        <w:rPr>
          <w:rFonts w:ascii="Arial" w:hAnsi="Arial"/>
          <w:sz w:val="22"/>
          <w:szCs w:val="22"/>
        </w:rPr>
        <w:t>kierowania robotami budowlanymi</w:t>
      </w:r>
      <w:r>
        <w:rPr>
          <w:rFonts w:ascii="Arial" w:hAnsi="Arial"/>
          <w:sz w:val="22"/>
          <w:szCs w:val="22"/>
        </w:rPr>
        <w:t xml:space="preserve"> zgodnie z: </w:t>
      </w:r>
      <w:r>
        <w:rPr>
          <w:rFonts w:ascii="Arial" w:hAnsi="Arial"/>
          <w:i w:val="false"/>
          <w:iCs w:val="false"/>
          <w:sz w:val="22"/>
          <w:szCs w:val="22"/>
        </w:rPr>
        <w:t>(należy podać nazwę ustawy lub rozporządzenia na podstawie którego wydano uprawnienia)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2" o:allowincell="t" style="width:464.85pt;height:39.65pt" type="#_x0000_t75"/>
          <w:control r:id="rId4" w:name="Uprawnienia" w:shapeid="control_shape_2"/>
        </w:objec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/>
      </w:pPr>
      <w:r>
        <w:rPr>
          <w:rStyle w:val="Mocnewyrnione"/>
          <w:rFonts w:eastAsia="Arial" w:cs="Arial" w:ascii="Arial" w:hAnsi="Arial"/>
          <w:b w:val="false"/>
          <w:bCs w:val="false"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 xml:space="preserve">– </w:t>
      </w:r>
      <w:r>
        <w:rPr>
          <w:rStyle w:val="Mocnewyrnione"/>
          <w:rFonts w:eastAsia="Arial" w:cs="Arial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 xml:space="preserve">uprawnienia budowlane w specjalności </w:t>
      </w:r>
      <w:r>
        <w:rPr>
          <w:rStyle w:val="Mocnewyrnione"/>
          <w:rFonts w:eastAsia="Arial" w:cs="Arial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>inżynieryjnej</w:t>
      </w:r>
      <w:r>
        <w:rPr>
          <w:rStyle w:val="Mocnewyrnione"/>
          <w:rFonts w:eastAsia="Arial" w:cs="Arial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 xml:space="preserve"> drogowej uprawniające do kierowania robotami budowlanymi</w:t>
      </w:r>
      <w:r>
        <w:rPr>
          <w:rFonts w:ascii="Arial" w:hAnsi="Arial"/>
          <w:b w:val="false"/>
          <w:bCs w:val="false"/>
          <w:sz w:val="22"/>
          <w:szCs w:val="22"/>
          <w:lang w:val="pl-PL"/>
        </w:rPr>
        <w:t xml:space="preserve">, decyzja z dnia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3" o:allowincell="t" style="width:127.5pt;height:19.8pt" type="#_x0000_t75"/>
          <w:control r:id="rId5" w:name="Data" w:shapeid="control_shape_3"/>
        </w:objec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</w:t>
      </w:r>
      <w:r>
        <w:rPr>
          <w:rStyle w:val="Mocnewyrnione"/>
          <w:rFonts w:eastAsia="Calibri" w:cs="Calibri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/dd/mm/rr/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wydana przez </w:t>
      </w:r>
      <w:r>
        <w:rPr>
          <w:rFonts w:ascii="Arial" w:hAnsi="Arial"/>
          <w:sz w:val="22"/>
          <w:szCs w:val="22"/>
        </w:rPr>
        <w:object>
          <v:shape id="control_shape_4" o:allowincell="t" style="width:393.85pt;height:19.8pt" type="#_x0000_t75"/>
          <w:control r:id="rId6" w:name="Podmiot wydajacy decyzję" w:shapeid="control_shape_4"/>
        </w:objec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nr uprawnień: </w:t>
      </w:r>
      <w:r>
        <w:rPr>
          <w:rFonts w:ascii="Arial" w:hAnsi="Arial"/>
          <w:sz w:val="22"/>
          <w:szCs w:val="22"/>
        </w:rPr>
        <w:object>
          <v:shape id="control_shape_5" o:allowincell="t" style="width:208.05pt;height:19.8pt" type="#_x0000_t75"/>
          <w:control r:id="rId7" w:name="Nr uprawnień" w:shapeid="control_shape_5"/>
        </w:object>
      </w:r>
    </w:p>
    <w:p>
      <w:pPr>
        <w:pStyle w:val="Informacjaoskadnymdokumencie"/>
        <w:widowControl/>
        <w:tabs>
          <w:tab w:val="clear" w:pos="709"/>
        </w:tabs>
        <w:bidi w:val="0"/>
        <w:spacing w:lineRule="auto" w:line="276" w:before="567" w:after="0"/>
        <w:ind w:start="0" w:end="0" w:hanging="0"/>
        <w:jc w:val="start"/>
        <w:rPr/>
      </w:pPr>
      <w:r>
        <w:rPr>
          <w:rStyle w:val="Mocnewyrnione"/>
          <w:rFonts w:eastAsia="Calibri" w:cs="Calibri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Dokument</w:t>
      </w:r>
      <w:r>
        <w:rPr>
          <w:rStyle w:val="Mocnewyrnione"/>
          <w:rFonts w:eastAsia="Calibri" w:cs="Calibri" w:ascii="Arial" w:hAnsi="Arial"/>
          <w:b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składa się w postaci elektronicznej lub poświadczenia zgodności cyfrowego odwzorowania (np. skan za pomocą klasycznego skanera lub aplikacji w telefonie lub zdjęcie) z dokumentem w postaci papierowej opatrzony kwalifikowanym podpisem elektronicznym, podpisem zaufanym lub podpisem osobistym.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Arial">
    <w:charset w:val="ee" w:characterSet="windows-1250"/>
    <w:family w:val="swiss"/>
    <w:pitch w:val="variable"/>
  </w:font>
  <w:font w:name="StarSymbol">
    <w:altName w:val="Arial Unicode MS"/>
    <w:charset w:val="02"/>
    <w:family w:val="auto"/>
    <w:pitch w:val="default"/>
  </w:font>
  <w:font w:name="Liberation Sans">
    <w:altName w:val="Arial"/>
    <w:charset w:val="ee" w:characterSet="windows-1250"/>
    <w:family w:val="swiss"/>
    <w:pitch w:val="variable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%1"/>
      <w:lvlJc w:val="start"/>
      <w:pPr>
        <w:tabs>
          <w:tab w:val="num" w:pos="0"/>
        </w:tabs>
        <w:ind w:start="0" w:hanging="0"/>
      </w:pPr>
    </w:lvl>
    <w:lvl w:ilvl="1">
      <w:start w:val="1"/>
      <w:pStyle w:val="Nagwek2"/>
      <w:numFmt w:val="none"/>
      <w:suff w:val="nothing"/>
      <w:lvlText w:val="%2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%3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%4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%5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%6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%7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%8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%9"/>
      <w:lvlJc w:val="start"/>
      <w:pPr>
        <w:tabs>
          <w:tab w:val="num" w:pos="0"/>
        </w:tabs>
        <w:ind w:start="0" w:hanging="0"/>
      </w:pPr>
    </w:lvl>
  </w:abstractNum>
  <w:abstractNum w:abstractNumId="2">
    <w:lvl w:ilvl="0">
      <w:start w:val="1"/>
      <w:numFmt w:val="decimal"/>
      <w:lvlText w:val="%1.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1">
      <w:start w:val="1"/>
      <w:numFmt w:val="decimal"/>
      <w:lvlText w:val="%2)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2">
      <w:start w:val="1"/>
      <w:numFmt w:val="lowerLetter"/>
      <w:lvlText w:val="%3)"/>
      <w:lvlJc w:val="start"/>
      <w:pPr>
        <w:tabs>
          <w:tab w:val="num" w:pos="340"/>
        </w:tabs>
        <w:ind w:start="68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3">
      <w:start w:val="1"/>
      <w:numFmt w:val="bullet"/>
      <w:lvlText w:val="-"/>
      <w:lvlJc w:val="start"/>
      <w:pPr>
        <w:tabs>
          <w:tab w:val="num" w:pos="680"/>
        </w:tabs>
        <w:ind w:star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next w:val="Tretekstu"/>
    <w:qFormat/>
    <w:pPr>
      <w:numPr>
        <w:ilvl w:val="0"/>
        <w:numId w:val="1"/>
      </w:numPr>
      <w:spacing w:lineRule="auto" w:line="276" w:before="283" w:after="113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retekstu"/>
    <w:qFormat/>
    <w:pPr>
      <w:numPr>
        <w:ilvl w:val="1"/>
        <w:numId w:val="1"/>
      </w:numPr>
      <w:spacing w:lineRule="auto" w:line="276" w:before="0" w:after="0"/>
      <w:ind w:start="0" w:end="0" w:hanging="0"/>
      <w:outlineLvl w:val="1"/>
    </w:pPr>
    <w:rPr>
      <w:rFonts w:ascii="Arial" w:hAnsi="Arial"/>
      <w:b/>
      <w:bCs/>
      <w:sz w:val="22"/>
      <w:szCs w:val="22"/>
    </w:rPr>
  </w:style>
  <w:style w:type="character" w:styleId="Mocnewyrnione">
    <w:name w:val="Strong"/>
    <w:qFormat/>
    <w:rPr>
      <w:b/>
      <w:bCs/>
    </w:rPr>
  </w:style>
  <w:style w:type="character" w:styleId="Znakinumeracji">
    <w:name w:val="Znaki numeracji"/>
    <w:qFormat/>
    <w:rPr>
      <w:rFonts w:ascii="Arial" w:hAnsi="Arial"/>
      <w:b w:val="false"/>
      <w:bCs w:val="false"/>
      <w:i w:val="false"/>
      <w:iCs w:val="false"/>
      <w:color w:val="000000"/>
      <w:sz w:val="22"/>
      <w:szCs w:val="22"/>
      <w:shd w:fill="auto" w:val="clear"/>
    </w:rPr>
  </w:style>
  <w:style w:type="character" w:styleId="Znakiwypunktowania">
    <w:name w:val="Znaki wypunktowania"/>
    <w:qFormat/>
    <w:rPr>
      <w:rFonts w:ascii="StarSymbol" w:hAnsi="StarSymbol" w:eastAsia="StarSymbol" w:cs="StarSymbol"/>
      <w:sz w:val="18"/>
      <w:szCs w:val="18"/>
    </w:rPr>
  </w:style>
  <w:style w:type="character" w:styleId="Czeinternetowe">
    <w:name w:val="Hyperlink"/>
    <w:rPr>
      <w:color w:val="000080"/>
      <w:u w:val="single"/>
    </w:rPr>
  </w:style>
  <w:style w:type="character" w:styleId="Odwiedzoneczeinternetowe">
    <w:name w:val="FollowedHyperlink"/>
    <w:rPr>
      <w:color w:val="800000"/>
      <w:u w:val="single"/>
      <w:lang w:eastAsia="zxx" w:bidi="zxx"/>
    </w:rPr>
  </w:style>
  <w:style w:type="character" w:styleId="Character20style">
    <w:name w:val="Character_20_style"/>
    <w:qFormat/>
    <w:rPr/>
  </w:style>
  <w:style w:type="character" w:styleId="Domylnaczcionkaakapitu">
    <w:name w:val="Domyślna czcionka akapitu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Informacjaoskadnymdokumencie">
    <w:name w:val="Informacja o składnym dokumencie"/>
    <w:basedOn w:val="Tretekstu"/>
    <w:qFormat/>
    <w:pPr>
      <w:spacing w:before="567" w:after="0"/>
    </w:pPr>
    <w:rPr>
      <w:b/>
      <w:bCs/>
      <w:sz w:val="22"/>
      <w:szCs w:val="22"/>
    </w:rPr>
  </w:style>
  <w:style w:type="paragraph" w:styleId="ZacznikidoSWZ">
    <w:name w:val="Załączniki do SWZ"/>
    <w:basedOn w:val="Normal"/>
    <w:qFormat/>
    <w:pPr>
      <w:spacing w:lineRule="auto" w:line="276" w:before="0" w:after="0"/>
      <w:jc w:val="both"/>
    </w:pPr>
    <w:rPr>
      <w:rFonts w:ascii="Arial" w:hAnsi="Arial" w:eastAsia="Arial;Arial Narrow" w:cs="Arial;Arial Narrow"/>
      <w:b/>
      <w:bCs/>
      <w:i w:val="false"/>
      <w:iCs/>
      <w:strike w:val="false"/>
      <w:dstrike w:val="false"/>
      <w:outline w:val="false"/>
      <w:shadow w:val="false"/>
      <w:color w:val="000000"/>
      <w:spacing w:val="-1"/>
      <w:position w:val="0"/>
      <w:sz w:val="22"/>
      <w:sz w:val="22"/>
      <w:szCs w:val="22"/>
      <w:u w:val="none"/>
      <w:shd w:fill="auto" w:val="clear"/>
      <w:vertAlign w:val="baseline"/>
      <w:em w:val="none"/>
      <w:lang w:val="pl-PL" w:eastAsia="pl-PL" w:bidi="pl-PL"/>
    </w:rPr>
  </w:style>
  <w:style w:type="paragraph" w:styleId="Opisypl">
    <w:name w:val="Opisy pól"/>
    <w:basedOn w:val="Normal"/>
    <w:qFormat/>
    <w:pPr>
      <w:widowControl/>
      <w:tabs>
        <w:tab w:val="clear" w:pos="709"/>
      </w:tabs>
      <w:spacing w:lineRule="auto" w:line="276" w:before="57" w:after="0"/>
      <w:ind w:start="0" w:end="5953" w:hanging="0"/>
      <w:jc w:val="start"/>
    </w:pPr>
    <w:rPr>
      <w:rFonts w:ascii="Arial" w:hAnsi="Arial" w:eastAsia="Times New Roman" w:cs="Times New Roman"/>
      <w:b/>
      <w:bCs/>
      <w:color w:val="000000"/>
      <w:sz w:val="20"/>
      <w:szCs w:val="20"/>
      <w:shd w:fill="auto" w:val="clear"/>
      <w:lang w:val="pl-PL"/>
    </w:rPr>
  </w:style>
  <w:style w:type="paragraph" w:styleId="Sekcjazacznika">
    <w:name w:val="Sekcja załącznika"/>
    <w:basedOn w:val="Tretekstu"/>
    <w:qFormat/>
    <w:pPr>
      <w:shd w:fill="CCCCCC" w:val="clear"/>
      <w:tabs>
        <w:tab w:val="clear" w:pos="709"/>
      </w:tabs>
      <w:spacing w:before="283" w:after="57"/>
    </w:pPr>
    <w:rPr>
      <w:b/>
      <w:bCs/>
      <w:sz w:val="22"/>
      <w:szCs w:val="22"/>
    </w:rPr>
  </w:style>
  <w:style w:type="paragraph" w:styleId="Owiadczenieinformacyjne">
    <w:name w:val="Oświadczenie informacyjne"/>
    <w:basedOn w:val="Tretekstu"/>
    <w:qFormat/>
    <w:pPr>
      <w:widowControl/>
      <w:tabs>
        <w:tab w:val="clear" w:pos="709"/>
      </w:tabs>
      <w:suppressAutoHyphens w:val="true"/>
      <w:autoSpaceDE w:val="false"/>
      <w:spacing w:lineRule="auto" w:line="276" w:before="283" w:after="0"/>
      <w:jc w:val="both"/>
    </w:pPr>
    <w:rPr>
      <w:rFonts w:ascii="Arial" w:hAnsi="Arial" w:eastAsia="Calibri" w:cs="Calibri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  <w:shd w:fill="auto" w:val="clear"/>
      <w:lang w:val="pl-PL"/>
    </w:rPr>
  </w:style>
  <w:style w:type="paragraph" w:styleId="UwagadozapisuSWZ">
    <w:name w:val="Uwaga do zapisu SWZ"/>
    <w:basedOn w:val="Tretekstu"/>
    <w:qFormat/>
    <w:pPr>
      <w:widowControl/>
      <w:tabs>
        <w:tab w:val="clear" w:pos="709"/>
      </w:tabs>
      <w:spacing w:lineRule="auto" w:line="276" w:before="0" w:after="0"/>
      <w:ind w:start="340" w:end="0" w:hanging="0"/>
    </w:pPr>
    <w:rPr/>
  </w:style>
  <w:style w:type="numbering" w:styleId="Amojalista">
    <w:name w:val="a_moja_lista"/>
    <w:qFormat/>
  </w:style>
  <w:style w:type="numbering" w:styleId="Aaaaa">
    <w:name w:val="aaaaa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control" Target="activeX/activeX5.xml"/><Relationship Id="rId7" Type="http://schemas.openxmlformats.org/officeDocument/2006/relationships/control" Target="activeX/activeX6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_rels/activeX6.xml.rels><?xml version="1.0" encoding="UTF-8"?>
<Relationships xmlns="http://schemas.openxmlformats.org/package/2006/relationships"><Relationship Id="rId1" Type="http://schemas.microsoft.com/office/2006/relationships/activeXControlBinary" Target="activeX6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13</TotalTime>
  <Application>LibreOffice/7.5.2.2$Windows_X86_64 LibreOffice_project/53bb9681a964705cf672590721dbc85eb4d0c3a2</Application>
  <AppVersion>15.0000</AppVersion>
  <Pages>1</Pages>
  <Words>139</Words>
  <Characters>979</Characters>
  <CharactersWithSpaces>1108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2023-04-21T08:44:54Z</dcterms:created>
  <dc:creator/>
  <dc:description/>
  <dc:language>pl-PL</dc:language>
  <cp:lastModifiedBy/>
  <dcterms:modified xsi:type="dcterms:W3CDTF">2023-04-21T09:40:39Z</dcterms:modified>
  <cp:revision>3</cp:revision>
  <dc:subject/>
  <dc:title>Oświadczenie na temat wykształcenia i kwalifikacji zawodowych wykonawcy lub kadry kierowniczej wykonawcy</dc:title>
</cp:coreProperties>
</file>