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243F" w14:textId="2D73A040" w:rsidR="00FB75DB" w:rsidRPr="00317A43" w:rsidRDefault="00FB75DB" w:rsidP="00203868">
      <w:pPr>
        <w:ind w:left="6372"/>
        <w:jc w:val="center"/>
        <w:rPr>
          <w:rFonts w:ascii="Calibri" w:hAnsi="Calibri" w:cs="Calibri"/>
          <w:b/>
          <w:bCs/>
        </w:rPr>
      </w:pPr>
      <w:r w:rsidRPr="00317A43">
        <w:rPr>
          <w:rFonts w:ascii="Calibri" w:hAnsi="Calibri" w:cs="Calibri"/>
          <w:b/>
          <w:bCs/>
        </w:rPr>
        <w:t xml:space="preserve">Załącznik nr </w:t>
      </w:r>
      <w:r w:rsidR="00C81862">
        <w:rPr>
          <w:rFonts w:ascii="Calibri" w:hAnsi="Calibri" w:cs="Calibri"/>
          <w:b/>
          <w:bCs/>
        </w:rPr>
        <w:t>3</w:t>
      </w:r>
      <w:bookmarkStart w:id="0" w:name="_GoBack"/>
      <w:bookmarkEnd w:id="0"/>
      <w:r w:rsidR="00203868">
        <w:rPr>
          <w:rFonts w:ascii="Calibri" w:hAnsi="Calibri" w:cs="Calibri"/>
          <w:b/>
          <w:bCs/>
        </w:rPr>
        <w:t xml:space="preserve">.9 </w:t>
      </w:r>
      <w:r>
        <w:rPr>
          <w:rFonts w:ascii="Calibri" w:hAnsi="Calibri" w:cs="Calibri"/>
          <w:b/>
          <w:bCs/>
        </w:rPr>
        <w:t xml:space="preserve"> (Zadanie nr 9)</w:t>
      </w:r>
    </w:p>
    <w:p w14:paraId="683543C0" w14:textId="127632C4" w:rsidR="001F5CEC" w:rsidRDefault="001F5CEC" w:rsidP="00C3695C">
      <w:pPr>
        <w:jc w:val="center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OPIS PRZEDMITU ZAMÓWIENIA (OPZ)</w:t>
      </w:r>
      <w:r w:rsidR="00FB3C87">
        <w:rPr>
          <w:rFonts w:ascii="Calibri" w:hAnsi="Calibri" w:cs="Calibri"/>
          <w:b/>
          <w:bCs/>
          <w:u w:val="single"/>
        </w:rPr>
        <w:t xml:space="preserve"> dla Zadnia nr 9</w:t>
      </w:r>
      <w:r>
        <w:rPr>
          <w:rFonts w:ascii="Calibri" w:hAnsi="Calibri" w:cs="Calibri"/>
          <w:b/>
          <w:bCs/>
          <w:u w:val="single"/>
        </w:rPr>
        <w:t xml:space="preserve">           </w:t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</w:p>
    <w:p w14:paraId="5E7505CC" w14:textId="77777777" w:rsidR="001F5CEC" w:rsidRDefault="001F5CEC" w:rsidP="003A6DD0">
      <w:pPr>
        <w:jc w:val="center"/>
        <w:rPr>
          <w:rFonts w:ascii="Tahoma" w:hAnsi="Tahoma" w:cs="Tahoma"/>
          <w:b/>
          <w:bCs/>
          <w:u w:val="single"/>
        </w:rPr>
      </w:pPr>
    </w:p>
    <w:tbl>
      <w:tblPr>
        <w:tblW w:w="9546" w:type="dxa"/>
        <w:tblLayout w:type="fixed"/>
        <w:tblLook w:val="0000" w:firstRow="0" w:lastRow="0" w:firstColumn="0" w:lastColumn="0" w:noHBand="0" w:noVBand="0"/>
      </w:tblPr>
      <w:tblGrid>
        <w:gridCol w:w="483"/>
        <w:gridCol w:w="2033"/>
        <w:gridCol w:w="31"/>
        <w:gridCol w:w="6999"/>
      </w:tblGrid>
      <w:tr w:rsidR="001F5CEC" w14:paraId="7F149DB5" w14:textId="77777777" w:rsidTr="00CB2383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D0D0D"/>
          </w:tcPr>
          <w:p w14:paraId="4A6C5646" w14:textId="77777777" w:rsidR="001F5CEC" w:rsidRPr="00947B82" w:rsidRDefault="001F5CEC" w:rsidP="006E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39369C3D" w14:textId="77777777" w:rsidR="001F5CEC" w:rsidRPr="000756B7" w:rsidRDefault="006F1DCF" w:rsidP="006E66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Projektor </w:t>
            </w:r>
            <w:r w:rsidR="001F5CEC" w:rsidRPr="000756B7">
              <w:rPr>
                <w:rFonts w:ascii="Calibri" w:hAnsi="Calibri" w:cs="Calibri"/>
                <w:sz w:val="22"/>
                <w:szCs w:val="22"/>
              </w:rPr>
              <w:t>multimedialny</w:t>
            </w:r>
          </w:p>
        </w:tc>
      </w:tr>
      <w:tr w:rsidR="001F5CEC" w14:paraId="0E1BF3F8" w14:textId="77777777" w:rsidTr="00CB2383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328E1" w14:textId="77777777" w:rsidR="001F5CEC" w:rsidRDefault="001F5CEC" w:rsidP="006E66FA">
            <w:pPr>
              <w:jc w:val="both"/>
            </w:pPr>
            <w:r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430F5" w14:textId="77777777" w:rsidR="001F5CEC" w:rsidRDefault="001F5CEC" w:rsidP="006E66FA">
            <w:pPr>
              <w:jc w:val="both"/>
            </w:pPr>
            <w:r>
              <w:rPr>
                <w:rFonts w:ascii="Calibri" w:hAnsi="Calibri" w:cs="Calibri"/>
                <w:b/>
              </w:rPr>
              <w:t>Nazwa komponentu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EC16" w14:textId="77777777" w:rsidR="001F5CEC" w:rsidRDefault="001F5CEC" w:rsidP="006E66FA">
            <w:pPr>
              <w:ind w:left="-71"/>
              <w:jc w:val="both"/>
            </w:pPr>
            <w:r>
              <w:rPr>
                <w:rFonts w:ascii="Calibri" w:hAnsi="Calibri" w:cs="Calibri"/>
                <w:b/>
              </w:rPr>
              <w:t xml:space="preserve">Wymagane minimalne parametry techniczne </w:t>
            </w:r>
          </w:p>
        </w:tc>
      </w:tr>
      <w:tr w:rsidR="001F5CEC" w14:paraId="416C4818" w14:textId="77777777" w:rsidTr="00CB2383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1AD4" w14:textId="77777777" w:rsidR="001F5CEC" w:rsidRDefault="001F5CEC" w:rsidP="006E66FA">
            <w:pPr>
              <w:ind w:left="-71"/>
              <w:jc w:val="both"/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  <w:p w14:paraId="64F11785" w14:textId="77777777" w:rsidR="001F5CEC" w:rsidRDefault="001F5CEC" w:rsidP="006E66FA">
            <w:pPr>
              <w:ind w:left="-71"/>
              <w:jc w:val="both"/>
            </w:pPr>
            <w:r>
              <w:rPr>
                <w:rFonts w:ascii="Calibri" w:hAnsi="Calibri" w:cs="Calibri"/>
                <w:b/>
              </w:rPr>
              <w:t>W ofercie do umowy wymagane jest podanie producenta, typu oraz modelu oferowanego sprzętu</w:t>
            </w:r>
          </w:p>
          <w:p w14:paraId="102047B9" w14:textId="77777777" w:rsidR="001F5CEC" w:rsidRDefault="001F5CEC" w:rsidP="006E66FA">
            <w:pPr>
              <w:ind w:left="-71"/>
              <w:jc w:val="both"/>
              <w:rPr>
                <w:rFonts w:ascii="Calibri" w:hAnsi="Calibri" w:cs="Calibri"/>
                <w:b/>
              </w:rPr>
            </w:pPr>
          </w:p>
        </w:tc>
      </w:tr>
      <w:tr w:rsidR="001F5CEC" w14:paraId="1B97DAF2" w14:textId="77777777" w:rsidTr="00CB2383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689EC" w14:textId="77777777" w:rsidR="001F5CEC" w:rsidRDefault="001F5CEC" w:rsidP="003A6DD0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60E54" w14:textId="77777777" w:rsidR="001F5CEC" w:rsidRDefault="001F5CEC" w:rsidP="006E66FA">
            <w:r>
              <w:rPr>
                <w:rFonts w:ascii="Calibri" w:hAnsi="Calibri" w:cs="Calibri"/>
                <w:bCs/>
              </w:rPr>
              <w:t>Projektor multimedialny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82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3551"/>
              <w:gridCol w:w="4431"/>
            </w:tblGrid>
            <w:tr w:rsidR="001F5CEC" w:rsidRPr="00ED1193" w14:paraId="1EDD4287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1450A66D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Rozdzielczość optyczna</w:t>
                  </w:r>
                </w:p>
              </w:tc>
              <w:tc>
                <w:tcPr>
                  <w:tcW w:w="4431" w:type="dxa"/>
                  <w:vAlign w:val="center"/>
                </w:tcPr>
                <w:p w14:paraId="750D6B60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Min.</w:t>
                  </w:r>
                  <w:r>
                    <w:rPr>
                      <w:rFonts w:ascii="Calibri" w:hAnsi="Calibri" w:cs="Calibri"/>
                    </w:rPr>
                    <w:t xml:space="preserve"> FHD,</w:t>
                  </w:r>
                  <w:r w:rsidRPr="00ED1193">
                    <w:rPr>
                      <w:rFonts w:ascii="Calibri" w:hAnsi="Calibri" w:cs="Calibri"/>
                    </w:rPr>
                    <w:t xml:space="preserve"> 1920 x 1</w:t>
                  </w:r>
                  <w:r>
                    <w:rPr>
                      <w:rFonts w:ascii="Calibri" w:hAnsi="Calibri" w:cs="Calibri"/>
                    </w:rPr>
                    <w:t>08</w:t>
                  </w:r>
                  <w:r w:rsidRPr="00ED1193">
                    <w:rPr>
                      <w:rFonts w:ascii="Calibri" w:hAnsi="Calibri" w:cs="Calibri"/>
                    </w:rPr>
                    <w:t xml:space="preserve">0 </w:t>
                  </w:r>
                </w:p>
              </w:tc>
            </w:tr>
            <w:tr w:rsidR="001F5CEC" w:rsidRPr="00ED1193" w14:paraId="34AB7119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294E0A3D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Jasność </w:t>
                  </w:r>
                </w:p>
              </w:tc>
              <w:tc>
                <w:tcPr>
                  <w:tcW w:w="4431" w:type="dxa"/>
                  <w:vAlign w:val="center"/>
                </w:tcPr>
                <w:p w14:paraId="31EB8DCB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Min. </w:t>
                  </w:r>
                  <w:r>
                    <w:rPr>
                      <w:rFonts w:ascii="Calibri" w:hAnsi="Calibri" w:cs="Calibri"/>
                    </w:rPr>
                    <w:t>3000</w:t>
                  </w:r>
                  <w:r w:rsidRPr="00ED1193">
                    <w:rPr>
                      <w:rFonts w:ascii="Calibri" w:hAnsi="Calibri" w:cs="Calibri"/>
                    </w:rPr>
                    <w:t xml:space="preserve"> lumen</w:t>
                  </w:r>
                </w:p>
              </w:tc>
            </w:tr>
            <w:tr w:rsidR="001F5CEC" w:rsidRPr="00ED1193" w14:paraId="64658008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301EA972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Żywotność lampy (</w:t>
                  </w:r>
                  <w:proofErr w:type="spellStart"/>
                  <w:r w:rsidRPr="00ED1193">
                    <w:rPr>
                      <w:rFonts w:ascii="Calibri" w:hAnsi="Calibri" w:cs="Calibri"/>
                    </w:rPr>
                    <w:t>normal</w:t>
                  </w:r>
                  <w:proofErr w:type="spellEnd"/>
                  <w:r w:rsidRPr="00ED1193">
                    <w:rPr>
                      <w:rFonts w:ascii="Calibri" w:hAnsi="Calibri" w:cs="Calibri"/>
                    </w:rPr>
                    <w:t xml:space="preserve">) </w:t>
                  </w:r>
                </w:p>
              </w:tc>
              <w:tc>
                <w:tcPr>
                  <w:tcW w:w="4431" w:type="dxa"/>
                  <w:vAlign w:val="center"/>
                </w:tcPr>
                <w:p w14:paraId="23573A54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Min. </w:t>
                  </w:r>
                  <w:r>
                    <w:rPr>
                      <w:rFonts w:ascii="Calibri" w:hAnsi="Calibri" w:cs="Calibri"/>
                    </w:rPr>
                    <w:t>30</w:t>
                  </w:r>
                  <w:r w:rsidRPr="00ED1193">
                    <w:rPr>
                      <w:rFonts w:ascii="Calibri" w:hAnsi="Calibri" w:cs="Calibri"/>
                    </w:rPr>
                    <w:t xml:space="preserve">00 h </w:t>
                  </w:r>
                </w:p>
              </w:tc>
            </w:tr>
            <w:tr w:rsidR="001F5CEC" w:rsidRPr="00ED1193" w14:paraId="68C32917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24ED92BE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Żywotność lampy (</w:t>
                  </w:r>
                  <w:proofErr w:type="spellStart"/>
                  <w:r w:rsidRPr="00ED1193">
                    <w:rPr>
                      <w:rFonts w:ascii="Calibri" w:hAnsi="Calibri" w:cs="Calibri"/>
                    </w:rPr>
                    <w:t>eco</w:t>
                  </w:r>
                  <w:proofErr w:type="spellEnd"/>
                  <w:r w:rsidRPr="00ED1193">
                    <w:rPr>
                      <w:rFonts w:ascii="Calibri" w:hAnsi="Calibri" w:cs="Calibri"/>
                    </w:rPr>
                    <w:t xml:space="preserve">) </w:t>
                  </w:r>
                </w:p>
              </w:tc>
              <w:tc>
                <w:tcPr>
                  <w:tcW w:w="4431" w:type="dxa"/>
                  <w:vAlign w:val="center"/>
                </w:tcPr>
                <w:p w14:paraId="492342B6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Min. 7000 h </w:t>
                  </w:r>
                </w:p>
              </w:tc>
            </w:tr>
            <w:tr w:rsidR="001F5CEC" w:rsidRPr="00ED1193" w14:paraId="496A6E58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220C438E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Kontrast </w:t>
                  </w:r>
                </w:p>
              </w:tc>
              <w:tc>
                <w:tcPr>
                  <w:tcW w:w="4431" w:type="dxa"/>
                  <w:vAlign w:val="center"/>
                </w:tcPr>
                <w:p w14:paraId="4B885D27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Min. 15000:1 </w:t>
                  </w:r>
                </w:p>
              </w:tc>
            </w:tr>
            <w:tr w:rsidR="001F5CEC" w:rsidRPr="00ED1193" w14:paraId="42A0405F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13180342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Złącze</w:t>
                  </w:r>
                  <w:r w:rsidRPr="00ED1193">
                    <w:rPr>
                      <w:rFonts w:ascii="Calibri" w:hAnsi="Calibri" w:cs="Calibri"/>
                    </w:rPr>
                    <w:t xml:space="preserve"> HDMI </w:t>
                  </w:r>
                </w:p>
              </w:tc>
              <w:tc>
                <w:tcPr>
                  <w:tcW w:w="4431" w:type="dxa"/>
                  <w:vAlign w:val="center"/>
                </w:tcPr>
                <w:p w14:paraId="1B41B3ED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Min. 1 szt.</w:t>
                  </w:r>
                  <w:r w:rsidRPr="00ED1193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1F5CEC" w:rsidRPr="00ED1193" w14:paraId="1A81D157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18D25BF9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  <w:shd w:val="clear" w:color="auto" w:fill="FFFFFF"/>
                    </w:rPr>
                    <w:t>Złącze USB 2.0 typu A</w:t>
                  </w:r>
                </w:p>
              </w:tc>
              <w:tc>
                <w:tcPr>
                  <w:tcW w:w="4431" w:type="dxa"/>
                  <w:vAlign w:val="center"/>
                </w:tcPr>
                <w:p w14:paraId="591F22AB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Min</w:t>
                  </w:r>
                  <w:r>
                    <w:rPr>
                      <w:rFonts w:ascii="Calibri" w:hAnsi="Calibri" w:cs="Calibri"/>
                    </w:rPr>
                    <w:t>.</w:t>
                  </w:r>
                  <w:r w:rsidRPr="00ED1193">
                    <w:rPr>
                      <w:rFonts w:ascii="Calibri" w:hAnsi="Calibri" w:cs="Calibri"/>
                    </w:rPr>
                    <w:t xml:space="preserve"> 1 szt.</w:t>
                  </w:r>
                </w:p>
              </w:tc>
            </w:tr>
            <w:tr w:rsidR="001F5CEC" w:rsidRPr="00ED1193" w14:paraId="10A19850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0148BA92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Pilot</w:t>
                  </w:r>
                </w:p>
              </w:tc>
              <w:tc>
                <w:tcPr>
                  <w:tcW w:w="4431" w:type="dxa"/>
                  <w:vAlign w:val="center"/>
                </w:tcPr>
                <w:p w14:paraId="5E2A1CD9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Tak </w:t>
                  </w:r>
                </w:p>
              </w:tc>
            </w:tr>
            <w:tr w:rsidR="001F5CEC" w:rsidRPr="00ED1193" w14:paraId="79C59F22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225CEE16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Głośniki </w:t>
                  </w:r>
                </w:p>
              </w:tc>
              <w:tc>
                <w:tcPr>
                  <w:tcW w:w="4431" w:type="dxa"/>
                  <w:vAlign w:val="center"/>
                </w:tcPr>
                <w:p w14:paraId="62267E3C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Tak</w:t>
                  </w:r>
                  <w:r w:rsidRPr="00ED1193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1F5CEC" w:rsidRPr="00ED1193" w14:paraId="6F727384" w14:textId="77777777" w:rsidTr="006E66FA">
              <w:trPr>
                <w:jc w:val="center"/>
              </w:trPr>
              <w:tc>
                <w:tcPr>
                  <w:tcW w:w="3551" w:type="dxa"/>
                  <w:vAlign w:val="center"/>
                </w:tcPr>
                <w:p w14:paraId="2D76C54D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Gwarancja na projektor</w:t>
                  </w:r>
                </w:p>
                <w:p w14:paraId="407BEED1" w14:textId="77777777" w:rsidR="001F5CEC" w:rsidRPr="00ED1193" w:rsidRDefault="001F5CEC" w:rsidP="006E66FA">
                  <w:pPr>
                    <w:ind w:left="1167"/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Gwarancja na lampę </w:t>
                  </w:r>
                </w:p>
              </w:tc>
              <w:tc>
                <w:tcPr>
                  <w:tcW w:w="4431" w:type="dxa"/>
                  <w:vAlign w:val="center"/>
                </w:tcPr>
                <w:p w14:paraId="6D85AB94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Min. 24 miesięcy</w:t>
                  </w:r>
                </w:p>
                <w:p w14:paraId="3C143CEF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Min. 12 miesięcy lub 1000h</w:t>
                  </w:r>
                </w:p>
              </w:tc>
            </w:tr>
          </w:tbl>
          <w:p w14:paraId="14C66EDD" w14:textId="77777777" w:rsidR="001F5CEC" w:rsidRPr="00ED1193" w:rsidRDefault="001F5CEC" w:rsidP="006E66FA">
            <w:pPr>
              <w:jc w:val="both"/>
              <w:rPr>
                <w:rFonts w:ascii="Calibri" w:hAnsi="Calibri" w:cs="Calibri"/>
              </w:rPr>
            </w:pPr>
          </w:p>
        </w:tc>
      </w:tr>
      <w:tr w:rsidR="001F5CEC" w14:paraId="608DF67B" w14:textId="77777777" w:rsidTr="00CB2383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73468" w14:textId="77777777" w:rsidR="001F5CEC" w:rsidRDefault="001F5CEC" w:rsidP="003A6DD0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23FFE" w14:textId="77777777" w:rsidR="001F5CEC" w:rsidRPr="00ED1193" w:rsidRDefault="001F5CEC" w:rsidP="006E66FA">
            <w:pPr>
              <w:rPr>
                <w:rFonts w:ascii="Calibri" w:hAnsi="Calibri" w:cs="Calibri"/>
                <w:bCs/>
              </w:rPr>
            </w:pPr>
            <w:r w:rsidRPr="00ED1193">
              <w:rPr>
                <w:rFonts w:ascii="Calibri" w:hAnsi="Calibri" w:cs="Calibri"/>
                <w:bCs/>
              </w:rPr>
              <w:t xml:space="preserve">Kabel High </w:t>
            </w:r>
            <w:proofErr w:type="spellStart"/>
            <w:r w:rsidRPr="00ED1193">
              <w:rPr>
                <w:rFonts w:ascii="Calibri" w:hAnsi="Calibri" w:cs="Calibri"/>
                <w:bCs/>
              </w:rPr>
              <w:t>Speed</w:t>
            </w:r>
            <w:proofErr w:type="spellEnd"/>
            <w:r w:rsidRPr="00ED1193">
              <w:rPr>
                <w:rFonts w:ascii="Calibri" w:hAnsi="Calibri" w:cs="Calibri"/>
                <w:bCs/>
              </w:rPr>
              <w:t xml:space="preserve"> HDMI with Ethernet</w:t>
            </w: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E52" w14:textId="77777777" w:rsidR="001F5CEC" w:rsidRPr="00ED1193" w:rsidRDefault="001F5CEC" w:rsidP="006E66FA">
            <w:pPr>
              <w:rPr>
                <w:rFonts w:ascii="Calibri" w:hAnsi="Calibri" w:cs="Calibri"/>
                <w:bCs/>
              </w:rPr>
            </w:pPr>
            <w:r w:rsidRPr="00ED1193">
              <w:rPr>
                <w:rFonts w:ascii="Calibri" w:hAnsi="Calibri" w:cs="Calibri"/>
                <w:bCs/>
              </w:rPr>
              <w:t>KABEL HDMI v.1.4 (19PIN) M/M 1</w:t>
            </w:r>
            <w:r>
              <w:rPr>
                <w:rFonts w:ascii="Calibri" w:hAnsi="Calibri" w:cs="Calibri"/>
                <w:bCs/>
              </w:rPr>
              <w:t>0</w:t>
            </w:r>
            <w:r w:rsidRPr="00ED1193">
              <w:rPr>
                <w:rFonts w:ascii="Calibri" w:hAnsi="Calibri" w:cs="Calibri"/>
                <w:bCs/>
              </w:rPr>
              <w:t>M</w:t>
            </w:r>
          </w:p>
          <w:tbl>
            <w:tblPr>
              <w:tblW w:w="566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1"/>
              <w:gridCol w:w="80"/>
              <w:gridCol w:w="3831"/>
            </w:tblGrid>
            <w:tr w:rsidR="001F5CEC" w:rsidRPr="00ED1193" w14:paraId="203B6976" w14:textId="77777777" w:rsidTr="006E66FA">
              <w:tc>
                <w:tcPr>
                  <w:tcW w:w="1751" w:type="dxa"/>
                  <w:vAlign w:val="center"/>
                </w:tcPr>
                <w:p w14:paraId="7B55385B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Zakończenia</w:t>
                  </w:r>
                </w:p>
              </w:tc>
              <w:tc>
                <w:tcPr>
                  <w:tcW w:w="80" w:type="dxa"/>
                  <w:vAlign w:val="center"/>
                </w:tcPr>
                <w:p w14:paraId="0F600096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831" w:type="dxa"/>
                  <w:vAlign w:val="center"/>
                </w:tcPr>
                <w:p w14:paraId="710321FA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HDMI męski - HDMI męski </w:t>
                  </w:r>
                </w:p>
              </w:tc>
            </w:tr>
            <w:tr w:rsidR="001F5CEC" w:rsidRPr="00ED1193" w14:paraId="504E730C" w14:textId="77777777" w:rsidTr="006E66FA">
              <w:tc>
                <w:tcPr>
                  <w:tcW w:w="1751" w:type="dxa"/>
                  <w:vAlign w:val="center"/>
                </w:tcPr>
                <w:p w14:paraId="22498E3D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Długość </w:t>
                  </w:r>
                </w:p>
              </w:tc>
              <w:tc>
                <w:tcPr>
                  <w:tcW w:w="80" w:type="dxa"/>
                  <w:vAlign w:val="center"/>
                </w:tcPr>
                <w:p w14:paraId="7AE280BD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831" w:type="dxa"/>
                  <w:vAlign w:val="center"/>
                </w:tcPr>
                <w:p w14:paraId="5E71D6E8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Min. </w:t>
                  </w:r>
                  <w:smartTag w:uri="urn:schemas-microsoft-com:office:smarttags" w:element="metricconverter">
                    <w:smartTagPr>
                      <w:attr w:name="ProductID" w:val="10 m"/>
                    </w:smartTagPr>
                    <w:r w:rsidRPr="00ED1193">
                      <w:rPr>
                        <w:rFonts w:ascii="Calibri" w:hAnsi="Calibri" w:cs="Calibri"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t>0</w:t>
                    </w:r>
                    <w:r w:rsidRPr="00ED1193">
                      <w:rPr>
                        <w:rFonts w:ascii="Calibri" w:hAnsi="Calibri" w:cs="Calibri"/>
                      </w:rPr>
                      <w:t xml:space="preserve"> m</w:t>
                    </w:r>
                  </w:smartTag>
                </w:p>
              </w:tc>
            </w:tr>
            <w:tr w:rsidR="001F5CEC" w:rsidRPr="00ED1193" w14:paraId="1F024BCB" w14:textId="77777777" w:rsidTr="006E66FA">
              <w:trPr>
                <w:trHeight w:val="779"/>
              </w:trPr>
              <w:tc>
                <w:tcPr>
                  <w:tcW w:w="1751" w:type="dxa"/>
                  <w:vAlign w:val="center"/>
                </w:tcPr>
                <w:p w14:paraId="6CA07B5C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>Informacje dodatkowe</w:t>
                  </w:r>
                </w:p>
              </w:tc>
              <w:tc>
                <w:tcPr>
                  <w:tcW w:w="80" w:type="dxa"/>
                  <w:vAlign w:val="center"/>
                </w:tcPr>
                <w:p w14:paraId="63A956C1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831" w:type="dxa"/>
                  <w:vAlign w:val="center"/>
                </w:tcPr>
                <w:p w14:paraId="72721E53" w14:textId="77777777" w:rsidR="001F5CEC" w:rsidRPr="00ED1193" w:rsidRDefault="001F5CEC" w:rsidP="006E66FA">
                  <w:pPr>
                    <w:rPr>
                      <w:rFonts w:ascii="Calibri" w:hAnsi="Calibri" w:cs="Calibri"/>
                    </w:rPr>
                  </w:pPr>
                  <w:r w:rsidRPr="00ED1193">
                    <w:rPr>
                      <w:rFonts w:ascii="Calibri" w:hAnsi="Calibri" w:cs="Calibri"/>
                    </w:rPr>
                    <w:t xml:space="preserve">High </w:t>
                  </w:r>
                  <w:proofErr w:type="spellStart"/>
                  <w:r w:rsidRPr="00ED1193">
                    <w:rPr>
                      <w:rFonts w:ascii="Calibri" w:hAnsi="Calibri" w:cs="Calibri"/>
                    </w:rPr>
                    <w:t>Speed</w:t>
                  </w:r>
                  <w:proofErr w:type="spellEnd"/>
                  <w:r w:rsidRPr="00ED1193">
                    <w:rPr>
                      <w:rFonts w:ascii="Calibri" w:hAnsi="Calibri" w:cs="Calibri"/>
                    </w:rPr>
                    <w:t xml:space="preserve"> HDMI 1.4 Cable z Ethernet, Transfer danych </w:t>
                  </w:r>
                  <w:r w:rsidR="006F1DCF">
                    <w:rPr>
                      <w:rFonts w:ascii="Calibri" w:hAnsi="Calibri" w:cs="Calibri"/>
                    </w:rPr>
                    <w:t>min.</w:t>
                  </w:r>
                  <w:r w:rsidRPr="00ED1193">
                    <w:rPr>
                      <w:rFonts w:ascii="Calibri" w:hAnsi="Calibri" w:cs="Calibri"/>
                    </w:rPr>
                    <w:t xml:space="preserve"> 10 </w:t>
                  </w:r>
                  <w:proofErr w:type="spellStart"/>
                  <w:r w:rsidRPr="00ED1193">
                    <w:rPr>
                      <w:rFonts w:ascii="Calibri" w:hAnsi="Calibri" w:cs="Calibri"/>
                    </w:rPr>
                    <w:t>Gb</w:t>
                  </w:r>
                  <w:proofErr w:type="spellEnd"/>
                  <w:r w:rsidRPr="00ED1193">
                    <w:rPr>
                      <w:rFonts w:ascii="Calibri" w:hAnsi="Calibri" w:cs="Calibri"/>
                    </w:rPr>
                    <w:t>/</w:t>
                  </w:r>
                  <w:proofErr w:type="spellStart"/>
                  <w:r w:rsidRPr="00ED1193">
                    <w:rPr>
                      <w:rFonts w:ascii="Calibri" w:hAnsi="Calibri" w:cs="Calibri"/>
                    </w:rPr>
                    <w:t>sek</w:t>
                  </w:r>
                  <w:proofErr w:type="spellEnd"/>
                  <w:r w:rsidRPr="00ED1193">
                    <w:rPr>
                      <w:rFonts w:ascii="Calibri" w:hAnsi="Calibri" w:cs="Calibri"/>
                    </w:rPr>
                    <w:t>, Zawiera HACR (Audio Return Channel)</w:t>
                  </w:r>
                </w:p>
              </w:tc>
            </w:tr>
          </w:tbl>
          <w:p w14:paraId="3622651E" w14:textId="77777777" w:rsidR="001F5CEC" w:rsidRPr="00ED1193" w:rsidRDefault="001F5CEC" w:rsidP="006E66F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135AA92" w14:textId="77777777" w:rsidR="001F5CEC" w:rsidRDefault="001F5CEC" w:rsidP="003A6DD0">
      <w:pPr>
        <w:rPr>
          <w:rFonts w:ascii="Calibri" w:hAnsi="Calibri" w:cs="Calibri"/>
        </w:rPr>
      </w:pPr>
    </w:p>
    <w:p w14:paraId="42DD6D5E" w14:textId="77777777" w:rsidR="001F5CEC" w:rsidRPr="00133F69" w:rsidRDefault="001F5CEC" w:rsidP="00133F69"/>
    <w:sectPr w:rsidR="001F5CEC" w:rsidRPr="00133F69" w:rsidSect="00855B78">
      <w:headerReference w:type="default" r:id="rId7"/>
      <w:footerReference w:type="default" r:id="rId8"/>
      <w:pgSz w:w="12240" w:h="15840"/>
      <w:pgMar w:top="426" w:right="1418" w:bottom="1079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267F" w14:textId="77777777" w:rsidR="00AF517C" w:rsidRDefault="00AF517C">
      <w:r>
        <w:separator/>
      </w:r>
    </w:p>
  </w:endnote>
  <w:endnote w:type="continuationSeparator" w:id="0">
    <w:p w14:paraId="5A4DEE00" w14:textId="77777777" w:rsidR="00AF517C" w:rsidRDefault="00AF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D51D" w14:textId="77777777" w:rsidR="001F5CEC" w:rsidRDefault="001F5CEC" w:rsidP="001A31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E90D" w14:textId="77777777" w:rsidR="00AF517C" w:rsidRDefault="00AF517C">
      <w:r>
        <w:separator/>
      </w:r>
    </w:p>
  </w:footnote>
  <w:footnote w:type="continuationSeparator" w:id="0">
    <w:p w14:paraId="2617BC9D" w14:textId="77777777" w:rsidR="00AF517C" w:rsidRDefault="00AF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1DDA" w14:textId="77777777" w:rsidR="001F5CEC" w:rsidRDefault="001F5CEC" w:rsidP="00511F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0F0B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4D7225"/>
    <w:multiLevelType w:val="multilevel"/>
    <w:tmpl w:val="659802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C5C511B"/>
    <w:multiLevelType w:val="multilevel"/>
    <w:tmpl w:val="82D00D5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046B0"/>
    <w:multiLevelType w:val="hybridMultilevel"/>
    <w:tmpl w:val="D6029316"/>
    <w:lvl w:ilvl="0" w:tplc="17629290">
      <w:start w:val="1"/>
      <w:numFmt w:val="decimal"/>
      <w:lvlText w:val="%1."/>
      <w:lvlJc w:val="left"/>
      <w:pPr>
        <w:tabs>
          <w:tab w:val="num" w:pos="227"/>
        </w:tabs>
        <w:ind w:left="227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3886"/>
    <w:multiLevelType w:val="hybridMultilevel"/>
    <w:tmpl w:val="3A9AB96C"/>
    <w:lvl w:ilvl="0" w:tplc="807462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74E6F"/>
    <w:multiLevelType w:val="multilevel"/>
    <w:tmpl w:val="5FF6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D97B50"/>
    <w:multiLevelType w:val="multilevel"/>
    <w:tmpl w:val="E3FE1A3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 w15:restartNumberingAfterBreak="0">
    <w:nsid w:val="17FF49D4"/>
    <w:multiLevelType w:val="hybridMultilevel"/>
    <w:tmpl w:val="3F72589C"/>
    <w:name w:val="WW8Num37"/>
    <w:lvl w:ilvl="0" w:tplc="6812E8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D2B3B7D"/>
    <w:multiLevelType w:val="hybridMultilevel"/>
    <w:tmpl w:val="5DB674B2"/>
    <w:lvl w:ilvl="0" w:tplc="4FD87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4E7EFF"/>
    <w:multiLevelType w:val="singleLevel"/>
    <w:tmpl w:val="1480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5CC2AFE"/>
    <w:multiLevelType w:val="hybridMultilevel"/>
    <w:tmpl w:val="D2D26BE4"/>
    <w:name w:val="WW8Num42"/>
    <w:lvl w:ilvl="0" w:tplc="86FCF44A"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1E5E6C"/>
    <w:multiLevelType w:val="hybridMultilevel"/>
    <w:tmpl w:val="5074CDDA"/>
    <w:name w:val="WW8Num4"/>
    <w:lvl w:ilvl="0" w:tplc="068A3C3C">
      <w:start w:val="1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4" w15:restartNumberingAfterBreak="0">
    <w:nsid w:val="32657979"/>
    <w:multiLevelType w:val="hybridMultilevel"/>
    <w:tmpl w:val="8752F7AA"/>
    <w:lvl w:ilvl="0" w:tplc="2DE64C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99832E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0A18CA"/>
    <w:multiLevelType w:val="hybridMultilevel"/>
    <w:tmpl w:val="2B66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F7BF9"/>
    <w:multiLevelType w:val="multilevel"/>
    <w:tmpl w:val="BD8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C126F0"/>
    <w:multiLevelType w:val="multilevel"/>
    <w:tmpl w:val="586237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18" w15:restartNumberingAfterBreak="0">
    <w:nsid w:val="3E1B65AF"/>
    <w:multiLevelType w:val="multilevel"/>
    <w:tmpl w:val="9CCE2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9" w15:restartNumberingAfterBreak="0">
    <w:nsid w:val="3F240C1C"/>
    <w:multiLevelType w:val="singleLevel"/>
    <w:tmpl w:val="A8DEE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16D22E0"/>
    <w:multiLevelType w:val="singleLevel"/>
    <w:tmpl w:val="511AB9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 w15:restartNumberingAfterBreak="0">
    <w:nsid w:val="44453BB3"/>
    <w:multiLevelType w:val="hybridMultilevel"/>
    <w:tmpl w:val="10968D96"/>
    <w:lvl w:ilvl="0" w:tplc="6812E8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496AFE"/>
    <w:multiLevelType w:val="hybridMultilevel"/>
    <w:tmpl w:val="B776A204"/>
    <w:lvl w:ilvl="0" w:tplc="923A21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AE2A51"/>
    <w:multiLevelType w:val="hybridMultilevel"/>
    <w:tmpl w:val="0B589A7C"/>
    <w:lvl w:ilvl="0" w:tplc="5E8211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A6CBC0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897627"/>
    <w:multiLevelType w:val="hybridMultilevel"/>
    <w:tmpl w:val="280C96E8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EC309F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C11E06"/>
    <w:multiLevelType w:val="multilevel"/>
    <w:tmpl w:val="903A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1A5189"/>
    <w:multiLevelType w:val="hybridMultilevel"/>
    <w:tmpl w:val="709ED516"/>
    <w:lvl w:ilvl="0" w:tplc="410AAA7A">
      <w:start w:val="1"/>
      <w:numFmt w:val="decimal"/>
      <w:lvlText w:val="%1)."/>
      <w:lvlJc w:val="left"/>
      <w:pPr>
        <w:tabs>
          <w:tab w:val="num" w:pos="0"/>
        </w:tabs>
        <w:ind w:left="1939" w:hanging="193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291C4E"/>
    <w:multiLevelType w:val="hybridMultilevel"/>
    <w:tmpl w:val="31D6478E"/>
    <w:lvl w:ilvl="0" w:tplc="C8E69C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93078E"/>
    <w:multiLevelType w:val="hybridMultilevel"/>
    <w:tmpl w:val="624C924E"/>
    <w:lvl w:ilvl="0" w:tplc="3E8267A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6A09E9"/>
    <w:multiLevelType w:val="multilevel"/>
    <w:tmpl w:val="330A632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37601B"/>
    <w:multiLevelType w:val="hybridMultilevel"/>
    <w:tmpl w:val="609A5C0E"/>
    <w:lvl w:ilvl="0" w:tplc="78BE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AF682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A25321"/>
    <w:multiLevelType w:val="multilevel"/>
    <w:tmpl w:val="12DAB90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3" w15:restartNumberingAfterBreak="0">
    <w:nsid w:val="6C9725F0"/>
    <w:multiLevelType w:val="multilevel"/>
    <w:tmpl w:val="94A2725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6DA40430"/>
    <w:multiLevelType w:val="hybridMultilevel"/>
    <w:tmpl w:val="ACAE1D86"/>
    <w:lvl w:ilvl="0" w:tplc="78BE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ED2BA8"/>
    <w:multiLevelType w:val="multilevel"/>
    <w:tmpl w:val="36F6E4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E80B45"/>
    <w:multiLevelType w:val="hybridMultilevel"/>
    <w:tmpl w:val="DBCE1F2E"/>
    <w:lvl w:ilvl="0" w:tplc="828E0EB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FA0FEE">
      <w:start w:val="1"/>
      <w:numFmt w:val="lowerLetter"/>
      <w:lvlText w:val="%3)"/>
      <w:lvlJc w:val="left"/>
      <w:pPr>
        <w:tabs>
          <w:tab w:val="num" w:pos="1077"/>
        </w:tabs>
        <w:ind w:left="1077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BE035E"/>
    <w:multiLevelType w:val="hybridMultilevel"/>
    <w:tmpl w:val="BFA6EDE6"/>
    <w:lvl w:ilvl="0" w:tplc="619C39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20"/>
  </w:num>
  <w:num w:numId="5">
    <w:abstractNumId w:val="2"/>
  </w:num>
  <w:num w:numId="6">
    <w:abstractNumId w:val="8"/>
  </w:num>
  <w:num w:numId="7">
    <w:abstractNumId w:val="19"/>
  </w:num>
  <w:num w:numId="8">
    <w:abstractNumId w:val="16"/>
  </w:num>
  <w:num w:numId="9">
    <w:abstractNumId w:val="33"/>
  </w:num>
  <w:num w:numId="10">
    <w:abstractNumId w:val="32"/>
  </w:num>
  <w:num w:numId="11">
    <w:abstractNumId w:val="29"/>
  </w:num>
  <w:num w:numId="12">
    <w:abstractNumId w:val="25"/>
  </w:num>
  <w:num w:numId="13">
    <w:abstractNumId w:val="17"/>
  </w:num>
  <w:num w:numId="14">
    <w:abstractNumId w:val="23"/>
  </w:num>
  <w:num w:numId="15">
    <w:abstractNumId w:val="27"/>
  </w:num>
  <w:num w:numId="16">
    <w:abstractNumId w:val="14"/>
  </w:num>
  <w:num w:numId="17">
    <w:abstractNumId w:val="22"/>
  </w:num>
  <w:num w:numId="18">
    <w:abstractNumId w:val="37"/>
  </w:num>
  <w:num w:numId="19">
    <w:abstractNumId w:val="7"/>
  </w:num>
  <w:num w:numId="20">
    <w:abstractNumId w:val="9"/>
  </w:num>
  <w:num w:numId="21">
    <w:abstractNumId w:val="5"/>
  </w:num>
  <w:num w:numId="22">
    <w:abstractNumId w:val="36"/>
  </w:num>
  <w:num w:numId="23">
    <w:abstractNumId w:val="28"/>
  </w:num>
  <w:num w:numId="24">
    <w:abstractNumId w:val="34"/>
  </w:num>
  <w:num w:numId="25">
    <w:abstractNumId w:val="10"/>
  </w:num>
  <w:num w:numId="26">
    <w:abstractNumId w:val="30"/>
  </w:num>
  <w:num w:numId="27">
    <w:abstractNumId w:val="18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  <w:num w:numId="32">
    <w:abstractNumId w:val="24"/>
  </w:num>
  <w:num w:numId="33">
    <w:abstractNumId w:val="24"/>
  </w:num>
  <w:num w:numId="34">
    <w:abstractNumId w:val="3"/>
  </w:num>
  <w:num w:numId="35">
    <w:abstractNumId w:val="26"/>
  </w:num>
  <w:num w:numId="36">
    <w:abstractNumId w:val="15"/>
  </w:num>
  <w:num w:numId="37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6BC"/>
    <w:rsid w:val="00000535"/>
    <w:rsid w:val="00001478"/>
    <w:rsid w:val="00001A63"/>
    <w:rsid w:val="00003A8C"/>
    <w:rsid w:val="00010023"/>
    <w:rsid w:val="00011893"/>
    <w:rsid w:val="00020BBA"/>
    <w:rsid w:val="00024B79"/>
    <w:rsid w:val="00026BC4"/>
    <w:rsid w:val="00031AAD"/>
    <w:rsid w:val="00032739"/>
    <w:rsid w:val="00034DAB"/>
    <w:rsid w:val="00057904"/>
    <w:rsid w:val="00070BB0"/>
    <w:rsid w:val="000748B2"/>
    <w:rsid w:val="00075130"/>
    <w:rsid w:val="000756B7"/>
    <w:rsid w:val="0008629E"/>
    <w:rsid w:val="00091659"/>
    <w:rsid w:val="00092457"/>
    <w:rsid w:val="00094FD5"/>
    <w:rsid w:val="00097356"/>
    <w:rsid w:val="000B0994"/>
    <w:rsid w:val="000B09FE"/>
    <w:rsid w:val="000B0F95"/>
    <w:rsid w:val="000B1508"/>
    <w:rsid w:val="000C57A6"/>
    <w:rsid w:val="000C742B"/>
    <w:rsid w:val="000D06EA"/>
    <w:rsid w:val="000D3228"/>
    <w:rsid w:val="000E4931"/>
    <w:rsid w:val="000F22DE"/>
    <w:rsid w:val="000F3688"/>
    <w:rsid w:val="000F5DFA"/>
    <w:rsid w:val="000F7FFC"/>
    <w:rsid w:val="00100099"/>
    <w:rsid w:val="00100B5C"/>
    <w:rsid w:val="0010697F"/>
    <w:rsid w:val="00110F85"/>
    <w:rsid w:val="00113498"/>
    <w:rsid w:val="00114801"/>
    <w:rsid w:val="00120768"/>
    <w:rsid w:val="0012119C"/>
    <w:rsid w:val="001214C8"/>
    <w:rsid w:val="001270D0"/>
    <w:rsid w:val="001302A1"/>
    <w:rsid w:val="00133F69"/>
    <w:rsid w:val="0013521D"/>
    <w:rsid w:val="00136C69"/>
    <w:rsid w:val="00140A3F"/>
    <w:rsid w:val="00142927"/>
    <w:rsid w:val="00143418"/>
    <w:rsid w:val="00160207"/>
    <w:rsid w:val="00163751"/>
    <w:rsid w:val="00164188"/>
    <w:rsid w:val="00164BE2"/>
    <w:rsid w:val="00166099"/>
    <w:rsid w:val="00176BDA"/>
    <w:rsid w:val="0018178B"/>
    <w:rsid w:val="001844F8"/>
    <w:rsid w:val="00186DFB"/>
    <w:rsid w:val="0019172F"/>
    <w:rsid w:val="00197D6C"/>
    <w:rsid w:val="001A0714"/>
    <w:rsid w:val="001A24EF"/>
    <w:rsid w:val="001A2E65"/>
    <w:rsid w:val="001A3199"/>
    <w:rsid w:val="001A3D12"/>
    <w:rsid w:val="001A3F7B"/>
    <w:rsid w:val="001B3B68"/>
    <w:rsid w:val="001B5033"/>
    <w:rsid w:val="001B6E74"/>
    <w:rsid w:val="001C35B0"/>
    <w:rsid w:val="001C4A72"/>
    <w:rsid w:val="001C74FA"/>
    <w:rsid w:val="001D25FA"/>
    <w:rsid w:val="001E0E20"/>
    <w:rsid w:val="001E15CB"/>
    <w:rsid w:val="001E3550"/>
    <w:rsid w:val="001E3990"/>
    <w:rsid w:val="001E5036"/>
    <w:rsid w:val="001E59AD"/>
    <w:rsid w:val="001E5DAB"/>
    <w:rsid w:val="001F00C3"/>
    <w:rsid w:val="001F5CEC"/>
    <w:rsid w:val="00203868"/>
    <w:rsid w:val="002040D0"/>
    <w:rsid w:val="00204D71"/>
    <w:rsid w:val="00206180"/>
    <w:rsid w:val="002068A2"/>
    <w:rsid w:val="00210F31"/>
    <w:rsid w:val="00211CE5"/>
    <w:rsid w:val="00217051"/>
    <w:rsid w:val="00234847"/>
    <w:rsid w:val="0023487F"/>
    <w:rsid w:val="00240167"/>
    <w:rsid w:val="002456BE"/>
    <w:rsid w:val="00245ABD"/>
    <w:rsid w:val="0025245C"/>
    <w:rsid w:val="0026001D"/>
    <w:rsid w:val="00260866"/>
    <w:rsid w:val="00267652"/>
    <w:rsid w:val="00270734"/>
    <w:rsid w:val="00275AB5"/>
    <w:rsid w:val="0028035C"/>
    <w:rsid w:val="00284994"/>
    <w:rsid w:val="002851A1"/>
    <w:rsid w:val="002870AB"/>
    <w:rsid w:val="0029540E"/>
    <w:rsid w:val="00297BD2"/>
    <w:rsid w:val="002A11F7"/>
    <w:rsid w:val="002B4B3D"/>
    <w:rsid w:val="002B5D0C"/>
    <w:rsid w:val="002B68BB"/>
    <w:rsid w:val="002C2EBA"/>
    <w:rsid w:val="002C42A6"/>
    <w:rsid w:val="002C6387"/>
    <w:rsid w:val="002C70EF"/>
    <w:rsid w:val="002C73D9"/>
    <w:rsid w:val="002D0F9E"/>
    <w:rsid w:val="002D17B2"/>
    <w:rsid w:val="002D37B6"/>
    <w:rsid w:val="002D46B1"/>
    <w:rsid w:val="002E1195"/>
    <w:rsid w:val="002E5445"/>
    <w:rsid w:val="002F03A9"/>
    <w:rsid w:val="003023FD"/>
    <w:rsid w:val="00303B01"/>
    <w:rsid w:val="00314349"/>
    <w:rsid w:val="003157D2"/>
    <w:rsid w:val="00320FF6"/>
    <w:rsid w:val="00327B11"/>
    <w:rsid w:val="003302AC"/>
    <w:rsid w:val="003305C6"/>
    <w:rsid w:val="00333E81"/>
    <w:rsid w:val="00334359"/>
    <w:rsid w:val="00346462"/>
    <w:rsid w:val="00347EBF"/>
    <w:rsid w:val="00351277"/>
    <w:rsid w:val="00354383"/>
    <w:rsid w:val="00361F26"/>
    <w:rsid w:val="00364AA0"/>
    <w:rsid w:val="00365E1F"/>
    <w:rsid w:val="00366135"/>
    <w:rsid w:val="00367E71"/>
    <w:rsid w:val="003745B2"/>
    <w:rsid w:val="00375CBD"/>
    <w:rsid w:val="003762E6"/>
    <w:rsid w:val="00386F95"/>
    <w:rsid w:val="0039054F"/>
    <w:rsid w:val="0039313A"/>
    <w:rsid w:val="003A4805"/>
    <w:rsid w:val="003A681D"/>
    <w:rsid w:val="003A6DD0"/>
    <w:rsid w:val="003A7BF4"/>
    <w:rsid w:val="003C0510"/>
    <w:rsid w:val="003C2D8E"/>
    <w:rsid w:val="003C2F88"/>
    <w:rsid w:val="003C3632"/>
    <w:rsid w:val="003C66B5"/>
    <w:rsid w:val="003D0F33"/>
    <w:rsid w:val="003D5C36"/>
    <w:rsid w:val="003E181F"/>
    <w:rsid w:val="003E66BC"/>
    <w:rsid w:val="003F2974"/>
    <w:rsid w:val="003F3247"/>
    <w:rsid w:val="003F3D1E"/>
    <w:rsid w:val="003F693E"/>
    <w:rsid w:val="004014B4"/>
    <w:rsid w:val="00402FED"/>
    <w:rsid w:val="00403B93"/>
    <w:rsid w:val="00405FC9"/>
    <w:rsid w:val="00410F32"/>
    <w:rsid w:val="004154AD"/>
    <w:rsid w:val="0042175F"/>
    <w:rsid w:val="00424D9C"/>
    <w:rsid w:val="0042655C"/>
    <w:rsid w:val="004278B2"/>
    <w:rsid w:val="00431BF7"/>
    <w:rsid w:val="004335FA"/>
    <w:rsid w:val="00433621"/>
    <w:rsid w:val="00433E45"/>
    <w:rsid w:val="00436640"/>
    <w:rsid w:val="00444D69"/>
    <w:rsid w:val="004519B0"/>
    <w:rsid w:val="00451A2F"/>
    <w:rsid w:val="00451CD8"/>
    <w:rsid w:val="004528C1"/>
    <w:rsid w:val="004622E5"/>
    <w:rsid w:val="00462422"/>
    <w:rsid w:val="00463E3B"/>
    <w:rsid w:val="00472381"/>
    <w:rsid w:val="004728A3"/>
    <w:rsid w:val="0047798D"/>
    <w:rsid w:val="00477D39"/>
    <w:rsid w:val="00484375"/>
    <w:rsid w:val="004854B9"/>
    <w:rsid w:val="004854C8"/>
    <w:rsid w:val="00486041"/>
    <w:rsid w:val="00491AAD"/>
    <w:rsid w:val="00491C48"/>
    <w:rsid w:val="0049575B"/>
    <w:rsid w:val="004A1C3E"/>
    <w:rsid w:val="004A4B0F"/>
    <w:rsid w:val="004A5EBC"/>
    <w:rsid w:val="004A686F"/>
    <w:rsid w:val="004A75DC"/>
    <w:rsid w:val="004B2142"/>
    <w:rsid w:val="004B515F"/>
    <w:rsid w:val="004C1A74"/>
    <w:rsid w:val="004C2821"/>
    <w:rsid w:val="004C32C3"/>
    <w:rsid w:val="004C48AB"/>
    <w:rsid w:val="004C4C55"/>
    <w:rsid w:val="004C5E95"/>
    <w:rsid w:val="004D01F4"/>
    <w:rsid w:val="004D0CDA"/>
    <w:rsid w:val="004D1807"/>
    <w:rsid w:val="004D5CA3"/>
    <w:rsid w:val="004E089E"/>
    <w:rsid w:val="004E3B89"/>
    <w:rsid w:val="004E5C9F"/>
    <w:rsid w:val="004F1044"/>
    <w:rsid w:val="004F5999"/>
    <w:rsid w:val="004F61A4"/>
    <w:rsid w:val="00503801"/>
    <w:rsid w:val="00507F9E"/>
    <w:rsid w:val="0051185F"/>
    <w:rsid w:val="00511F7A"/>
    <w:rsid w:val="00521147"/>
    <w:rsid w:val="00525C55"/>
    <w:rsid w:val="00527390"/>
    <w:rsid w:val="00527826"/>
    <w:rsid w:val="005356B3"/>
    <w:rsid w:val="0053632B"/>
    <w:rsid w:val="00536FF2"/>
    <w:rsid w:val="005374BA"/>
    <w:rsid w:val="00541C0D"/>
    <w:rsid w:val="00541C4D"/>
    <w:rsid w:val="00544BCB"/>
    <w:rsid w:val="005460DF"/>
    <w:rsid w:val="00550DED"/>
    <w:rsid w:val="00565FF8"/>
    <w:rsid w:val="00566774"/>
    <w:rsid w:val="00571F78"/>
    <w:rsid w:val="005770BC"/>
    <w:rsid w:val="00581858"/>
    <w:rsid w:val="0058274C"/>
    <w:rsid w:val="00584CA4"/>
    <w:rsid w:val="0058616C"/>
    <w:rsid w:val="005934C4"/>
    <w:rsid w:val="005A0783"/>
    <w:rsid w:val="005A2EB3"/>
    <w:rsid w:val="005A301D"/>
    <w:rsid w:val="005A64A5"/>
    <w:rsid w:val="005B121E"/>
    <w:rsid w:val="005B4A28"/>
    <w:rsid w:val="005B56A4"/>
    <w:rsid w:val="005B5E29"/>
    <w:rsid w:val="005C1ABA"/>
    <w:rsid w:val="005C5E2D"/>
    <w:rsid w:val="005C737B"/>
    <w:rsid w:val="005D14DD"/>
    <w:rsid w:val="005D2146"/>
    <w:rsid w:val="005D58FB"/>
    <w:rsid w:val="005E11F7"/>
    <w:rsid w:val="005E1BBB"/>
    <w:rsid w:val="005E62D3"/>
    <w:rsid w:val="005F1859"/>
    <w:rsid w:val="005F2C06"/>
    <w:rsid w:val="005F592B"/>
    <w:rsid w:val="006046B4"/>
    <w:rsid w:val="00605191"/>
    <w:rsid w:val="00606128"/>
    <w:rsid w:val="00617E97"/>
    <w:rsid w:val="00621F8B"/>
    <w:rsid w:val="00627028"/>
    <w:rsid w:val="00627826"/>
    <w:rsid w:val="00633527"/>
    <w:rsid w:val="00633A97"/>
    <w:rsid w:val="006340AA"/>
    <w:rsid w:val="00634918"/>
    <w:rsid w:val="00636970"/>
    <w:rsid w:val="00636A42"/>
    <w:rsid w:val="006430D2"/>
    <w:rsid w:val="0064333E"/>
    <w:rsid w:val="00643622"/>
    <w:rsid w:val="00654E89"/>
    <w:rsid w:val="0066128C"/>
    <w:rsid w:val="0066440F"/>
    <w:rsid w:val="00664FEE"/>
    <w:rsid w:val="00666D3E"/>
    <w:rsid w:val="006700BE"/>
    <w:rsid w:val="00672051"/>
    <w:rsid w:val="00675B1E"/>
    <w:rsid w:val="00676DE5"/>
    <w:rsid w:val="00686489"/>
    <w:rsid w:val="006909CF"/>
    <w:rsid w:val="00695B2B"/>
    <w:rsid w:val="00695C98"/>
    <w:rsid w:val="006A1F2E"/>
    <w:rsid w:val="006A374F"/>
    <w:rsid w:val="006A565F"/>
    <w:rsid w:val="006B1A38"/>
    <w:rsid w:val="006C0C6C"/>
    <w:rsid w:val="006C2AD2"/>
    <w:rsid w:val="006C53FA"/>
    <w:rsid w:val="006D11B6"/>
    <w:rsid w:val="006D1575"/>
    <w:rsid w:val="006D2321"/>
    <w:rsid w:val="006E66FA"/>
    <w:rsid w:val="006F1DCF"/>
    <w:rsid w:val="00701BBF"/>
    <w:rsid w:val="00703DEF"/>
    <w:rsid w:val="0070471B"/>
    <w:rsid w:val="007101C3"/>
    <w:rsid w:val="00715980"/>
    <w:rsid w:val="00720DE4"/>
    <w:rsid w:val="0072128E"/>
    <w:rsid w:val="007356FB"/>
    <w:rsid w:val="00737532"/>
    <w:rsid w:val="00737F55"/>
    <w:rsid w:val="007426C9"/>
    <w:rsid w:val="00743372"/>
    <w:rsid w:val="007453E0"/>
    <w:rsid w:val="00745E1F"/>
    <w:rsid w:val="007538F7"/>
    <w:rsid w:val="00754AD6"/>
    <w:rsid w:val="0075566A"/>
    <w:rsid w:val="00761EEF"/>
    <w:rsid w:val="00763A0C"/>
    <w:rsid w:val="00782A8B"/>
    <w:rsid w:val="00784BB4"/>
    <w:rsid w:val="00792C8B"/>
    <w:rsid w:val="00793686"/>
    <w:rsid w:val="00794A65"/>
    <w:rsid w:val="00797196"/>
    <w:rsid w:val="007A2CCD"/>
    <w:rsid w:val="007A59B7"/>
    <w:rsid w:val="007A5BF4"/>
    <w:rsid w:val="007A6B1F"/>
    <w:rsid w:val="007A6C4B"/>
    <w:rsid w:val="007B7837"/>
    <w:rsid w:val="007C25AC"/>
    <w:rsid w:val="007C4B16"/>
    <w:rsid w:val="007E74B4"/>
    <w:rsid w:val="008019AC"/>
    <w:rsid w:val="008030B9"/>
    <w:rsid w:val="00807212"/>
    <w:rsid w:val="00821C11"/>
    <w:rsid w:val="008249E5"/>
    <w:rsid w:val="0082520B"/>
    <w:rsid w:val="00825E79"/>
    <w:rsid w:val="00833AEE"/>
    <w:rsid w:val="0083533D"/>
    <w:rsid w:val="00843359"/>
    <w:rsid w:val="00847877"/>
    <w:rsid w:val="00854B90"/>
    <w:rsid w:val="00855B78"/>
    <w:rsid w:val="00860BEB"/>
    <w:rsid w:val="00864508"/>
    <w:rsid w:val="00864B57"/>
    <w:rsid w:val="00875A08"/>
    <w:rsid w:val="0087780E"/>
    <w:rsid w:val="00886514"/>
    <w:rsid w:val="0089006D"/>
    <w:rsid w:val="008943F9"/>
    <w:rsid w:val="008A0309"/>
    <w:rsid w:val="008A1558"/>
    <w:rsid w:val="008A1EE7"/>
    <w:rsid w:val="008A2EEF"/>
    <w:rsid w:val="008A32BB"/>
    <w:rsid w:val="008A3FB8"/>
    <w:rsid w:val="008A4240"/>
    <w:rsid w:val="008A71F6"/>
    <w:rsid w:val="008B2B2B"/>
    <w:rsid w:val="008B766D"/>
    <w:rsid w:val="008E322B"/>
    <w:rsid w:val="008E5EC6"/>
    <w:rsid w:val="008F12C6"/>
    <w:rsid w:val="008F4836"/>
    <w:rsid w:val="008F6080"/>
    <w:rsid w:val="008F771D"/>
    <w:rsid w:val="008F7A59"/>
    <w:rsid w:val="009023F9"/>
    <w:rsid w:val="00907CA2"/>
    <w:rsid w:val="00914AB8"/>
    <w:rsid w:val="00914F2A"/>
    <w:rsid w:val="00923931"/>
    <w:rsid w:val="00927983"/>
    <w:rsid w:val="00932842"/>
    <w:rsid w:val="00941F9A"/>
    <w:rsid w:val="00947B82"/>
    <w:rsid w:val="00947C1D"/>
    <w:rsid w:val="00952842"/>
    <w:rsid w:val="00954A6A"/>
    <w:rsid w:val="00961017"/>
    <w:rsid w:val="00962542"/>
    <w:rsid w:val="00962CEB"/>
    <w:rsid w:val="009638CA"/>
    <w:rsid w:val="00965D0E"/>
    <w:rsid w:val="00967419"/>
    <w:rsid w:val="0097543A"/>
    <w:rsid w:val="00990C74"/>
    <w:rsid w:val="009924DF"/>
    <w:rsid w:val="00994D56"/>
    <w:rsid w:val="0099584E"/>
    <w:rsid w:val="009A067F"/>
    <w:rsid w:val="009A1FFD"/>
    <w:rsid w:val="009A22AD"/>
    <w:rsid w:val="009A37ED"/>
    <w:rsid w:val="009A3C5F"/>
    <w:rsid w:val="009B4680"/>
    <w:rsid w:val="009D1366"/>
    <w:rsid w:val="009E276B"/>
    <w:rsid w:val="009E63A5"/>
    <w:rsid w:val="009F20B5"/>
    <w:rsid w:val="009F5440"/>
    <w:rsid w:val="00A00BAB"/>
    <w:rsid w:val="00A01AED"/>
    <w:rsid w:val="00A035C8"/>
    <w:rsid w:val="00A05844"/>
    <w:rsid w:val="00A05FE8"/>
    <w:rsid w:val="00A07EE8"/>
    <w:rsid w:val="00A145C7"/>
    <w:rsid w:val="00A25D9D"/>
    <w:rsid w:val="00A32834"/>
    <w:rsid w:val="00A37002"/>
    <w:rsid w:val="00A4062E"/>
    <w:rsid w:val="00A438EB"/>
    <w:rsid w:val="00A44872"/>
    <w:rsid w:val="00A44D56"/>
    <w:rsid w:val="00A46F87"/>
    <w:rsid w:val="00A50CBC"/>
    <w:rsid w:val="00A50D1F"/>
    <w:rsid w:val="00A5795C"/>
    <w:rsid w:val="00A62E6E"/>
    <w:rsid w:val="00A64474"/>
    <w:rsid w:val="00A7395C"/>
    <w:rsid w:val="00A765A5"/>
    <w:rsid w:val="00A82809"/>
    <w:rsid w:val="00A844F8"/>
    <w:rsid w:val="00A848F0"/>
    <w:rsid w:val="00AA0653"/>
    <w:rsid w:val="00AA0BB7"/>
    <w:rsid w:val="00AA4B6D"/>
    <w:rsid w:val="00AA5690"/>
    <w:rsid w:val="00AC1903"/>
    <w:rsid w:val="00AC546B"/>
    <w:rsid w:val="00AC719C"/>
    <w:rsid w:val="00AD200F"/>
    <w:rsid w:val="00AD2883"/>
    <w:rsid w:val="00AD28E4"/>
    <w:rsid w:val="00AD4C95"/>
    <w:rsid w:val="00AE2666"/>
    <w:rsid w:val="00AE67DF"/>
    <w:rsid w:val="00AF0B8D"/>
    <w:rsid w:val="00AF2198"/>
    <w:rsid w:val="00AF517C"/>
    <w:rsid w:val="00B01528"/>
    <w:rsid w:val="00B047EE"/>
    <w:rsid w:val="00B04D43"/>
    <w:rsid w:val="00B06C15"/>
    <w:rsid w:val="00B151A1"/>
    <w:rsid w:val="00B16950"/>
    <w:rsid w:val="00B16AA1"/>
    <w:rsid w:val="00B24BF5"/>
    <w:rsid w:val="00B36241"/>
    <w:rsid w:val="00B369C2"/>
    <w:rsid w:val="00B412AB"/>
    <w:rsid w:val="00B46F70"/>
    <w:rsid w:val="00B4774F"/>
    <w:rsid w:val="00B5072C"/>
    <w:rsid w:val="00B507A3"/>
    <w:rsid w:val="00B50C95"/>
    <w:rsid w:val="00B55707"/>
    <w:rsid w:val="00B55FFE"/>
    <w:rsid w:val="00B613F5"/>
    <w:rsid w:val="00B65B0F"/>
    <w:rsid w:val="00B667D5"/>
    <w:rsid w:val="00B71B69"/>
    <w:rsid w:val="00B8336F"/>
    <w:rsid w:val="00B85C70"/>
    <w:rsid w:val="00B87B93"/>
    <w:rsid w:val="00B9441C"/>
    <w:rsid w:val="00B973E2"/>
    <w:rsid w:val="00BA14D9"/>
    <w:rsid w:val="00BA17BE"/>
    <w:rsid w:val="00BA21E2"/>
    <w:rsid w:val="00BA4156"/>
    <w:rsid w:val="00BA7721"/>
    <w:rsid w:val="00BB4EBA"/>
    <w:rsid w:val="00BB5EB0"/>
    <w:rsid w:val="00BD057B"/>
    <w:rsid w:val="00BD3EC2"/>
    <w:rsid w:val="00BD6E60"/>
    <w:rsid w:val="00BE5B35"/>
    <w:rsid w:val="00BF007C"/>
    <w:rsid w:val="00BF1634"/>
    <w:rsid w:val="00C002F1"/>
    <w:rsid w:val="00C02D7A"/>
    <w:rsid w:val="00C03E96"/>
    <w:rsid w:val="00C1514B"/>
    <w:rsid w:val="00C1728B"/>
    <w:rsid w:val="00C20E04"/>
    <w:rsid w:val="00C226A9"/>
    <w:rsid w:val="00C26A78"/>
    <w:rsid w:val="00C3695C"/>
    <w:rsid w:val="00C36D87"/>
    <w:rsid w:val="00C42DA6"/>
    <w:rsid w:val="00C45EDA"/>
    <w:rsid w:val="00C52CC1"/>
    <w:rsid w:val="00C55ACD"/>
    <w:rsid w:val="00C67A07"/>
    <w:rsid w:val="00C73559"/>
    <w:rsid w:val="00C81862"/>
    <w:rsid w:val="00C824CD"/>
    <w:rsid w:val="00C84532"/>
    <w:rsid w:val="00C86913"/>
    <w:rsid w:val="00C9162F"/>
    <w:rsid w:val="00C92689"/>
    <w:rsid w:val="00C936DC"/>
    <w:rsid w:val="00C95D1D"/>
    <w:rsid w:val="00C96A6C"/>
    <w:rsid w:val="00C970B5"/>
    <w:rsid w:val="00C976BD"/>
    <w:rsid w:val="00CA2C16"/>
    <w:rsid w:val="00CA6858"/>
    <w:rsid w:val="00CB122C"/>
    <w:rsid w:val="00CB2383"/>
    <w:rsid w:val="00CB2A42"/>
    <w:rsid w:val="00CB370D"/>
    <w:rsid w:val="00CB498F"/>
    <w:rsid w:val="00CC2355"/>
    <w:rsid w:val="00CC292E"/>
    <w:rsid w:val="00CC4177"/>
    <w:rsid w:val="00CC7C6E"/>
    <w:rsid w:val="00CC7F50"/>
    <w:rsid w:val="00CD1E84"/>
    <w:rsid w:val="00CD5A2B"/>
    <w:rsid w:val="00CE58A1"/>
    <w:rsid w:val="00CF4F4B"/>
    <w:rsid w:val="00D008DD"/>
    <w:rsid w:val="00D018E0"/>
    <w:rsid w:val="00D218BA"/>
    <w:rsid w:val="00D21D92"/>
    <w:rsid w:val="00D240A5"/>
    <w:rsid w:val="00D2423C"/>
    <w:rsid w:val="00D3020D"/>
    <w:rsid w:val="00D30890"/>
    <w:rsid w:val="00D3146B"/>
    <w:rsid w:val="00D31CBB"/>
    <w:rsid w:val="00D34C32"/>
    <w:rsid w:val="00D4391D"/>
    <w:rsid w:val="00D52048"/>
    <w:rsid w:val="00D54754"/>
    <w:rsid w:val="00D60392"/>
    <w:rsid w:val="00D65827"/>
    <w:rsid w:val="00D72864"/>
    <w:rsid w:val="00D732D3"/>
    <w:rsid w:val="00D87F9C"/>
    <w:rsid w:val="00D918E3"/>
    <w:rsid w:val="00D955BB"/>
    <w:rsid w:val="00D96A70"/>
    <w:rsid w:val="00D9744C"/>
    <w:rsid w:val="00D97584"/>
    <w:rsid w:val="00DA6106"/>
    <w:rsid w:val="00DA7F60"/>
    <w:rsid w:val="00DB17F4"/>
    <w:rsid w:val="00DB43E0"/>
    <w:rsid w:val="00DC23C1"/>
    <w:rsid w:val="00DC575E"/>
    <w:rsid w:val="00DC76BA"/>
    <w:rsid w:val="00DD0604"/>
    <w:rsid w:val="00DD1215"/>
    <w:rsid w:val="00DD2342"/>
    <w:rsid w:val="00DD31DE"/>
    <w:rsid w:val="00DD772A"/>
    <w:rsid w:val="00DE0BAB"/>
    <w:rsid w:val="00DE4767"/>
    <w:rsid w:val="00DE4889"/>
    <w:rsid w:val="00DE78FF"/>
    <w:rsid w:val="00DF5F5A"/>
    <w:rsid w:val="00E03D24"/>
    <w:rsid w:val="00E11D45"/>
    <w:rsid w:val="00E129E1"/>
    <w:rsid w:val="00E149D3"/>
    <w:rsid w:val="00E14D95"/>
    <w:rsid w:val="00E20055"/>
    <w:rsid w:val="00E20A5B"/>
    <w:rsid w:val="00E23C7D"/>
    <w:rsid w:val="00E26483"/>
    <w:rsid w:val="00E34B1A"/>
    <w:rsid w:val="00E34DFA"/>
    <w:rsid w:val="00E36D5E"/>
    <w:rsid w:val="00E5291C"/>
    <w:rsid w:val="00E52DAC"/>
    <w:rsid w:val="00E53995"/>
    <w:rsid w:val="00E54B14"/>
    <w:rsid w:val="00E636BA"/>
    <w:rsid w:val="00E651C5"/>
    <w:rsid w:val="00E71794"/>
    <w:rsid w:val="00E76ECA"/>
    <w:rsid w:val="00E8161E"/>
    <w:rsid w:val="00E846A9"/>
    <w:rsid w:val="00E85878"/>
    <w:rsid w:val="00E92830"/>
    <w:rsid w:val="00E94B01"/>
    <w:rsid w:val="00EA0FA6"/>
    <w:rsid w:val="00EA15E0"/>
    <w:rsid w:val="00EA22F3"/>
    <w:rsid w:val="00EA5BCD"/>
    <w:rsid w:val="00EA6BEF"/>
    <w:rsid w:val="00EA7B91"/>
    <w:rsid w:val="00EB5B7B"/>
    <w:rsid w:val="00EC1D86"/>
    <w:rsid w:val="00EC24E0"/>
    <w:rsid w:val="00ED1193"/>
    <w:rsid w:val="00ED18AE"/>
    <w:rsid w:val="00ED51DC"/>
    <w:rsid w:val="00EE07A9"/>
    <w:rsid w:val="00EE5132"/>
    <w:rsid w:val="00EF040C"/>
    <w:rsid w:val="00EF3846"/>
    <w:rsid w:val="00EF4362"/>
    <w:rsid w:val="00EF7B29"/>
    <w:rsid w:val="00F127C2"/>
    <w:rsid w:val="00F12800"/>
    <w:rsid w:val="00F13003"/>
    <w:rsid w:val="00F15344"/>
    <w:rsid w:val="00F25CB4"/>
    <w:rsid w:val="00F25D3A"/>
    <w:rsid w:val="00F35614"/>
    <w:rsid w:val="00F43403"/>
    <w:rsid w:val="00F57306"/>
    <w:rsid w:val="00F57460"/>
    <w:rsid w:val="00F67B39"/>
    <w:rsid w:val="00F70232"/>
    <w:rsid w:val="00F72592"/>
    <w:rsid w:val="00F756CA"/>
    <w:rsid w:val="00F75BA9"/>
    <w:rsid w:val="00F77C28"/>
    <w:rsid w:val="00F77E9C"/>
    <w:rsid w:val="00F80383"/>
    <w:rsid w:val="00F816E5"/>
    <w:rsid w:val="00F83144"/>
    <w:rsid w:val="00F83D82"/>
    <w:rsid w:val="00F906B6"/>
    <w:rsid w:val="00F90FF8"/>
    <w:rsid w:val="00F93503"/>
    <w:rsid w:val="00FA239A"/>
    <w:rsid w:val="00FA4292"/>
    <w:rsid w:val="00FA567A"/>
    <w:rsid w:val="00FA73BA"/>
    <w:rsid w:val="00FB3166"/>
    <w:rsid w:val="00FB31D7"/>
    <w:rsid w:val="00FB3C87"/>
    <w:rsid w:val="00FB6123"/>
    <w:rsid w:val="00FB75DB"/>
    <w:rsid w:val="00FC005A"/>
    <w:rsid w:val="00FC163C"/>
    <w:rsid w:val="00FC2CBC"/>
    <w:rsid w:val="00FC3ED8"/>
    <w:rsid w:val="00FC79C1"/>
    <w:rsid w:val="00FD082C"/>
    <w:rsid w:val="00FD2C31"/>
    <w:rsid w:val="00FD3C96"/>
    <w:rsid w:val="00FD7588"/>
    <w:rsid w:val="00FE05C4"/>
    <w:rsid w:val="00FE3821"/>
    <w:rsid w:val="00FE4A75"/>
    <w:rsid w:val="00FE5B1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AC9EF"/>
  <w15:docId w15:val="{19DE5F66-0A5F-486B-8433-91DF9965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028"/>
  </w:style>
  <w:style w:type="paragraph" w:styleId="Nagwek1">
    <w:name w:val="heading 1"/>
    <w:basedOn w:val="Normalny"/>
    <w:next w:val="Normalny"/>
    <w:link w:val="Nagwek1Znak"/>
    <w:uiPriority w:val="99"/>
    <w:qFormat/>
    <w:rsid w:val="003E66BC"/>
    <w:pPr>
      <w:keepNext/>
      <w:ind w:left="4645" w:firstLine="311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66BC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66BC"/>
    <w:pPr>
      <w:keepNext/>
      <w:tabs>
        <w:tab w:val="left" w:pos="11340"/>
      </w:tabs>
      <w:jc w:val="right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66BC"/>
    <w:pPr>
      <w:keepNext/>
      <w:ind w:right="432" w:firstLine="5220"/>
      <w:jc w:val="center"/>
      <w:outlineLvl w:val="3"/>
    </w:pPr>
    <w:rPr>
      <w:b/>
      <w:strike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6BC"/>
    <w:pPr>
      <w:keepNext/>
      <w:ind w:left="5664" w:firstLine="708"/>
      <w:jc w:val="both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6BC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6BC"/>
    <w:pPr>
      <w:keepNext/>
      <w:jc w:val="right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70734"/>
    <w:rPr>
      <w:b/>
      <w:sz w:val="24"/>
    </w:rPr>
  </w:style>
  <w:style w:type="character" w:customStyle="1" w:styleId="Nagwek2Znak">
    <w:name w:val="Nagłówek 2 Znak"/>
    <w:link w:val="Nagwek2"/>
    <w:uiPriority w:val="99"/>
    <w:locked/>
    <w:rsid w:val="00270734"/>
    <w:rPr>
      <w:rFonts w:ascii="Arial" w:hAnsi="Arial"/>
      <w:b/>
      <w:sz w:val="22"/>
    </w:rPr>
  </w:style>
  <w:style w:type="character" w:customStyle="1" w:styleId="Nagwek3Znak">
    <w:name w:val="Nagłówek 3 Znak"/>
    <w:link w:val="Nagwek3"/>
    <w:uiPriority w:val="99"/>
    <w:locked/>
    <w:rsid w:val="00270734"/>
    <w:rPr>
      <w:b/>
      <w:i/>
      <w:sz w:val="22"/>
    </w:rPr>
  </w:style>
  <w:style w:type="character" w:customStyle="1" w:styleId="Nagwek4Znak">
    <w:name w:val="Nagłówek 4 Znak"/>
    <w:link w:val="Nagwek4"/>
    <w:uiPriority w:val="9"/>
    <w:semiHidden/>
    <w:rsid w:val="006436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436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436F5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link w:val="Nagwek9"/>
    <w:uiPriority w:val="9"/>
    <w:semiHidden/>
    <w:rsid w:val="006436F5"/>
    <w:rPr>
      <w:rFonts w:ascii="Cambria" w:eastAsia="Times New Roman" w:hAnsi="Cambria" w:cs="Times New Roman"/>
    </w:rPr>
  </w:style>
  <w:style w:type="paragraph" w:styleId="Tekstpodstawowy">
    <w:name w:val="Body Text"/>
    <w:basedOn w:val="Normalny"/>
    <w:link w:val="TekstpodstawowyZnak"/>
    <w:uiPriority w:val="99"/>
    <w:rsid w:val="003E66BC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locked/>
    <w:rsid w:val="00A37002"/>
    <w:rPr>
      <w:rFonts w:ascii="Arial" w:hAnsi="Arial"/>
      <w:sz w:val="22"/>
    </w:rPr>
  </w:style>
  <w:style w:type="paragraph" w:styleId="Tekstpodstawowy2">
    <w:name w:val="Body Text 2"/>
    <w:basedOn w:val="Normalny"/>
    <w:link w:val="Tekstpodstawowy2Znak"/>
    <w:uiPriority w:val="99"/>
    <w:rsid w:val="003E66BC"/>
    <w:pPr>
      <w:jc w:val="center"/>
    </w:pPr>
    <w:rPr>
      <w:rFonts w:ascii="Arial" w:hAnsi="Arial"/>
      <w:i/>
      <w:sz w:val="24"/>
    </w:rPr>
  </w:style>
  <w:style w:type="character" w:customStyle="1" w:styleId="Tekstpodstawowy2Znak">
    <w:name w:val="Tekst podstawowy 2 Znak"/>
    <w:link w:val="Tekstpodstawowy2"/>
    <w:uiPriority w:val="99"/>
    <w:semiHidden/>
    <w:rsid w:val="006436F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E66BC"/>
    <w:pPr>
      <w:jc w:val="center"/>
    </w:pPr>
    <w:rPr>
      <w:rFonts w:ascii="Arial" w:hAnsi="Arial"/>
      <w:b/>
      <w:color w:val="FF0000"/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37002"/>
    <w:rPr>
      <w:rFonts w:ascii="Arial" w:hAnsi="Arial"/>
      <w:b/>
      <w:color w:val="FF0000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3E66BC"/>
    <w:pPr>
      <w:widowControl w:val="0"/>
      <w:spacing w:line="220" w:lineRule="auto"/>
      <w:ind w:left="284" w:hanging="284"/>
    </w:pPr>
    <w:rPr>
      <w:rFonts w:ascii="Arial" w:hAnsi="Arial"/>
      <w:sz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436F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6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436F5"/>
    <w:rPr>
      <w:sz w:val="20"/>
      <w:szCs w:val="20"/>
    </w:rPr>
  </w:style>
  <w:style w:type="character" w:styleId="Numerstrony">
    <w:name w:val="page number"/>
    <w:uiPriority w:val="99"/>
    <w:rsid w:val="003E66B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6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436F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E66BC"/>
  </w:style>
  <w:style w:type="character" w:customStyle="1" w:styleId="TekstkomentarzaZnak">
    <w:name w:val="Tekst komentarza Znak"/>
    <w:link w:val="Tekstkomentarza"/>
    <w:uiPriority w:val="99"/>
    <w:semiHidden/>
    <w:rsid w:val="006436F5"/>
    <w:rPr>
      <w:sz w:val="20"/>
      <w:szCs w:val="20"/>
    </w:rPr>
  </w:style>
  <w:style w:type="character" w:styleId="Odwoanieprzypisudolnego">
    <w:name w:val="footnote reference"/>
    <w:uiPriority w:val="99"/>
    <w:semiHidden/>
    <w:rsid w:val="003E66B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66BC"/>
    <w:rPr>
      <w:b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36F5"/>
    <w:rPr>
      <w:sz w:val="20"/>
      <w:szCs w:val="20"/>
    </w:rPr>
  </w:style>
  <w:style w:type="paragraph" w:customStyle="1" w:styleId="FR1">
    <w:name w:val="FR1"/>
    <w:uiPriority w:val="99"/>
    <w:rsid w:val="003E66BC"/>
    <w:pPr>
      <w:widowControl w:val="0"/>
      <w:autoSpaceDE w:val="0"/>
      <w:autoSpaceDN w:val="0"/>
      <w:adjustRightInd w:val="0"/>
      <w:spacing w:before="520"/>
      <w:ind w:left="4320"/>
    </w:pPr>
    <w:rPr>
      <w:rFonts w:ascii="Arial" w:hAnsi="Arial"/>
      <w:noProof/>
    </w:rPr>
  </w:style>
  <w:style w:type="character" w:styleId="Odwoaniedokomentarza">
    <w:name w:val="annotation reference"/>
    <w:uiPriority w:val="99"/>
    <w:semiHidden/>
    <w:rsid w:val="008A2EE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2E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3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F5"/>
    <w:rPr>
      <w:sz w:val="0"/>
      <w:szCs w:val="0"/>
    </w:rPr>
  </w:style>
  <w:style w:type="table" w:styleId="Tabela-Siatka">
    <w:name w:val="Table Grid"/>
    <w:basedOn w:val="Standardowy"/>
    <w:uiPriority w:val="99"/>
    <w:rsid w:val="0020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1215"/>
    <w:pPr>
      <w:ind w:left="708"/>
    </w:pPr>
  </w:style>
  <w:style w:type="paragraph" w:styleId="Tekstpodstawowy3">
    <w:name w:val="Body Text 3"/>
    <w:basedOn w:val="Normalny"/>
    <w:link w:val="Tekstpodstawowy3Znak"/>
    <w:uiPriority w:val="99"/>
    <w:rsid w:val="000F36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0F3688"/>
    <w:rPr>
      <w:sz w:val="16"/>
    </w:rPr>
  </w:style>
  <w:style w:type="paragraph" w:styleId="Legenda">
    <w:name w:val="caption"/>
    <w:basedOn w:val="Normalny"/>
    <w:next w:val="Normalny"/>
    <w:uiPriority w:val="99"/>
    <w:qFormat/>
    <w:rsid w:val="000F3688"/>
    <w:pPr>
      <w:numPr>
        <w:numId w:val="32"/>
      </w:numPr>
    </w:pPr>
    <w:rPr>
      <w:b/>
      <w:sz w:val="24"/>
    </w:rPr>
  </w:style>
  <w:style w:type="character" w:customStyle="1" w:styleId="xbe">
    <w:name w:val="_xbe"/>
    <w:uiPriority w:val="99"/>
    <w:rsid w:val="002C42A6"/>
    <w:rPr>
      <w:rFonts w:cs="Times New Roman"/>
    </w:rPr>
  </w:style>
  <w:style w:type="paragraph" w:customStyle="1" w:styleId="Standard">
    <w:name w:val="Standard"/>
    <w:uiPriority w:val="99"/>
    <w:rsid w:val="0010697F"/>
    <w:pPr>
      <w:autoSpaceDE w:val="0"/>
      <w:autoSpaceDN w:val="0"/>
      <w:adjustRightInd w:val="0"/>
    </w:pPr>
  </w:style>
  <w:style w:type="character" w:customStyle="1" w:styleId="lrzxr">
    <w:name w:val="lrzxr"/>
    <w:uiPriority w:val="99"/>
    <w:rsid w:val="00EB5B7B"/>
    <w:rPr>
      <w:rFonts w:cs="Times New Roman"/>
    </w:rPr>
  </w:style>
  <w:style w:type="character" w:styleId="Hipercze">
    <w:name w:val="Hyperlink"/>
    <w:uiPriority w:val="99"/>
    <w:rsid w:val="00833A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decyzji nr</dc:title>
  <dc:subject/>
  <dc:creator>Tomasz Marcula</dc:creator>
  <cp:keywords/>
  <dc:description/>
  <cp:lastModifiedBy>Ewa Piasta-Grzegorczyk</cp:lastModifiedBy>
  <cp:revision>15</cp:revision>
  <cp:lastPrinted>2021-10-18T10:00:00Z</cp:lastPrinted>
  <dcterms:created xsi:type="dcterms:W3CDTF">2022-10-03T06:41:00Z</dcterms:created>
  <dcterms:modified xsi:type="dcterms:W3CDTF">2024-09-19T10:13:00Z</dcterms:modified>
</cp:coreProperties>
</file>