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 w:rsidP="00B12728">
      <w:pPr>
        <w:spacing w:after="0"/>
      </w:pPr>
    </w:p>
    <w:p w14:paraId="671B275C" w14:textId="13158A3F" w:rsidR="00E342CA" w:rsidRPr="006C68ED" w:rsidRDefault="00F129B7" w:rsidP="00E342CA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/2024</w:t>
      </w:r>
    </w:p>
    <w:p w14:paraId="17C1E258" w14:textId="77777777" w:rsidR="00E342CA" w:rsidRDefault="00E342CA" w:rsidP="004B6F84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4150F5B" w14:textId="13353BE0" w:rsidR="00E342CA" w:rsidRPr="00200EEC" w:rsidRDefault="00E342CA" w:rsidP="004B6F84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>zawarta w dniu ................</w:t>
      </w:r>
      <w:r>
        <w:rPr>
          <w:rFonts w:asciiTheme="minorHAnsi" w:hAnsiTheme="minorHAnsi"/>
        </w:rPr>
        <w:t>........</w:t>
      </w:r>
      <w:r w:rsidRPr="00200EEC">
        <w:rPr>
          <w:rFonts w:asciiTheme="minorHAnsi" w:hAnsiTheme="minorHAnsi"/>
        </w:rPr>
        <w:t>......… .20</w:t>
      </w:r>
      <w:r>
        <w:rPr>
          <w:rFonts w:asciiTheme="minorHAnsi" w:hAnsiTheme="minorHAnsi"/>
        </w:rPr>
        <w:t>2</w:t>
      </w:r>
      <w:r w:rsidR="00F129B7">
        <w:rPr>
          <w:rFonts w:asciiTheme="minorHAnsi" w:hAnsiTheme="minorHAnsi"/>
        </w:rPr>
        <w:t>4</w:t>
      </w:r>
      <w:r w:rsidRPr="00200EEC">
        <w:rPr>
          <w:rFonts w:asciiTheme="minorHAnsi" w:hAnsiTheme="minorHAnsi"/>
        </w:rPr>
        <w:t xml:space="preserve"> r. pomiędzy:</w:t>
      </w:r>
    </w:p>
    <w:p w14:paraId="36FAD12E" w14:textId="31CB3B42" w:rsidR="00E342CA" w:rsidRDefault="00E342CA" w:rsidP="004B6F84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  <w:b/>
        </w:rPr>
        <w:t xml:space="preserve">Skarbem Państwa </w:t>
      </w:r>
      <w:r w:rsidR="009D046E">
        <w:rPr>
          <w:rFonts w:asciiTheme="minorHAnsi" w:hAnsiTheme="minorHAnsi"/>
          <w:b/>
        </w:rPr>
        <w:t>–</w:t>
      </w:r>
      <w:r w:rsidRPr="00200EEC">
        <w:rPr>
          <w:rFonts w:asciiTheme="minorHAnsi" w:hAnsiTheme="minorHAnsi"/>
          <w:b/>
        </w:rPr>
        <w:t xml:space="preserve"> </w:t>
      </w:r>
      <w:r w:rsidR="009D046E">
        <w:rPr>
          <w:rFonts w:asciiTheme="minorHAnsi" w:hAnsiTheme="minorHAnsi"/>
          <w:b/>
        </w:rPr>
        <w:t>Dyrektorem Aresztu Śledczego w Radomiu</w:t>
      </w:r>
      <w:r>
        <w:rPr>
          <w:rFonts w:asciiTheme="minorHAnsi" w:hAnsiTheme="minorHAnsi"/>
          <w:b/>
        </w:rPr>
        <w:t>,</w:t>
      </w:r>
      <w:r w:rsidRPr="00200EEC">
        <w:rPr>
          <w:rFonts w:asciiTheme="minorHAnsi" w:hAnsiTheme="minorHAnsi"/>
        </w:rPr>
        <w:t xml:space="preserve"> </w:t>
      </w:r>
    </w:p>
    <w:p w14:paraId="37FC89E9" w14:textId="7C46BF63" w:rsidR="009D046E" w:rsidRPr="009D046E" w:rsidRDefault="009D046E" w:rsidP="004B6F84">
      <w:pPr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</w:t>
      </w:r>
      <w:r w:rsidRPr="009D046E">
        <w:rPr>
          <w:rFonts w:asciiTheme="minorHAnsi" w:hAnsiTheme="minorHAnsi"/>
          <w:b/>
          <w:bCs/>
        </w:rPr>
        <w:t xml:space="preserve">l. </w:t>
      </w:r>
      <w:r>
        <w:rPr>
          <w:rFonts w:asciiTheme="minorHAnsi" w:hAnsiTheme="minorHAnsi"/>
          <w:b/>
          <w:bCs/>
        </w:rPr>
        <w:t>Wolanowska 120,26-600 Radom,</w:t>
      </w:r>
    </w:p>
    <w:p w14:paraId="2ED927F6" w14:textId="2203E6C8" w:rsidR="00E342CA" w:rsidRDefault="00E342CA" w:rsidP="00812309">
      <w:pPr>
        <w:spacing w:after="0" w:line="240" w:lineRule="auto"/>
        <w:ind w:left="-142" w:firstLine="142"/>
        <w:jc w:val="both"/>
        <w:rPr>
          <w:rFonts w:asciiTheme="minorHAnsi" w:hAnsiTheme="minorHAnsi"/>
          <w:b/>
        </w:rPr>
      </w:pPr>
      <w:r w:rsidRPr="00200EEC">
        <w:rPr>
          <w:rFonts w:asciiTheme="minorHAnsi" w:hAnsiTheme="minorHAnsi"/>
          <w:b/>
        </w:rPr>
        <w:t xml:space="preserve">NIP: </w:t>
      </w:r>
      <w:r w:rsidR="009D046E">
        <w:rPr>
          <w:rFonts w:asciiTheme="minorHAnsi" w:hAnsiTheme="minorHAnsi"/>
          <w:b/>
        </w:rPr>
        <w:t>796-10-66-015</w:t>
      </w:r>
      <w:r w:rsidRPr="00200EEC">
        <w:rPr>
          <w:rFonts w:asciiTheme="minorHAnsi" w:hAnsiTheme="minorHAnsi"/>
          <w:b/>
        </w:rPr>
        <w:t xml:space="preserve">, REGON: </w:t>
      </w:r>
      <w:r w:rsidR="009D046E">
        <w:rPr>
          <w:rFonts w:asciiTheme="minorHAnsi" w:hAnsiTheme="minorHAnsi"/>
          <w:b/>
        </w:rPr>
        <w:t>000320822</w:t>
      </w:r>
      <w:r w:rsidRPr="00200EEC">
        <w:rPr>
          <w:rFonts w:asciiTheme="minorHAnsi" w:hAnsiTheme="minorHAnsi"/>
          <w:b/>
        </w:rPr>
        <w:t xml:space="preserve"> </w:t>
      </w:r>
    </w:p>
    <w:p w14:paraId="47722AED" w14:textId="77777777" w:rsidR="00910223" w:rsidRPr="00200EEC" w:rsidRDefault="00910223" w:rsidP="00812309">
      <w:pPr>
        <w:spacing w:after="0" w:line="240" w:lineRule="auto"/>
        <w:ind w:left="-142" w:firstLine="142"/>
        <w:jc w:val="both"/>
        <w:rPr>
          <w:rFonts w:asciiTheme="minorHAnsi" w:hAnsiTheme="minorHAnsi"/>
          <w:b/>
        </w:rPr>
      </w:pPr>
    </w:p>
    <w:p w14:paraId="5BDEC62F" w14:textId="7B0C9C03" w:rsidR="00E342CA" w:rsidRPr="00200EEC" w:rsidRDefault="00E342CA" w:rsidP="004B6F84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zwanym w treści umowy </w:t>
      </w:r>
      <w:r w:rsidRPr="009D046E">
        <w:rPr>
          <w:rFonts w:asciiTheme="minorHAnsi" w:hAnsiTheme="minorHAnsi"/>
          <w:b/>
          <w:bCs/>
        </w:rPr>
        <w:t>Zamawiającym</w:t>
      </w:r>
      <w:r w:rsidRPr="00200EEC">
        <w:rPr>
          <w:rFonts w:asciiTheme="minorHAnsi" w:hAnsiTheme="minorHAnsi"/>
        </w:rPr>
        <w:t xml:space="preserve">: </w:t>
      </w:r>
    </w:p>
    <w:p w14:paraId="38819661" w14:textId="77777777" w:rsidR="00E342CA" w:rsidRPr="00200EEC" w:rsidRDefault="00E342CA" w:rsidP="004B6F84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a </w:t>
      </w:r>
    </w:p>
    <w:p w14:paraId="5E72E2CD" w14:textId="77777777" w:rsidR="00E342CA" w:rsidRDefault="00E342CA" w:rsidP="004B6F84">
      <w:pPr>
        <w:spacing w:after="0" w:line="24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7873AAF6" w14:textId="77777777" w:rsidR="00E342CA" w:rsidRDefault="00E342CA" w:rsidP="004B6F84">
      <w:pPr>
        <w:spacing w:after="0" w:line="24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08728D11" w14:textId="3C0E69CA" w:rsidR="00E342CA" w:rsidRDefault="00E342CA" w:rsidP="004B6F84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reprezentowaną przez</w:t>
      </w:r>
      <w:r w:rsidR="009D046E">
        <w:rPr>
          <w:rFonts w:asciiTheme="minorHAnsi" w:hAnsiTheme="minorHAnsi"/>
          <w:b/>
        </w:rPr>
        <w:t>:</w:t>
      </w:r>
    </w:p>
    <w:p w14:paraId="0FFD41C1" w14:textId="77EB22D9" w:rsidR="009D046E" w:rsidRDefault="009D046E" w:rsidP="004B6F84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……………………………………………………………………………………………………………………………………………….</w:t>
      </w:r>
    </w:p>
    <w:p w14:paraId="2D9A75A8" w14:textId="4A24B161" w:rsidR="00E342CA" w:rsidRPr="00FB69DF" w:rsidRDefault="00906AEB" w:rsidP="004B6F84">
      <w:pPr>
        <w:spacing w:after="0" w:line="240" w:lineRule="auto"/>
        <w:rPr>
          <w:rFonts w:asciiTheme="minorHAnsi" w:eastAsia="Times New Roman" w:hAnsiTheme="minorHAnsi"/>
          <w:kern w:val="2"/>
          <w:lang w:eastAsia="ar-SA"/>
        </w:rPr>
      </w:pPr>
      <w:r>
        <w:rPr>
          <w:rFonts w:asciiTheme="minorHAnsi" w:eastAsia="Times New Roman" w:hAnsiTheme="minorHAnsi"/>
          <w:bCs/>
          <w:kern w:val="2"/>
          <w:lang w:eastAsia="ar-SA"/>
        </w:rPr>
        <w:t xml:space="preserve">zwaną (ego) dalej </w:t>
      </w:r>
      <w:r w:rsidR="00E342CA"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 </w:t>
      </w:r>
      <w:r w:rsidRPr="00FB69DF">
        <w:rPr>
          <w:rFonts w:asciiTheme="minorHAnsi" w:eastAsia="Times New Roman" w:hAnsiTheme="minorHAnsi"/>
          <w:b/>
          <w:bCs/>
          <w:kern w:val="2"/>
          <w:lang w:eastAsia="ar-SA"/>
        </w:rPr>
        <w:t>Wykonawcą</w:t>
      </w:r>
      <w:r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 </w:t>
      </w:r>
      <w:r>
        <w:rPr>
          <w:rFonts w:asciiTheme="minorHAnsi" w:eastAsia="Times New Roman" w:hAnsiTheme="minorHAnsi"/>
          <w:bCs/>
          <w:kern w:val="2"/>
          <w:lang w:eastAsia="ar-SA"/>
        </w:rPr>
        <w:t>o następującej treści</w:t>
      </w:r>
      <w:r w:rsidR="00E342CA" w:rsidRPr="00FB69DF">
        <w:rPr>
          <w:rFonts w:asciiTheme="minorHAnsi" w:eastAsia="Times New Roman" w:hAnsiTheme="minorHAnsi"/>
          <w:kern w:val="2"/>
          <w:lang w:eastAsia="ar-SA"/>
        </w:rPr>
        <w:t>:</w:t>
      </w:r>
    </w:p>
    <w:p w14:paraId="11A84BB0" w14:textId="77777777" w:rsidR="00910223" w:rsidRPr="00910223" w:rsidRDefault="00910223" w:rsidP="00910223">
      <w:pPr>
        <w:widowControl w:val="0"/>
        <w:suppressAutoHyphens/>
        <w:spacing w:after="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006C5D35" w14:textId="75684C83" w:rsidR="00910223" w:rsidRPr="00910223" w:rsidRDefault="00910223" w:rsidP="00910223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  <w:r w:rsidRPr="00910223">
        <w:rPr>
          <w:rFonts w:eastAsia="SimSun" w:cs="Mangal"/>
          <w:b/>
          <w:kern w:val="1"/>
          <w:lang w:eastAsia="hi-IN" w:bidi="hi-IN"/>
        </w:rPr>
        <w:t>§ 1</w:t>
      </w:r>
      <w:r w:rsidR="002522BC">
        <w:rPr>
          <w:rFonts w:eastAsia="SimSun" w:cs="Mangal"/>
          <w:b/>
          <w:kern w:val="1"/>
          <w:lang w:eastAsia="hi-IN" w:bidi="hi-IN"/>
        </w:rPr>
        <w:t>.</w:t>
      </w:r>
    </w:p>
    <w:p w14:paraId="2E33A27C" w14:textId="232E6DA3" w:rsidR="00910223" w:rsidRPr="00910223" w:rsidRDefault="00910223" w:rsidP="00906AEB">
      <w:pPr>
        <w:widowControl w:val="0"/>
        <w:suppressAutoHyphens/>
        <w:spacing w:after="0" w:line="240" w:lineRule="auto"/>
        <w:jc w:val="both"/>
        <w:rPr>
          <w:rFonts w:eastAsia="SimSun" w:cs="Mangal"/>
          <w:b/>
          <w:kern w:val="1"/>
          <w:lang w:eastAsia="hi-IN" w:bidi="hi-IN"/>
        </w:rPr>
      </w:pPr>
      <w:r w:rsidRPr="00910223">
        <w:rPr>
          <w:rFonts w:eastAsia="SimSun" w:cs="Mangal"/>
          <w:kern w:val="1"/>
          <w:lang w:eastAsia="hi-IN" w:bidi="hi-IN"/>
        </w:rPr>
        <w:t xml:space="preserve">Zamawiający powierza Wykonawcy wykonywanie badań </w:t>
      </w:r>
      <w:r w:rsidR="00906AEB">
        <w:rPr>
          <w:rFonts w:eastAsia="SimSun" w:cs="Mangal"/>
          <w:kern w:val="1"/>
          <w:lang w:eastAsia="hi-IN" w:bidi="hi-IN"/>
        </w:rPr>
        <w:t>laboratoryjnych dla osadzonych przebywających w  Areszcie  Śledczym w Radomiu</w:t>
      </w:r>
      <w:r w:rsidR="00DC5081">
        <w:rPr>
          <w:rFonts w:eastAsia="SimSun" w:cs="Mangal"/>
          <w:kern w:val="1"/>
          <w:lang w:eastAsia="hi-IN" w:bidi="hi-IN"/>
        </w:rPr>
        <w:t xml:space="preserve"> oraz </w:t>
      </w:r>
      <w:r w:rsidR="001E19E3">
        <w:rPr>
          <w:rFonts w:eastAsia="SimSun" w:cs="Mangal"/>
          <w:kern w:val="1"/>
          <w:lang w:eastAsia="hi-IN" w:bidi="hi-IN"/>
        </w:rPr>
        <w:t>w oddziale szpitalnym</w:t>
      </w:r>
      <w:r w:rsidR="00DC5081">
        <w:rPr>
          <w:rFonts w:eastAsia="SimSun" w:cs="Mangal"/>
          <w:kern w:val="1"/>
          <w:lang w:eastAsia="hi-IN" w:bidi="hi-IN"/>
        </w:rPr>
        <w:t xml:space="preserve"> Aresztu Śledczego </w:t>
      </w:r>
      <w:r w:rsidR="001E19E3">
        <w:rPr>
          <w:rFonts w:eastAsia="SimSun" w:cs="Mangal"/>
          <w:kern w:val="1"/>
          <w:lang w:eastAsia="hi-IN" w:bidi="hi-IN"/>
        </w:rPr>
        <w:br/>
      </w:r>
      <w:r w:rsidR="00DC5081">
        <w:rPr>
          <w:rFonts w:eastAsia="SimSun" w:cs="Mangal"/>
          <w:kern w:val="1"/>
          <w:lang w:eastAsia="hi-IN" w:bidi="hi-IN"/>
        </w:rPr>
        <w:t xml:space="preserve">w </w:t>
      </w:r>
      <w:r w:rsidR="006B40EE">
        <w:rPr>
          <w:rFonts w:eastAsia="SimSun" w:cs="Mangal"/>
          <w:kern w:val="1"/>
          <w:lang w:eastAsia="hi-IN" w:bidi="hi-IN"/>
        </w:rPr>
        <w:t>Radomiu</w:t>
      </w:r>
      <w:r w:rsidR="00906AEB">
        <w:rPr>
          <w:rFonts w:eastAsia="SimSun" w:cs="Mangal"/>
          <w:kern w:val="1"/>
          <w:lang w:eastAsia="hi-IN" w:bidi="hi-IN"/>
        </w:rPr>
        <w:t>, ul. Wolanowska 120, 26-600 Radom.</w:t>
      </w:r>
    </w:p>
    <w:p w14:paraId="0DED48AA" w14:textId="3D4C2B36" w:rsidR="00910223" w:rsidRPr="00910223" w:rsidRDefault="00910223" w:rsidP="00910223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  <w:r w:rsidRPr="00910223">
        <w:rPr>
          <w:rFonts w:eastAsia="SimSun" w:cs="Mangal"/>
          <w:b/>
          <w:kern w:val="1"/>
          <w:lang w:eastAsia="hi-IN" w:bidi="hi-IN"/>
        </w:rPr>
        <w:t>§ 2</w:t>
      </w:r>
      <w:r w:rsidR="002522BC">
        <w:rPr>
          <w:rFonts w:eastAsia="SimSun" w:cs="Mangal"/>
          <w:b/>
          <w:kern w:val="1"/>
          <w:lang w:eastAsia="hi-IN" w:bidi="hi-IN"/>
        </w:rPr>
        <w:t>.</w:t>
      </w:r>
    </w:p>
    <w:p w14:paraId="5DE6A258" w14:textId="57C53AC3" w:rsidR="00910223" w:rsidRPr="00910223" w:rsidRDefault="00910223" w:rsidP="00910223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lang w:eastAsia="hi-IN" w:bidi="hi-IN"/>
        </w:rPr>
      </w:pPr>
      <w:r w:rsidRPr="00910223">
        <w:rPr>
          <w:rFonts w:eastAsia="SimSun" w:cs="Mangal"/>
          <w:kern w:val="1"/>
          <w:lang w:eastAsia="hi-IN" w:bidi="hi-IN"/>
        </w:rPr>
        <w:t xml:space="preserve">Świadczenia będące przedmiotem umowy, o których mowa w </w:t>
      </w:r>
      <w:r w:rsidRPr="00910223">
        <w:rPr>
          <w:rFonts w:eastAsia="SimSun" w:cs="Arial"/>
          <w:kern w:val="1"/>
          <w:lang w:eastAsia="hi-IN" w:bidi="hi-IN"/>
        </w:rPr>
        <w:t>§</w:t>
      </w:r>
      <w:r w:rsidRPr="00910223">
        <w:rPr>
          <w:rFonts w:eastAsia="SimSun" w:cs="Mangal"/>
          <w:kern w:val="1"/>
          <w:lang w:eastAsia="hi-IN" w:bidi="hi-IN"/>
        </w:rPr>
        <w:t xml:space="preserve"> 1 obejmują szacunkowo następujące ilości:</w:t>
      </w:r>
    </w:p>
    <w:p w14:paraId="73EEE24E" w14:textId="77777777" w:rsidR="00910223" w:rsidRDefault="00910223" w:rsidP="00910223">
      <w:pPr>
        <w:ind w:left="360"/>
        <w:jc w:val="both"/>
        <w:rPr>
          <w:rFonts w:cs="Calibri"/>
        </w:rPr>
      </w:pPr>
    </w:p>
    <w:p w14:paraId="601EE24A" w14:textId="77777777" w:rsidR="0045238C" w:rsidRDefault="0045238C" w:rsidP="0045238C">
      <w:pPr>
        <w:pStyle w:val="Standard"/>
        <w:jc w:val="both"/>
        <w:rPr>
          <w:rFonts w:ascii="Calibri Light" w:hAnsi="Calibri Light"/>
        </w:rPr>
      </w:pPr>
    </w:p>
    <w:p w14:paraId="1BDC2639" w14:textId="77777777" w:rsidR="0045238C" w:rsidRDefault="0045238C" w:rsidP="0045238C">
      <w:pPr>
        <w:pStyle w:val="Standard"/>
        <w:ind w:left="360"/>
        <w:jc w:val="both"/>
        <w:rPr>
          <w:rFonts w:ascii="Calibri Light" w:hAnsi="Calibri Light" w:cs="Calibri"/>
        </w:rPr>
      </w:pPr>
    </w:p>
    <w:tbl>
      <w:tblPr>
        <w:tblW w:w="854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4035"/>
        <w:gridCol w:w="1527"/>
        <w:gridCol w:w="1040"/>
        <w:gridCol w:w="1300"/>
      </w:tblGrid>
      <w:tr w:rsidR="0045238C" w14:paraId="1DE2DD13" w14:textId="77777777" w:rsidTr="007D61EE">
        <w:trPr>
          <w:trHeight w:val="6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31D6A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C5B00" w14:textId="300B860E" w:rsidR="0045238C" w:rsidRDefault="00785E8E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Rodzaj badania 2024/2025</w:t>
            </w:r>
            <w:r w:rsidR="004523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rok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BF3A2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 badań</w:t>
            </w:r>
          </w:p>
        </w:tc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E3F27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color w:val="3F3F3F"/>
                <w:lang w:eastAsia="pl-PL"/>
              </w:rPr>
              <w:t xml:space="preserve"> cena za 1 badanie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9A8F0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</w:tr>
      <w:tr w:rsidR="0045238C" w14:paraId="32537245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7EC3C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E7478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AFP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6DBB1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26BC56" w14:textId="72F81EB5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4216F" w14:textId="683922C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17C8EF24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39DD4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DAA2EA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Alat</w:t>
            </w:r>
            <w:proofErr w:type="spellEnd"/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896C4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CBA0B" w14:textId="3EAE23DB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9ED7F" w14:textId="33BEED9B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4BFEE609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AEEEE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CD26F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Amylaza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1F272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EDEA6" w14:textId="2729C345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05AF9" w14:textId="39A26C83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322C580C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BD079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096656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Amyflaza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mocz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7A372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361AB7" w14:textId="728922F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BC835" w14:textId="0834F434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0AE2CDD5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A8013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505030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APTT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121DE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D3915" w14:textId="6E353DF4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3C900" w14:textId="120F40CA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0756182F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FF2D23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35981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 HBS - przeciwciała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D6FC6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5C476" w14:textId="2B70BE53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ED249" w14:textId="0B9698CE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3CB9CCED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A7880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D8D89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Antygen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Hbs</w:t>
            </w:r>
            <w:proofErr w:type="spellEnd"/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B7BBC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56D9A0" w14:textId="4C6E472E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E7B28D" w14:textId="1F42456E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00E6BBE4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763C2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AE424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ASO ilościowo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F0AAD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96145" w14:textId="46490EF9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5666A" w14:textId="3DAD8EB8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44589066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2C2F7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E4CDC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Aspat</w:t>
            </w:r>
            <w:proofErr w:type="spellEnd"/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74BB5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02E4C" w14:textId="7CCFB15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CBE2C" w14:textId="7BD03009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51075E83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880E9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614AE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Barbiturany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42D3B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B7F7FE" w14:textId="3670C108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190A8" w14:textId="46D36259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48CC178F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C1AD7F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995CF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Białko całkowite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51AA4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BBC38C" w14:textId="7EEB4EC2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498DA7" w14:textId="1EAA1B70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74EC81CB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0A542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0CCCA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Bilirubina całkowita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25DD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2903D" w14:textId="469A6DC1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043EDE" w14:textId="243955B9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59A1D82D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C3CF6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B78B8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bolerioza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IgG</w:t>
            </w:r>
            <w:proofErr w:type="spellEnd"/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2EC07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5C9CB" w14:textId="6E9FC77A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8B5754" w14:textId="2D714CE5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15EB2219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F2C10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A2E76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Chlesterol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całkowity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55E1B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7E13D" w14:textId="63D7357F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8BA2C" w14:textId="02B48ECE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6F3EF990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7D326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C503E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Cholesterol HDL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F22AF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243FB" w14:textId="069F2773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6B4B3" w14:textId="522C3FF9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72717541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F8EE8A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40D42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Cholesterol LDL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D70C0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3B2C14" w14:textId="33397563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6A2D5" w14:textId="22B92126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52414CD4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C4171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574539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CK – kinaza fosforanowa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765E2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C888F" w14:textId="7F4D5985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FC0B9" w14:textId="3E5934DA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bookmarkStart w:id="0" w:name="_GoBack"/>
        <w:bookmarkEnd w:id="0"/>
      </w:tr>
      <w:tr w:rsidR="0045238C" w14:paraId="152F97AD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2D2FC4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8E4860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CK – MB Mass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B3A01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D1BDE" w14:textId="4FEF0AA6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D2F5E2" w14:textId="55704AB6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1FD9E97C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DA80A5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61EA6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CRP ilościowo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27E94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CEB70E" w14:textId="43A1F28E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514BE8" w14:textId="207856AD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238C" w14:paraId="353DA9C2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DF0A99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64D2C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D-dimery, ilościowo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B76A9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41DE4" w14:textId="3E401185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B8E45" w14:textId="36E304E8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407DB8A2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65643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0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481991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Elektrolity (NA, K)</w:t>
            </w:r>
          </w:p>
        </w:tc>
        <w:tc>
          <w:tcPr>
            <w:tcW w:w="1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97F41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3C790" w14:textId="31715B1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EBCF55" w14:textId="3AED01F8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7A1E17FF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210701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67746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Fibrynogen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A7DF6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F35C9" w14:textId="4046D80E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F3DAE" w14:textId="64C04C95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5ED693BB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B7F08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40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5373D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Fosfor nieograniczony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4F733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left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C49C7" w14:textId="1442FC0A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72080" w14:textId="78DB6873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6978BE44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E66D7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EC3441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fosfotaza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zasadowa (ALP)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D558A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76441" w14:textId="6E830368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FDD248" w14:textId="68CBD3A3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50DA53C2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813B0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830BD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FT3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2886B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84ED6" w14:textId="6B37AEC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512AD" w14:textId="33269BE7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5476AFD7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C1C4E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66CC94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FT4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3275A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97C83" w14:textId="6F167854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A9F1C" w14:textId="5238FB88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62766F48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44AD8F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33AB7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Gazometria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04A4F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F8BA5" w14:textId="16953EF0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D15B4" w14:textId="4C132C3F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366E1804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815A3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3116B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GGTP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FEB73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84963" w14:textId="606B6248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40DB1" w14:textId="769C2CB0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7A7D7A71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9C2DB1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91A9C7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glukoza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B2644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7B28F" w14:textId="1293440C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9BFBD" w14:textId="12A65839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210AD7A9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F3783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17D2C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Grupa krwi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BDFFD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CF966" w14:textId="235E508D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08AE13" w14:textId="36A642D2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7738FF95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0302F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540FB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HbA1C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AC914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0F3AF" w14:textId="14EC1756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15E3B" w14:textId="7444F807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1749DB75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1E499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BA9F6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HCV przeciwciała/ anty- HCV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3F6D2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08F75" w14:textId="24A35F69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7C6C0C" w14:textId="4047FC35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5D070153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74DBD8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40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293C2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HCV RNA  PCR ilościowo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B4C59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CC820" w14:textId="74D09094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64CA3" w14:textId="2A901709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04047612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AAD95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22491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HIV Ag/AB 9 Combo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196D4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040" w:type="dxa"/>
            <w:tcBorders>
              <w:left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44026" w14:textId="50767353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DB279" w14:textId="00477595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697A731F" w14:textId="77777777" w:rsidTr="007D61EE">
        <w:trPr>
          <w:trHeight w:val="357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2472A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0D9B2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E0C476D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HIV -1 RNA RT-PCR ilościowo (wiremia)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CD833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EC776" w14:textId="2247D303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56D6C7" w14:textId="6B3318B5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5C671819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F5C82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C9E74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INR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77699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9D96BD" w14:textId="45539053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C8B42" w14:textId="3876EC49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13C1B711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46EF7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1EB8B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Kał na krew utajoną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63066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BB178" w14:textId="43D3FA91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3F818" w14:textId="31D497E5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2924DEDE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8D4E1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40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B7D13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Kał na pasożyty</w:t>
            </w:r>
          </w:p>
        </w:tc>
        <w:tc>
          <w:tcPr>
            <w:tcW w:w="15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A2ABA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left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F5FFD5" w14:textId="5FA3E7E2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645530" w14:textId="3640665E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640ED96C" w14:textId="77777777" w:rsidTr="007D61EE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6A89E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F7130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Kreatynina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63CB1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732EB0" w14:textId="5DB9BBC5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D2EE5B" w14:textId="2E03AABC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444D6A6B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7DF33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A6EA3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Kwas moczowy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32528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66651D03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6DFBE" w14:textId="032F4766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26C32" w14:textId="39656DBA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537DBC51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F863CF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19ED58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Kwas walproinowy, ilościowo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30716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23A0B9" w14:textId="47D2CAD4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FB69F" w14:textId="77777777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7301EAC6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E3F01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3B918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09C3F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6DE26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539A9" w14:textId="77777777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173C71B7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89ABA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40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4A186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lipidogram</w:t>
            </w:r>
            <w:proofErr w:type="spellEnd"/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53DE3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40DBF" w14:textId="5234E8D9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041E2" w14:textId="7CBBF863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0A76A201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341A4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9E0FC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Magnez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8E410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1FC5A" w14:textId="68C6ED65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AC790" w14:textId="52D5A279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332691E7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1BDCF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B5F95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Mocz b. ogólne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E7F23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8061C5" w14:textId="15A2519C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339D4F" w14:textId="328E3C0B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282C3504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81937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C4C10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Mocz posiew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EF009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B442A" w14:textId="1216EF7B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2D042" w14:textId="0F217876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6D20FE87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AA768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5092A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Mocznik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D5590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87630" w14:textId="0A7819D3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AF975" w14:textId="14EE0665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6B165195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17928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1AD99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Morfologia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DBE04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F8DF9" w14:textId="19B61C0A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6603A" w14:textId="3C8371EB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0D8814CC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44AA07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3BB3C6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OB.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C759E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8FB32" w14:textId="14702472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9B456" w14:textId="7A5E7309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2B9D39F8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928983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2314B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Plwocina BK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9E7C2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CCB53" w14:textId="15B24D16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124CA" w14:textId="2D32ECC7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75B3E6B6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597BD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5B13CA" w14:textId="77777777" w:rsidR="0045238C" w:rsidRDefault="0045238C" w:rsidP="007D61EE">
            <w:pPr>
              <w:pStyle w:val="Standard"/>
              <w:widowControl w:val="0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Próby wątrobowe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(ALT, AST, ALP,BIL,GGTP)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2F5F7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2C672" w14:textId="6FDC170A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3C25A" w14:textId="744400B5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6603FD9E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6C33D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CBD06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Prolaktyna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C5C0F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46CDC" w14:textId="0B514C54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4123B7" w14:textId="696CBB10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3FF665DF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583F2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3A3D2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Proteinogram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07F04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57A1F" w14:textId="4E8845B2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ABD8B" w14:textId="48E9DB20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3F3F0D9C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EF6D3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FDC2F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PSA całkowite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EE79F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86B7F" w14:textId="188DBC2A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0AB7A" w14:textId="5CE6AD28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7FC69B42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9EC8A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4664A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RF( Czynnik reumatoidalny)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4FDF9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left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0122B" w14:textId="718483B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5FE38" w14:textId="10784890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4C63FDB7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3F28FE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40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44F0B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Stosunek limfocytów CD4/CD8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950BB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B055A" w14:textId="2C387B65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D92B6E" w14:textId="03BE07A8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19A2D2A7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093EC1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40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953D3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Testosteron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173BB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51C1FA" w14:textId="47CDA0C4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B3CA9" w14:textId="0DE2907C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1B4DD757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77FE14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AFB97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Trójglicerydy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29DC9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BD7E7" w14:textId="4C17BC0F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66F05" w14:textId="369D5020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55A61A08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AEF89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D426D3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TSH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22E23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0EB7A" w14:textId="346848B0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67D69" w14:textId="45965C86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4164A69D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18C88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B91F43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Wapń całkowity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12FB8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092A4" w14:textId="235C5E53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C66D86" w14:textId="1FB950C5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38495A26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8B578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368DAA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Wymaz z gardła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5A120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337D1" w14:textId="47897E75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613C0C" w14:textId="299B57F1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7B42ADB8" w14:textId="77777777" w:rsidTr="007D61EE">
        <w:trPr>
          <w:trHeight w:val="30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429B6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61</w:t>
            </w:r>
          </w:p>
        </w:tc>
        <w:tc>
          <w:tcPr>
            <w:tcW w:w="40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11704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Wymaz z rany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CBD82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left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F01E2" w14:textId="295E4A7A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A83D41" w14:textId="00C53A68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2BB66CF6" w14:textId="77777777" w:rsidTr="007D61EE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F5425" w14:textId="77777777" w:rsidR="0045238C" w:rsidRDefault="0045238C" w:rsidP="007D61EE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BE34A" w14:textId="77777777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Żelazo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B4B2D" w14:textId="77777777" w:rsidR="0045238C" w:rsidRDefault="0045238C" w:rsidP="007D61EE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FC727" w14:textId="5CEB51B0" w:rsidR="0045238C" w:rsidRDefault="0045238C" w:rsidP="007D61EE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7F9CA" w14:textId="215BE19F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5238C" w14:paraId="483C60BF" w14:textId="77777777" w:rsidTr="007D61EE">
        <w:trPr>
          <w:trHeight w:val="300"/>
        </w:trPr>
        <w:tc>
          <w:tcPr>
            <w:tcW w:w="6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EE426" w14:textId="77777777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0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343EB" w14:textId="77777777" w:rsidR="0045238C" w:rsidRDefault="0045238C" w:rsidP="007D61EE">
            <w:pPr>
              <w:pStyle w:val="Standard"/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17E76" w14:textId="77777777" w:rsidR="0045238C" w:rsidRDefault="0045238C" w:rsidP="007D61EE">
            <w:pPr>
              <w:pStyle w:val="Standard"/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D6AE1" w14:textId="77777777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A16DF" w14:textId="07E145A3" w:rsidR="0045238C" w:rsidRDefault="0045238C" w:rsidP="007D61EE">
            <w:pPr>
              <w:pStyle w:val="Standard"/>
              <w:widowControl w:val="0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2CF2EB3E" w14:textId="77777777" w:rsidR="002522BC" w:rsidRPr="002522BC" w:rsidRDefault="002522BC" w:rsidP="002522BC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lang w:eastAsia="hi-IN" w:bidi="hi-IN"/>
        </w:rPr>
      </w:pPr>
    </w:p>
    <w:p w14:paraId="7E37756C" w14:textId="2E228691" w:rsidR="002522BC" w:rsidRPr="002522BC" w:rsidRDefault="002522BC" w:rsidP="002522BC">
      <w:pPr>
        <w:widowControl w:val="0"/>
        <w:suppressAutoHyphens/>
        <w:spacing w:after="0" w:line="240" w:lineRule="auto"/>
        <w:jc w:val="center"/>
        <w:rPr>
          <w:rFonts w:eastAsia="SimSun" w:cs="Mangal"/>
          <w:kern w:val="1"/>
          <w:lang w:eastAsia="hi-IN" w:bidi="hi-IN"/>
        </w:rPr>
      </w:pPr>
      <w:r w:rsidRPr="002522BC">
        <w:rPr>
          <w:rFonts w:eastAsia="SimSun" w:cs="Mangal"/>
          <w:b/>
          <w:kern w:val="1"/>
          <w:lang w:eastAsia="hi-IN" w:bidi="hi-IN"/>
        </w:rPr>
        <w:t>§ 3</w:t>
      </w:r>
      <w:r>
        <w:rPr>
          <w:rFonts w:eastAsia="SimSun" w:cs="Mangal"/>
          <w:b/>
          <w:kern w:val="1"/>
          <w:lang w:eastAsia="hi-IN" w:bidi="hi-IN"/>
        </w:rPr>
        <w:t>.</w:t>
      </w:r>
    </w:p>
    <w:p w14:paraId="30A0B083" w14:textId="77777777" w:rsidR="002522BC" w:rsidRPr="002522BC" w:rsidRDefault="002522BC" w:rsidP="002522BC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2522BC">
        <w:rPr>
          <w:rFonts w:eastAsia="SimSun" w:cs="Mangal"/>
          <w:kern w:val="1"/>
          <w:lang w:eastAsia="hi-IN" w:bidi="hi-IN"/>
        </w:rPr>
        <w:t>Materiał do wykonywania badań, o których mowa w paragrafie 2 pobierany będzie przez wykwalifikowany personel medyczny Zamawiającego.</w:t>
      </w:r>
    </w:p>
    <w:p w14:paraId="1FA06A3B" w14:textId="79ABF118" w:rsidR="002522BC" w:rsidRPr="002522BC" w:rsidRDefault="002522BC" w:rsidP="002522BC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2522BC">
        <w:rPr>
          <w:rFonts w:eastAsia="SimSun" w:cs="Mangal"/>
          <w:kern w:val="1"/>
          <w:lang w:eastAsia="hi-IN" w:bidi="hi-IN"/>
        </w:rPr>
        <w:t xml:space="preserve">Zamawiający wymaga aby Wykonawca odbierał materiał do analizy z siedziby Zamawiającego </w:t>
      </w:r>
      <w:r w:rsidR="00F11A43">
        <w:rPr>
          <w:rFonts w:eastAsia="SimSun" w:cs="Mangal"/>
          <w:kern w:val="1"/>
          <w:lang w:eastAsia="hi-IN" w:bidi="hi-IN"/>
        </w:rPr>
        <w:t>2</w:t>
      </w:r>
      <w:r w:rsidRPr="002522BC">
        <w:rPr>
          <w:rFonts w:eastAsia="SimSun" w:cs="Mangal"/>
          <w:kern w:val="1"/>
          <w:lang w:eastAsia="hi-IN" w:bidi="hi-IN"/>
        </w:rPr>
        <w:t xml:space="preserve"> raz</w:t>
      </w:r>
      <w:r w:rsidR="00F11A43">
        <w:rPr>
          <w:rFonts w:eastAsia="SimSun" w:cs="Mangal"/>
          <w:kern w:val="1"/>
          <w:lang w:eastAsia="hi-IN" w:bidi="hi-IN"/>
        </w:rPr>
        <w:t>y</w:t>
      </w:r>
      <w:r w:rsidR="00D049D6">
        <w:rPr>
          <w:rFonts w:eastAsia="SimSun" w:cs="Mangal"/>
          <w:kern w:val="1"/>
          <w:lang w:eastAsia="hi-IN" w:bidi="hi-IN"/>
        </w:rPr>
        <w:t xml:space="preserve"> w tygodniu,</w:t>
      </w:r>
      <w:r w:rsidR="00F11A43">
        <w:rPr>
          <w:rFonts w:eastAsia="SimSun" w:cs="Mangal"/>
          <w:kern w:val="1"/>
          <w:lang w:eastAsia="hi-IN" w:bidi="hi-IN"/>
        </w:rPr>
        <w:t xml:space="preserve"> w trybie planowanym, </w:t>
      </w:r>
      <w:r w:rsidR="009567AE">
        <w:rPr>
          <w:rFonts w:eastAsia="SimSun" w:cs="Mangal"/>
          <w:kern w:val="1"/>
          <w:lang w:eastAsia="hi-IN" w:bidi="hi-IN"/>
        </w:rPr>
        <w:t xml:space="preserve">a z oddziału szpitalnego </w:t>
      </w:r>
      <w:r w:rsidR="00D049D6">
        <w:rPr>
          <w:rFonts w:eastAsia="SimSun" w:cs="Mangal"/>
          <w:kern w:val="1"/>
          <w:lang w:eastAsia="hi-IN" w:bidi="hi-IN"/>
        </w:rPr>
        <w:t xml:space="preserve"> codziennie, całodobowo </w:t>
      </w:r>
      <w:r w:rsidR="00D049D6">
        <w:rPr>
          <w:rFonts w:eastAsia="SimSun" w:cs="Mangal"/>
          <w:kern w:val="1"/>
          <w:lang w:eastAsia="hi-IN" w:bidi="hi-IN"/>
        </w:rPr>
        <w:br/>
        <w:t xml:space="preserve">z uwzględnieniem wykonywania badań pobieranych na „cito” </w:t>
      </w:r>
      <w:r w:rsidRPr="002522BC">
        <w:rPr>
          <w:rFonts w:eastAsia="SimSun" w:cs="Mangal"/>
          <w:kern w:val="1"/>
          <w:lang w:eastAsia="hi-IN" w:bidi="hi-IN"/>
        </w:rPr>
        <w:t xml:space="preserve">w </w:t>
      </w:r>
      <w:r w:rsidR="00D049D6">
        <w:rPr>
          <w:rFonts w:eastAsia="SimSun" w:cs="Mangal"/>
          <w:kern w:val="1"/>
          <w:lang w:eastAsia="hi-IN" w:bidi="hi-IN"/>
        </w:rPr>
        <w:t>czasie i terminie ustalonym przez lekarza bądź</w:t>
      </w:r>
      <w:r w:rsidR="00D049D6">
        <w:rPr>
          <w:rStyle w:val="Odwoanieprzypisukocowego"/>
          <w:rFonts w:eastAsia="SimSun" w:cs="Mangal"/>
          <w:kern w:val="1"/>
          <w:lang w:eastAsia="hi-IN" w:bidi="hi-IN"/>
        </w:rPr>
        <w:endnoteReference w:id="1"/>
      </w:r>
      <w:r w:rsidR="00D049D6">
        <w:rPr>
          <w:rFonts w:eastAsia="SimSun" w:cs="Mangal"/>
          <w:kern w:val="1"/>
          <w:lang w:eastAsia="hi-IN" w:bidi="hi-IN"/>
        </w:rPr>
        <w:t xml:space="preserve"> pielęgniarkę szpitala.</w:t>
      </w:r>
      <w:r w:rsidRPr="002522BC">
        <w:rPr>
          <w:rFonts w:eastAsia="SimSun" w:cs="Mangal"/>
          <w:kern w:val="1"/>
          <w:lang w:eastAsia="hi-IN" w:bidi="hi-IN"/>
        </w:rPr>
        <w:t xml:space="preserve"> </w:t>
      </w:r>
      <w:r w:rsidR="00D049D6">
        <w:rPr>
          <w:rFonts w:eastAsia="SimSun" w:cs="Mangal"/>
          <w:kern w:val="1"/>
          <w:lang w:eastAsia="hi-IN" w:bidi="hi-IN"/>
        </w:rPr>
        <w:t>Odbiór wyników powinien być możliwy w wersji elektronicznej</w:t>
      </w:r>
      <w:r w:rsidR="000A7DB1">
        <w:rPr>
          <w:rFonts w:eastAsia="SimSun" w:cs="Mangal"/>
          <w:kern w:val="1"/>
          <w:lang w:eastAsia="hi-IN" w:bidi="hi-IN"/>
        </w:rPr>
        <w:t xml:space="preserve"> oraz wersji papierowej dostarczonej przez wykonawcę.</w:t>
      </w:r>
    </w:p>
    <w:p w14:paraId="68182EB3" w14:textId="77777777" w:rsidR="002522BC" w:rsidRPr="002522BC" w:rsidRDefault="002522BC" w:rsidP="002522BC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2522BC">
        <w:rPr>
          <w:rFonts w:eastAsia="SimSun" w:cs="Mangal"/>
          <w:kern w:val="1"/>
          <w:lang w:eastAsia="hi-IN" w:bidi="hi-IN"/>
        </w:rPr>
        <w:t xml:space="preserve">Wykonawca zobowiązuje się do umożliwienia Zamawiającemu odczytu wyników badań on-line poprzez serwis internetowy Wykonawcy, przekazując stosowne loginy i hasła. </w:t>
      </w:r>
    </w:p>
    <w:p w14:paraId="02C47DFF" w14:textId="5CB97B2C" w:rsidR="002522BC" w:rsidRPr="002522BC" w:rsidRDefault="002522BC" w:rsidP="002522BC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2522BC">
        <w:rPr>
          <w:rFonts w:eastAsia="SimSun" w:cs="Mangal"/>
          <w:kern w:val="1"/>
          <w:lang w:eastAsia="hi-IN" w:bidi="hi-IN"/>
        </w:rPr>
        <w:t>Wykonawca oświadcza, iż prowadzi działalność i posiada wszelk</w:t>
      </w:r>
      <w:r w:rsidR="00F11A43">
        <w:rPr>
          <w:rFonts w:eastAsia="SimSun" w:cs="Mangal"/>
          <w:kern w:val="1"/>
          <w:lang w:eastAsia="hi-IN" w:bidi="hi-IN"/>
        </w:rPr>
        <w:t xml:space="preserve">ie wymagane pozwolenia zgodnie </w:t>
      </w:r>
      <w:r w:rsidRPr="002522BC">
        <w:rPr>
          <w:rFonts w:eastAsia="SimSun" w:cs="Mangal"/>
          <w:kern w:val="1"/>
          <w:lang w:eastAsia="hi-IN" w:bidi="hi-IN"/>
        </w:rPr>
        <w:t xml:space="preserve">z ustawą z dnia 27 lipca 2001 r. </w:t>
      </w:r>
      <w:r w:rsidRPr="002522BC">
        <w:rPr>
          <w:rFonts w:eastAsia="SimSun" w:cs="Mangal"/>
          <w:i/>
          <w:kern w:val="1"/>
          <w:lang w:eastAsia="hi-IN" w:bidi="hi-IN"/>
        </w:rPr>
        <w:t xml:space="preserve"> o diagnostyce laboratoryjnej </w:t>
      </w:r>
      <w:r w:rsidRPr="002522BC">
        <w:rPr>
          <w:rFonts w:eastAsia="SimSun" w:cs="Mangal"/>
          <w:kern w:val="1"/>
          <w:lang w:eastAsia="hi-IN" w:bidi="hi-IN"/>
        </w:rPr>
        <w:t xml:space="preserve">(Dz. U. z 2019 r., poz. 849 z </w:t>
      </w:r>
      <w:proofErr w:type="spellStart"/>
      <w:r w:rsidRPr="002522BC">
        <w:rPr>
          <w:rFonts w:eastAsia="SimSun" w:cs="Mangal"/>
          <w:kern w:val="1"/>
          <w:lang w:eastAsia="hi-IN" w:bidi="hi-IN"/>
        </w:rPr>
        <w:t>późn</w:t>
      </w:r>
      <w:proofErr w:type="spellEnd"/>
      <w:r w:rsidRPr="002522BC">
        <w:rPr>
          <w:rFonts w:eastAsia="SimSun" w:cs="Mangal"/>
          <w:kern w:val="1"/>
          <w:lang w:eastAsia="hi-IN" w:bidi="hi-IN"/>
        </w:rPr>
        <w:t xml:space="preserve">. zm.) i rozporządzeniem Ministra Zdrowia z dnia 22 listopada 2016 r. </w:t>
      </w:r>
      <w:r w:rsidRPr="002522BC">
        <w:rPr>
          <w:rFonts w:eastAsia="SimSun" w:cs="Mangal"/>
          <w:i/>
          <w:kern w:val="1"/>
          <w:lang w:eastAsia="hi-IN" w:bidi="hi-IN"/>
        </w:rPr>
        <w:t xml:space="preserve">w sprawie specjalizacji i tytułu specjalisty przez diagnostów laboratoryjnych </w:t>
      </w:r>
      <w:r w:rsidRPr="002522BC">
        <w:rPr>
          <w:rFonts w:eastAsia="SimSun" w:cs="Mangal"/>
          <w:kern w:val="1"/>
          <w:lang w:eastAsia="hi-IN" w:bidi="hi-IN"/>
        </w:rPr>
        <w:t xml:space="preserve">(Dz. U. z 2016 r. poz. 1950 z </w:t>
      </w:r>
      <w:proofErr w:type="spellStart"/>
      <w:r w:rsidRPr="002522BC">
        <w:rPr>
          <w:rFonts w:eastAsia="SimSun" w:cs="Mangal"/>
          <w:kern w:val="1"/>
          <w:lang w:eastAsia="hi-IN" w:bidi="hi-IN"/>
        </w:rPr>
        <w:t>późn</w:t>
      </w:r>
      <w:proofErr w:type="spellEnd"/>
      <w:r w:rsidRPr="002522BC">
        <w:rPr>
          <w:rFonts w:eastAsia="SimSun" w:cs="Mangal"/>
          <w:kern w:val="1"/>
          <w:lang w:eastAsia="hi-IN" w:bidi="hi-IN"/>
        </w:rPr>
        <w:t>. zm.).</w:t>
      </w:r>
    </w:p>
    <w:p w14:paraId="47224181" w14:textId="52B72F82" w:rsidR="002522BC" w:rsidRPr="002522BC" w:rsidRDefault="002522BC" w:rsidP="002522BC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2522BC">
        <w:rPr>
          <w:rFonts w:eastAsia="SimSun" w:cs="Mangal"/>
          <w:kern w:val="1"/>
          <w:lang w:eastAsia="hi-IN" w:bidi="hi-IN"/>
        </w:rPr>
        <w:t xml:space="preserve">Wykonawca w każdym czasie ma obowiązek poddania się kontroli Zamawiającego w zakresie ilości, jakości, zasadności i dostępności badań laboratoryjnych objętych umową oraz </w:t>
      </w:r>
      <w:r w:rsidR="00F11A43">
        <w:rPr>
          <w:rFonts w:eastAsia="SimSun" w:cs="Mangal"/>
          <w:kern w:val="1"/>
          <w:lang w:eastAsia="hi-IN" w:bidi="hi-IN"/>
        </w:rPr>
        <w:br/>
      </w:r>
      <w:r w:rsidRPr="002522BC">
        <w:rPr>
          <w:rFonts w:eastAsia="SimSun" w:cs="Mangal"/>
          <w:kern w:val="1"/>
          <w:lang w:eastAsia="hi-IN" w:bidi="hi-IN"/>
        </w:rPr>
        <w:t>w zakresie posiadania kwalifikacji o których mowa w § 3 ust. 5 umowy.</w:t>
      </w:r>
    </w:p>
    <w:p w14:paraId="0837CF9B" w14:textId="77777777" w:rsidR="002522BC" w:rsidRPr="002522BC" w:rsidRDefault="002522BC" w:rsidP="002522BC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lang w:eastAsia="hi-IN" w:bidi="hi-IN"/>
        </w:rPr>
      </w:pPr>
    </w:p>
    <w:p w14:paraId="60241A57" w14:textId="7D913B3E" w:rsidR="002522BC" w:rsidRDefault="002522BC" w:rsidP="002522BC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  <w:r w:rsidRPr="002522BC">
        <w:rPr>
          <w:rFonts w:eastAsia="SimSun" w:cs="Mangal"/>
          <w:b/>
          <w:kern w:val="1"/>
          <w:lang w:eastAsia="hi-IN" w:bidi="hi-IN"/>
        </w:rPr>
        <w:t>§ 4</w:t>
      </w:r>
      <w:r>
        <w:rPr>
          <w:rFonts w:eastAsia="SimSun" w:cs="Mangal"/>
          <w:b/>
          <w:kern w:val="1"/>
          <w:lang w:eastAsia="hi-IN" w:bidi="hi-IN"/>
        </w:rPr>
        <w:t>.</w:t>
      </w:r>
    </w:p>
    <w:p w14:paraId="3ECB34E6" w14:textId="77777777" w:rsidR="00291AD5" w:rsidRPr="002522BC" w:rsidRDefault="00291AD5" w:rsidP="002522BC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</w:p>
    <w:p w14:paraId="64135BD0" w14:textId="77777777" w:rsidR="002522BC" w:rsidRPr="002522BC" w:rsidRDefault="002522BC" w:rsidP="002522BC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2522BC">
        <w:rPr>
          <w:rFonts w:eastAsia="SimSun" w:cs="Mangal"/>
          <w:kern w:val="1"/>
          <w:lang w:eastAsia="hi-IN" w:bidi="hi-IN"/>
        </w:rPr>
        <w:t>Wynagrodzenie Wykonawcy z tytułu realizacji umowy uzależnione będzie od ilości przeprowadzonych badań.</w:t>
      </w:r>
    </w:p>
    <w:p w14:paraId="55B61D18" w14:textId="77777777" w:rsidR="002522BC" w:rsidRPr="002522BC" w:rsidRDefault="002522BC" w:rsidP="002522BC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2522BC">
        <w:rPr>
          <w:rFonts w:eastAsia="SimSun" w:cs="Mangal"/>
          <w:kern w:val="1"/>
          <w:lang w:eastAsia="hi-IN" w:bidi="hi-IN"/>
        </w:rPr>
        <w:t>Wykonawca akceptuje fakt, iż ilość badań podana w § 2 niniejszej umowy jest ilością szacunkową.</w:t>
      </w:r>
    </w:p>
    <w:p w14:paraId="4686F617" w14:textId="77777777" w:rsidR="002522BC" w:rsidRPr="002522BC" w:rsidRDefault="002522BC" w:rsidP="002522BC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2522BC">
        <w:rPr>
          <w:rFonts w:eastAsia="SimSun" w:cs="Mangal"/>
          <w:kern w:val="1"/>
          <w:lang w:eastAsia="hi-IN" w:bidi="hi-IN"/>
        </w:rPr>
        <w:t>Wykonawcy należy się wynagrodzenie za faktycznie przeprowadzone badania.</w:t>
      </w:r>
    </w:p>
    <w:p w14:paraId="429B9810" w14:textId="77777777" w:rsidR="002522BC" w:rsidRPr="002522BC" w:rsidRDefault="002522BC" w:rsidP="002522BC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2522BC">
        <w:rPr>
          <w:rFonts w:eastAsia="SimSun" w:cs="Mangal"/>
          <w:kern w:val="1"/>
          <w:lang w:eastAsia="hi-IN" w:bidi="hi-IN"/>
        </w:rPr>
        <w:t>Zamawiający nie ponosi konsekwencji finansowych zmniejszenia ilości badań.</w:t>
      </w:r>
    </w:p>
    <w:p w14:paraId="66257121" w14:textId="77777777" w:rsidR="002522BC" w:rsidRPr="002522BC" w:rsidRDefault="002522BC" w:rsidP="002522BC">
      <w:pPr>
        <w:widowControl w:val="0"/>
        <w:suppressAutoHyphens/>
        <w:spacing w:after="0" w:line="240" w:lineRule="auto"/>
        <w:ind w:left="426" w:hanging="426"/>
        <w:jc w:val="center"/>
        <w:rPr>
          <w:rFonts w:eastAsia="SimSun" w:cs="Mangal"/>
          <w:b/>
          <w:kern w:val="1"/>
          <w:lang w:eastAsia="hi-IN" w:bidi="hi-IN"/>
        </w:rPr>
      </w:pPr>
    </w:p>
    <w:p w14:paraId="4571FE97" w14:textId="479AC02B" w:rsidR="002522BC" w:rsidRDefault="002522BC" w:rsidP="002522BC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  <w:r w:rsidRPr="002522BC">
        <w:rPr>
          <w:rFonts w:eastAsia="SimSun" w:cs="Mangal"/>
          <w:b/>
          <w:kern w:val="1"/>
          <w:lang w:eastAsia="hi-IN" w:bidi="hi-IN"/>
        </w:rPr>
        <w:t>§  5</w:t>
      </w:r>
      <w:r>
        <w:rPr>
          <w:rFonts w:eastAsia="SimSun" w:cs="Mangal"/>
          <w:b/>
          <w:kern w:val="1"/>
          <w:lang w:eastAsia="hi-IN" w:bidi="hi-IN"/>
        </w:rPr>
        <w:t>.</w:t>
      </w:r>
    </w:p>
    <w:p w14:paraId="14B92EBA" w14:textId="77777777" w:rsidR="00291AD5" w:rsidRPr="002522BC" w:rsidRDefault="00291AD5" w:rsidP="002522BC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</w:p>
    <w:p w14:paraId="4140CD82" w14:textId="6C7E90C1" w:rsidR="002522BC" w:rsidRPr="002522BC" w:rsidRDefault="002522BC" w:rsidP="002522BC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="Calibri"/>
        </w:rPr>
      </w:pPr>
      <w:r w:rsidRPr="002522BC">
        <w:rPr>
          <w:rFonts w:cs="Calibri"/>
        </w:rPr>
        <w:t xml:space="preserve">Zamawiający zobowiązuje się do uiszczania należności za wykonane badania przelewem </w:t>
      </w:r>
      <w:r w:rsidRPr="002522BC">
        <w:rPr>
          <w:rFonts w:cs="Calibri"/>
        </w:rPr>
        <w:br/>
      </w:r>
      <w:r w:rsidR="00F129B7">
        <w:rPr>
          <w:rFonts w:cs="Calibri"/>
        </w:rPr>
        <w:t xml:space="preserve"> na konto bankowe </w:t>
      </w:r>
      <w:r w:rsidR="00242CC0">
        <w:rPr>
          <w:rFonts w:cs="Calibri"/>
        </w:rPr>
        <w:t xml:space="preserve">Wykonawcy </w:t>
      </w:r>
      <w:r w:rsidR="00F129B7">
        <w:rPr>
          <w:rFonts w:cs="Calibri"/>
        </w:rPr>
        <w:t xml:space="preserve">wskazane na fakturze </w:t>
      </w:r>
      <w:r w:rsidRPr="002522BC">
        <w:rPr>
          <w:rFonts w:cs="Calibri"/>
        </w:rPr>
        <w:t xml:space="preserve">w terminie </w:t>
      </w:r>
      <w:r w:rsidRPr="002522BC">
        <w:rPr>
          <w:rFonts w:cs="Calibri"/>
          <w:b/>
        </w:rPr>
        <w:t>30 dni</w:t>
      </w:r>
      <w:r w:rsidR="00F129B7">
        <w:rPr>
          <w:rFonts w:cs="Calibri"/>
        </w:rPr>
        <w:t xml:space="preserve"> od daty wpływu prawidłowo wystawionej </w:t>
      </w:r>
      <w:r w:rsidRPr="002522BC">
        <w:rPr>
          <w:rFonts w:cs="Calibri"/>
        </w:rPr>
        <w:t xml:space="preserve"> faktury do siedziby Zamawiającego. </w:t>
      </w:r>
    </w:p>
    <w:p w14:paraId="6E18C838" w14:textId="350FE449" w:rsidR="002522BC" w:rsidRPr="002522BC" w:rsidRDefault="002522BC" w:rsidP="002522BC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="Calibri"/>
        </w:rPr>
      </w:pPr>
      <w:r w:rsidRPr="002522BC">
        <w:rPr>
          <w:rFonts w:cs="Calibri"/>
        </w:rPr>
        <w:t>Strony zgodnie ustalają, iż faktury będą wystawiane za badanie wykonane w systemie jednomiesięcznym (za każdy miesiąc kalendarzowy). Wykonawca zobo</w:t>
      </w:r>
      <w:r w:rsidR="00F11A43">
        <w:rPr>
          <w:rFonts w:cs="Calibri"/>
        </w:rPr>
        <w:t xml:space="preserve">wiązuje się dostarczyć fakturę </w:t>
      </w:r>
      <w:r w:rsidRPr="002522BC">
        <w:rPr>
          <w:rFonts w:cs="Calibri"/>
        </w:rPr>
        <w:t>w terminie do 7 dnia każdego następnego miesiąca kalendarzowego.</w:t>
      </w:r>
    </w:p>
    <w:p w14:paraId="00691A1F" w14:textId="77777777" w:rsidR="002522BC" w:rsidRPr="002522BC" w:rsidRDefault="002522BC" w:rsidP="002522BC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="Calibri"/>
        </w:rPr>
      </w:pPr>
      <w:r w:rsidRPr="002522BC">
        <w:rPr>
          <w:rFonts w:cs="Calibri"/>
        </w:rPr>
        <w:t>W razie nieuregulowania przez Zamawiającego płatności w wyznaczonym terminie, Wykonawca ma prawo żądać odsetek ustawowych za każdy dzień zwłoki.</w:t>
      </w:r>
    </w:p>
    <w:p w14:paraId="5B1BC2CB" w14:textId="40DDCA89" w:rsidR="002522BC" w:rsidRPr="002522BC" w:rsidRDefault="002522BC" w:rsidP="002522BC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="Calibri"/>
        </w:rPr>
      </w:pPr>
      <w:r w:rsidRPr="002522BC">
        <w:rPr>
          <w:rFonts w:cs="Calibri"/>
        </w:rPr>
        <w:t>Cena na poszczególny asortyment wymieniony w § 2 niniejszej umowy może ulec zmianie</w:t>
      </w:r>
      <w:r w:rsidR="00F11A43">
        <w:rPr>
          <w:rFonts w:cs="Calibri"/>
        </w:rPr>
        <w:br/>
      </w:r>
      <w:r w:rsidRPr="002522BC">
        <w:rPr>
          <w:rFonts w:cs="Calibri"/>
        </w:rPr>
        <w:t xml:space="preserve"> w przypadku zmiany obowiązującej w dniu podpisania umowy stawki podatku VAT. Zmiana ceny wymaga formy pisemnej w postaci aneksu do umowy podpisanego przez Wykonawcę </w:t>
      </w:r>
      <w:r w:rsidR="00F11A43">
        <w:rPr>
          <w:rFonts w:cs="Calibri"/>
        </w:rPr>
        <w:br/>
      </w:r>
      <w:r w:rsidRPr="002522BC">
        <w:rPr>
          <w:rFonts w:cs="Calibri"/>
        </w:rPr>
        <w:t xml:space="preserve">i Zamawiającego, dokonana zostanie na wniosek Wykonawcy. Zmiana dotyczy różnicy </w:t>
      </w:r>
      <w:r w:rsidR="00F11A43">
        <w:rPr>
          <w:rFonts w:cs="Calibri"/>
        </w:rPr>
        <w:br/>
      </w:r>
      <w:r w:rsidRPr="002522BC">
        <w:rPr>
          <w:rFonts w:cs="Calibri"/>
        </w:rPr>
        <w:t>w stawce podatku VAT.</w:t>
      </w:r>
    </w:p>
    <w:p w14:paraId="54F4ABA8" w14:textId="77777777" w:rsidR="00343113" w:rsidRPr="002522BC" w:rsidRDefault="00343113" w:rsidP="00DB1EA3">
      <w:pPr>
        <w:widowControl w:val="0"/>
        <w:suppressAutoHyphens/>
        <w:spacing w:after="0" w:line="240" w:lineRule="auto"/>
        <w:rPr>
          <w:rFonts w:eastAsia="SimSun" w:cs="Mangal"/>
          <w:b/>
          <w:kern w:val="1"/>
          <w:lang w:eastAsia="hi-IN" w:bidi="hi-IN"/>
        </w:rPr>
      </w:pPr>
    </w:p>
    <w:p w14:paraId="18AE8BB6" w14:textId="594DE4B7" w:rsidR="00343113" w:rsidRDefault="00343113" w:rsidP="00343113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  <w:r w:rsidRPr="002522BC">
        <w:rPr>
          <w:rFonts w:eastAsia="SimSun" w:cs="Mangal"/>
          <w:b/>
          <w:kern w:val="1"/>
          <w:lang w:eastAsia="hi-IN" w:bidi="hi-IN"/>
        </w:rPr>
        <w:t xml:space="preserve">§ </w:t>
      </w:r>
      <w:r w:rsidR="00C13FF0">
        <w:rPr>
          <w:rFonts w:eastAsia="SimSun" w:cs="Mangal"/>
          <w:b/>
          <w:kern w:val="1"/>
          <w:lang w:eastAsia="hi-IN" w:bidi="hi-IN"/>
        </w:rPr>
        <w:t>6</w:t>
      </w:r>
      <w:r>
        <w:rPr>
          <w:rFonts w:eastAsia="SimSun" w:cs="Mangal"/>
          <w:b/>
          <w:kern w:val="1"/>
          <w:lang w:eastAsia="hi-IN" w:bidi="hi-IN"/>
        </w:rPr>
        <w:t>.</w:t>
      </w:r>
    </w:p>
    <w:p w14:paraId="6E718AF7" w14:textId="77777777" w:rsidR="002522BC" w:rsidRPr="002522BC" w:rsidRDefault="002522BC" w:rsidP="002522BC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</w:p>
    <w:p w14:paraId="14ED1BE5" w14:textId="77777777" w:rsidR="002522BC" w:rsidRPr="002522BC" w:rsidRDefault="002522BC" w:rsidP="002522BC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contextualSpacing/>
        <w:rPr>
          <w:rFonts w:cs="Calibri"/>
        </w:rPr>
      </w:pPr>
      <w:r w:rsidRPr="002522BC">
        <w:rPr>
          <w:rFonts w:cs="Calibri"/>
        </w:rPr>
        <w:t>W przypadku nie wywiązywania się przez Wykonawcę z warunków niniejszej umowy, Zamawiający zastrzega sobie prawo do rozwiązania umowy bez wypowiedzenia ze skutkiem natychmiastowym.</w:t>
      </w:r>
    </w:p>
    <w:p w14:paraId="6753E4E6" w14:textId="77777777" w:rsidR="002522BC" w:rsidRPr="002522BC" w:rsidRDefault="002522BC" w:rsidP="002522BC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contextualSpacing/>
        <w:jc w:val="both"/>
        <w:rPr>
          <w:rFonts w:cs="Calibri"/>
        </w:rPr>
      </w:pPr>
      <w:r w:rsidRPr="002522BC">
        <w:rPr>
          <w:rFonts w:cs="Calibri"/>
        </w:rPr>
        <w:lastRenderedPageBreak/>
        <w:t xml:space="preserve">Zamawiający zastrzega sobie prawo do rozwiązania umowy bez wypowiedzenia </w:t>
      </w:r>
      <w:r w:rsidRPr="002522BC">
        <w:rPr>
          <w:rFonts w:cs="Calibri"/>
        </w:rPr>
        <w:br/>
        <w:t>ze skutkiem natychmiastowym w szczególności w przypadku:</w:t>
      </w:r>
    </w:p>
    <w:p w14:paraId="18813B0D" w14:textId="77777777" w:rsidR="002522BC" w:rsidRPr="002522BC" w:rsidRDefault="002522BC" w:rsidP="002522B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2522BC">
        <w:t>utraty przez Wykonawcę uprawnień do wykonywania badań będących przedmiotem umowy,</w:t>
      </w:r>
    </w:p>
    <w:p w14:paraId="30C31FFD" w14:textId="77777777" w:rsidR="002522BC" w:rsidRPr="002522BC" w:rsidRDefault="002522BC" w:rsidP="002522B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2522BC">
        <w:rPr>
          <w:rFonts w:cs="Calibri"/>
        </w:rPr>
        <w:t>ogłoszenia rozwiązania firmy Wykonawcy albo wydania nakazu zajęcia jego majątku,</w:t>
      </w:r>
    </w:p>
    <w:p w14:paraId="7D4F692B" w14:textId="419DF755" w:rsidR="002522BC" w:rsidRPr="00875342" w:rsidRDefault="002522BC" w:rsidP="00875342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2522BC">
        <w:rPr>
          <w:rFonts w:cs="Calibri"/>
        </w:rPr>
        <w:t>złożenia w stosunku do Wykonawcy</w:t>
      </w:r>
      <w:r w:rsidR="00875342">
        <w:rPr>
          <w:rFonts w:cs="Calibri"/>
        </w:rPr>
        <w:t xml:space="preserve"> wniosku o ogłoszenie upadłości.</w:t>
      </w:r>
    </w:p>
    <w:p w14:paraId="6A829ACB" w14:textId="77777777" w:rsidR="002522BC" w:rsidRPr="002522BC" w:rsidRDefault="002522BC" w:rsidP="002522BC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contextualSpacing/>
        <w:jc w:val="both"/>
        <w:rPr>
          <w:rFonts w:cs="Calibri"/>
        </w:rPr>
      </w:pPr>
      <w:r w:rsidRPr="002522BC">
        <w:rPr>
          <w:rFonts w:cs="Calibr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2F794779" w14:textId="77777777" w:rsidR="002522BC" w:rsidRPr="002522BC" w:rsidRDefault="002522BC" w:rsidP="002522BC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contextualSpacing/>
        <w:jc w:val="both"/>
        <w:rPr>
          <w:rFonts w:cs="Calibri"/>
        </w:rPr>
      </w:pPr>
      <w:r w:rsidRPr="002522BC">
        <w:rPr>
          <w:rFonts w:cs="Calibri"/>
        </w:rPr>
        <w:t>W przypadkach, o których mowa w § 6 ust. 1, 2, 3 i 5 Wykonawca może żądać wyłącznie wynagrodzenia należnego z tytułu wykonania części umowy.</w:t>
      </w:r>
    </w:p>
    <w:p w14:paraId="77146226" w14:textId="77777777" w:rsidR="00446BBB" w:rsidRDefault="00446BBB" w:rsidP="002522BC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contextualSpacing/>
        <w:jc w:val="both"/>
        <w:rPr>
          <w:rFonts w:cs="Calibri"/>
        </w:rPr>
      </w:pPr>
      <w:r>
        <w:rPr>
          <w:rFonts w:cs="Calibri"/>
        </w:rPr>
        <w:t xml:space="preserve">Każdej ze stron przysługuje prawo pisemnego wypowiedzenia niniejszej umowy </w:t>
      </w:r>
    </w:p>
    <w:p w14:paraId="5AB7ABBF" w14:textId="4C8583DE" w:rsidR="002522BC" w:rsidRPr="002522BC" w:rsidRDefault="00446BBB" w:rsidP="00446BBB">
      <w:pPr>
        <w:widowControl w:val="0"/>
        <w:suppressAutoHyphens/>
        <w:spacing w:after="0" w:line="240" w:lineRule="auto"/>
        <w:ind w:left="426"/>
        <w:contextualSpacing/>
        <w:jc w:val="both"/>
        <w:rPr>
          <w:rFonts w:cs="Calibri"/>
        </w:rPr>
      </w:pPr>
      <w:r>
        <w:rPr>
          <w:rFonts w:cs="Calibri"/>
        </w:rPr>
        <w:t xml:space="preserve">za 1 – miesięcznym wypowiedzeniem ze skutkiem natychmiastowym na koniec miesiąca kalendarzowego. Wypowiedzenie o którym mowa w zdaniu poprzednim należy złożyć </w:t>
      </w:r>
      <w:r>
        <w:rPr>
          <w:rFonts w:cs="Calibri"/>
        </w:rPr>
        <w:br/>
        <w:t>na dane teleadresowe zawarte w niniejszej umowie.</w:t>
      </w:r>
    </w:p>
    <w:p w14:paraId="5344A078" w14:textId="77777777" w:rsidR="002522BC" w:rsidRPr="002522BC" w:rsidRDefault="002522BC" w:rsidP="002522BC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</w:p>
    <w:p w14:paraId="0ACCEC85" w14:textId="2E4CF0F4" w:rsidR="002522BC" w:rsidRPr="002522BC" w:rsidRDefault="002522BC" w:rsidP="002522BC">
      <w:pPr>
        <w:contextualSpacing/>
        <w:jc w:val="center"/>
        <w:rPr>
          <w:rFonts w:cs="Calibri"/>
          <w:b/>
        </w:rPr>
      </w:pPr>
      <w:r w:rsidRPr="002522BC">
        <w:rPr>
          <w:rFonts w:cs="Calibri"/>
          <w:b/>
        </w:rPr>
        <w:t xml:space="preserve">§ </w:t>
      </w:r>
      <w:r w:rsidR="00C13FF0">
        <w:rPr>
          <w:rFonts w:cs="Calibri"/>
          <w:b/>
        </w:rPr>
        <w:t>7</w:t>
      </w:r>
      <w:r>
        <w:rPr>
          <w:rFonts w:cs="Calibri"/>
          <w:b/>
        </w:rPr>
        <w:t>.</w:t>
      </w:r>
    </w:p>
    <w:p w14:paraId="729A6462" w14:textId="5DF3DC80" w:rsidR="002522BC" w:rsidRPr="002522BC" w:rsidRDefault="002522BC" w:rsidP="00A71DDA">
      <w:pPr>
        <w:widowControl w:val="0"/>
        <w:suppressAutoHyphens/>
        <w:spacing w:after="0" w:line="240" w:lineRule="auto"/>
        <w:ind w:left="426"/>
        <w:contextualSpacing/>
        <w:jc w:val="both"/>
        <w:rPr>
          <w:rFonts w:cs="Calibri"/>
        </w:rPr>
      </w:pPr>
      <w:r w:rsidRPr="002522BC">
        <w:rPr>
          <w:rFonts w:cs="Calibri"/>
        </w:rPr>
        <w:t>W przypadku rozwiązania umowy bez wypowiedzenia ze skutkiem natychmiastowym przez Zamawiającego spowodowanej przyczynami, o których mowa w § 6 ust. 1 oraz w § 6 ust. 2, Zamawiający ma prawo żądać od Wykonawcy kary umownej w wysokości</w:t>
      </w:r>
      <w:r w:rsidR="0045238C">
        <w:rPr>
          <w:rFonts w:cs="Calibri"/>
        </w:rPr>
        <w:t xml:space="preserve"> 2 000,00 zł. brutto</w:t>
      </w:r>
      <w:r w:rsidRPr="002522BC">
        <w:rPr>
          <w:rFonts w:cs="Calibri"/>
        </w:rPr>
        <w:t>, co nie wyłącza uprawnienia Zamawiającego do dochodzenia odszkodowania przenoszącego wysokość zastrzeżonej kary.</w:t>
      </w:r>
    </w:p>
    <w:p w14:paraId="315721A2" w14:textId="77777777" w:rsidR="00001D7E" w:rsidRPr="002522BC" w:rsidRDefault="00001D7E" w:rsidP="00001D7E">
      <w:pPr>
        <w:widowControl w:val="0"/>
        <w:suppressAutoHyphens/>
        <w:spacing w:after="0" w:line="240" w:lineRule="auto"/>
        <w:ind w:left="426"/>
        <w:contextualSpacing/>
        <w:jc w:val="both"/>
        <w:rPr>
          <w:rFonts w:cs="Calibri"/>
        </w:rPr>
      </w:pPr>
    </w:p>
    <w:p w14:paraId="21F076CA" w14:textId="08C359BB" w:rsidR="002522BC" w:rsidRDefault="00933DF2" w:rsidP="002522BC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  <w:r>
        <w:rPr>
          <w:rFonts w:eastAsia="SimSun" w:cs="Mangal"/>
          <w:b/>
          <w:kern w:val="1"/>
          <w:lang w:eastAsia="hi-IN" w:bidi="hi-IN"/>
        </w:rPr>
        <w:t>§</w:t>
      </w:r>
      <w:r w:rsidR="00C13FF0">
        <w:rPr>
          <w:rFonts w:eastAsia="SimSun" w:cs="Mangal"/>
          <w:b/>
          <w:kern w:val="1"/>
          <w:lang w:eastAsia="hi-IN" w:bidi="hi-IN"/>
        </w:rPr>
        <w:t xml:space="preserve"> 8</w:t>
      </w:r>
      <w:r>
        <w:rPr>
          <w:rFonts w:eastAsia="SimSun" w:cs="Mangal"/>
          <w:b/>
          <w:kern w:val="1"/>
          <w:lang w:eastAsia="hi-IN" w:bidi="hi-IN"/>
        </w:rPr>
        <w:t>.</w:t>
      </w:r>
    </w:p>
    <w:p w14:paraId="7B1175C1" w14:textId="77777777" w:rsidR="00933DF2" w:rsidRDefault="00933DF2" w:rsidP="00933DF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49226B">
        <w:rPr>
          <w:rFonts w:eastAsia="SimSun" w:cs="Mangal"/>
          <w:kern w:val="1"/>
          <w:lang w:eastAsia="hi-IN" w:bidi="hi-IN"/>
        </w:rPr>
        <w:t xml:space="preserve">Strony </w:t>
      </w:r>
      <w:r>
        <w:rPr>
          <w:rFonts w:eastAsia="SimSun" w:cs="Mangal"/>
          <w:kern w:val="1"/>
          <w:lang w:eastAsia="hi-IN" w:bidi="hi-IN"/>
        </w:rPr>
        <w:t>wyznaczają następujących koordynatorów do współpracy przy realizacji umowy:</w:t>
      </w:r>
    </w:p>
    <w:p w14:paraId="67DF73C2" w14:textId="77777777" w:rsidR="00933DF2" w:rsidRDefault="00933DF2" w:rsidP="00A71DDA">
      <w:pPr>
        <w:widowControl w:val="0"/>
        <w:suppressAutoHyphens/>
        <w:spacing w:after="0" w:line="240" w:lineRule="auto"/>
        <w:ind w:left="709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Ze strony Zamawiającego: </w:t>
      </w:r>
    </w:p>
    <w:p w14:paraId="0268C30E" w14:textId="77777777" w:rsidR="00933DF2" w:rsidRDefault="00933DF2" w:rsidP="00A71DDA">
      <w:pPr>
        <w:widowControl w:val="0"/>
        <w:suppressAutoHyphens/>
        <w:spacing w:after="0" w:line="240" w:lineRule="auto"/>
        <w:ind w:left="709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Nr </w:t>
      </w:r>
      <w:proofErr w:type="spellStart"/>
      <w:r>
        <w:rPr>
          <w:rFonts w:eastAsia="SimSun" w:cs="Mangal"/>
          <w:kern w:val="1"/>
          <w:lang w:eastAsia="hi-IN" w:bidi="hi-IN"/>
        </w:rPr>
        <w:t>tel</w:t>
      </w:r>
      <w:proofErr w:type="spellEnd"/>
      <w:r>
        <w:rPr>
          <w:rFonts w:eastAsia="SimSun" w:cs="Mangal"/>
          <w:kern w:val="1"/>
          <w:lang w:eastAsia="hi-IN" w:bidi="hi-IN"/>
        </w:rPr>
        <w:t>: ………………………………………..; e-mail: ……………………………………………………………………….</w:t>
      </w:r>
    </w:p>
    <w:p w14:paraId="080FA0F1" w14:textId="77777777" w:rsidR="00933DF2" w:rsidRDefault="00933DF2" w:rsidP="00A71DDA">
      <w:pPr>
        <w:widowControl w:val="0"/>
        <w:suppressAutoHyphens/>
        <w:spacing w:after="0" w:line="240" w:lineRule="auto"/>
        <w:ind w:left="709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Ze strony Laboratorium:</w:t>
      </w:r>
    </w:p>
    <w:p w14:paraId="5A9E0183" w14:textId="77777777" w:rsidR="00933DF2" w:rsidRDefault="00933DF2" w:rsidP="00A71DDA">
      <w:pPr>
        <w:widowControl w:val="0"/>
        <w:suppressAutoHyphens/>
        <w:spacing w:after="0" w:line="240" w:lineRule="auto"/>
        <w:ind w:left="709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Nr tel.:  ……………………………………….; e- mail: ………………………………………………………………………….</w:t>
      </w:r>
    </w:p>
    <w:p w14:paraId="7AACE5C1" w14:textId="77777777" w:rsidR="00933DF2" w:rsidRPr="00085C5A" w:rsidRDefault="00933DF2" w:rsidP="00933DF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Ewentualna zmiana osób lub danych, o których mowa w ust. 1 powyżej nie stanowi zmiany umowy i dla swej skuteczności będzie wymagała jednostronnego pisemnego oświadczenia Klienta lub Laboratorium skierowanego odpowiednio do drugiej Strony.</w:t>
      </w:r>
      <w:r w:rsidRPr="00085C5A">
        <w:rPr>
          <w:rFonts w:eastAsia="SimSun" w:cs="Mangal"/>
          <w:kern w:val="1"/>
          <w:lang w:eastAsia="hi-IN" w:bidi="hi-IN"/>
        </w:rPr>
        <w:t xml:space="preserve">     </w:t>
      </w:r>
    </w:p>
    <w:p w14:paraId="6212014C" w14:textId="77777777" w:rsidR="00641B59" w:rsidRDefault="00641B59" w:rsidP="002522BC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</w:p>
    <w:p w14:paraId="62809CEF" w14:textId="77777777" w:rsidR="00933DF2" w:rsidRPr="002522BC" w:rsidRDefault="00933DF2" w:rsidP="002522BC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</w:p>
    <w:p w14:paraId="2109FA27" w14:textId="06177C73" w:rsidR="002522BC" w:rsidRDefault="002522BC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 w:rsidRPr="002522BC">
        <w:rPr>
          <w:rFonts w:eastAsia="SimSun" w:cs="Calibri"/>
          <w:b/>
          <w:kern w:val="1"/>
          <w:sz w:val="24"/>
          <w:szCs w:val="24"/>
          <w:lang w:eastAsia="hi-IN" w:bidi="hi-IN"/>
        </w:rPr>
        <w:t xml:space="preserve">§ </w:t>
      </w:r>
      <w:r w:rsidR="00C13FF0">
        <w:rPr>
          <w:rFonts w:eastAsia="SimSun" w:cs="Calibri"/>
          <w:b/>
          <w:kern w:val="1"/>
          <w:sz w:val="24"/>
          <w:szCs w:val="24"/>
          <w:lang w:eastAsia="hi-IN" w:bidi="hi-IN"/>
        </w:rPr>
        <w:t>9</w:t>
      </w:r>
      <w:r>
        <w:rPr>
          <w:rFonts w:eastAsia="SimSun" w:cs="Calibri"/>
          <w:b/>
          <w:kern w:val="1"/>
          <w:sz w:val="24"/>
          <w:szCs w:val="24"/>
          <w:lang w:eastAsia="hi-IN" w:bidi="hi-IN"/>
        </w:rPr>
        <w:t>.</w:t>
      </w:r>
    </w:p>
    <w:p w14:paraId="16CE6AAF" w14:textId="6E38D381" w:rsidR="002522BC" w:rsidRPr="00847BD8" w:rsidRDefault="00847BD8" w:rsidP="002522BC">
      <w:pPr>
        <w:spacing w:after="0" w:line="240" w:lineRule="auto"/>
        <w:contextualSpacing/>
        <w:jc w:val="both"/>
        <w:rPr>
          <w:rFonts w:cs="Calibri"/>
        </w:rPr>
      </w:pPr>
      <w:r w:rsidRPr="00847BD8">
        <w:rPr>
          <w:rFonts w:eastAsia="SimSun" w:cs="Calibri"/>
          <w:kern w:val="1"/>
          <w:sz w:val="24"/>
          <w:szCs w:val="24"/>
          <w:lang w:eastAsia="hi-IN" w:bidi="hi-IN"/>
        </w:rPr>
        <w:t>Umowa zostaje zawarta na okres 12 miesięcy</w:t>
      </w:r>
      <w:r>
        <w:rPr>
          <w:rFonts w:eastAsia="SimSun" w:cs="Calibri"/>
          <w:kern w:val="1"/>
          <w:sz w:val="24"/>
          <w:szCs w:val="24"/>
          <w:lang w:eastAsia="hi-IN" w:bidi="hi-IN"/>
        </w:rPr>
        <w:t xml:space="preserve">, nie wcześniej jednak niż od dnia </w:t>
      </w:r>
      <w:r w:rsidR="00EE6387">
        <w:rPr>
          <w:rFonts w:eastAsia="SimSun" w:cs="Calibri"/>
          <w:kern w:val="1"/>
          <w:sz w:val="24"/>
          <w:szCs w:val="24"/>
          <w:lang w:eastAsia="hi-IN" w:bidi="hi-IN"/>
        </w:rPr>
        <w:t>10.10.2024 roku do 09.10.2025 roku.</w:t>
      </w:r>
    </w:p>
    <w:p w14:paraId="07DF7E1D" w14:textId="77777777" w:rsidR="002522BC" w:rsidRDefault="002522BC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</w:p>
    <w:p w14:paraId="4E0DF615" w14:textId="77777777" w:rsidR="00C13FF0" w:rsidRPr="002522BC" w:rsidRDefault="00C13FF0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</w:p>
    <w:p w14:paraId="23F5DD67" w14:textId="72D24573" w:rsidR="002522BC" w:rsidRDefault="002522BC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 w:rsidRPr="002522BC">
        <w:rPr>
          <w:rFonts w:eastAsia="SimSun" w:cs="Calibri"/>
          <w:b/>
          <w:kern w:val="1"/>
          <w:sz w:val="24"/>
          <w:szCs w:val="24"/>
          <w:lang w:eastAsia="hi-IN" w:bidi="hi-IN"/>
        </w:rPr>
        <w:t xml:space="preserve">§ </w:t>
      </w:r>
      <w:r w:rsidR="00C13FF0">
        <w:rPr>
          <w:rFonts w:eastAsia="SimSun" w:cs="Calibri"/>
          <w:b/>
          <w:kern w:val="1"/>
          <w:sz w:val="24"/>
          <w:szCs w:val="24"/>
          <w:lang w:eastAsia="hi-IN" w:bidi="hi-IN"/>
        </w:rPr>
        <w:t>10</w:t>
      </w:r>
      <w:r>
        <w:rPr>
          <w:rFonts w:eastAsia="SimSun" w:cs="Calibri"/>
          <w:b/>
          <w:kern w:val="1"/>
          <w:sz w:val="24"/>
          <w:szCs w:val="24"/>
          <w:lang w:eastAsia="hi-IN" w:bidi="hi-IN"/>
        </w:rPr>
        <w:t>.</w:t>
      </w:r>
    </w:p>
    <w:p w14:paraId="38C8C607" w14:textId="77777777" w:rsidR="00291AD5" w:rsidRPr="002522BC" w:rsidRDefault="00291AD5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</w:p>
    <w:p w14:paraId="2A3B7B1B" w14:textId="77777777" w:rsidR="002522BC" w:rsidRPr="002522BC" w:rsidRDefault="002522BC" w:rsidP="002522BC">
      <w:pPr>
        <w:spacing w:after="0" w:line="240" w:lineRule="auto"/>
        <w:contextualSpacing/>
        <w:rPr>
          <w:rFonts w:cs="Calibri"/>
        </w:rPr>
      </w:pPr>
      <w:r w:rsidRPr="002522BC">
        <w:rPr>
          <w:rFonts w:cs="Calibri"/>
        </w:rPr>
        <w:t>Wszelkie zmiany w treści umowy wymagają formy pisemnej pod rygorem nieważności.</w:t>
      </w:r>
    </w:p>
    <w:p w14:paraId="46EE879C" w14:textId="77777777" w:rsidR="002522BC" w:rsidRPr="002522BC" w:rsidRDefault="002522BC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</w:p>
    <w:p w14:paraId="47D54C7B" w14:textId="511B8961" w:rsidR="002522BC" w:rsidRPr="002522BC" w:rsidRDefault="00C13FF0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>
        <w:rPr>
          <w:rFonts w:eastAsia="SimSun" w:cs="Calibri"/>
          <w:b/>
          <w:kern w:val="1"/>
          <w:sz w:val="24"/>
          <w:szCs w:val="24"/>
          <w:lang w:eastAsia="hi-IN" w:bidi="hi-IN"/>
        </w:rPr>
        <w:t>§ 11</w:t>
      </w:r>
      <w:r w:rsidR="002522BC">
        <w:rPr>
          <w:rFonts w:eastAsia="SimSun" w:cs="Calibri"/>
          <w:b/>
          <w:kern w:val="1"/>
          <w:sz w:val="24"/>
          <w:szCs w:val="24"/>
          <w:lang w:eastAsia="hi-IN" w:bidi="hi-IN"/>
        </w:rPr>
        <w:t>.</w:t>
      </w:r>
    </w:p>
    <w:p w14:paraId="5CE3D83C" w14:textId="77777777" w:rsidR="002522BC" w:rsidRPr="002522BC" w:rsidRDefault="002522BC" w:rsidP="002522BC">
      <w:pPr>
        <w:spacing w:after="0" w:line="240" w:lineRule="auto"/>
        <w:contextualSpacing/>
        <w:jc w:val="both"/>
        <w:rPr>
          <w:rFonts w:cs="Calibri"/>
        </w:rPr>
      </w:pPr>
      <w:r w:rsidRPr="002522BC">
        <w:rPr>
          <w:rFonts w:cs="Calibri"/>
        </w:rPr>
        <w:t>W sprawach nieunormowanych niniejszą umową zastosowanie mają przepisy ustawy Prawo zamówień publicznych i ustawy Kodeks Cywilny.</w:t>
      </w:r>
    </w:p>
    <w:p w14:paraId="2BEB4F90" w14:textId="77777777" w:rsidR="002522BC" w:rsidRDefault="002522BC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</w:p>
    <w:p w14:paraId="0961D1FD" w14:textId="77777777" w:rsidR="00291AD5" w:rsidRDefault="00291AD5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</w:p>
    <w:p w14:paraId="6F5EF23D" w14:textId="77777777" w:rsidR="0045238C" w:rsidRDefault="0045238C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</w:p>
    <w:p w14:paraId="288002E6" w14:textId="77777777" w:rsidR="0045238C" w:rsidRDefault="0045238C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</w:p>
    <w:p w14:paraId="08C1896A" w14:textId="77777777" w:rsidR="00291AD5" w:rsidRPr="002522BC" w:rsidRDefault="00291AD5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</w:p>
    <w:p w14:paraId="7D581203" w14:textId="3DC900D4" w:rsidR="002522BC" w:rsidRDefault="00C13FF0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>
        <w:rPr>
          <w:rFonts w:eastAsia="SimSun" w:cs="Calibri"/>
          <w:b/>
          <w:kern w:val="1"/>
          <w:sz w:val="24"/>
          <w:szCs w:val="24"/>
          <w:lang w:eastAsia="hi-IN" w:bidi="hi-IN"/>
        </w:rPr>
        <w:t>§ 12</w:t>
      </w:r>
      <w:r w:rsidR="002522BC">
        <w:rPr>
          <w:rFonts w:eastAsia="SimSun" w:cs="Calibri"/>
          <w:b/>
          <w:kern w:val="1"/>
          <w:sz w:val="24"/>
          <w:szCs w:val="24"/>
          <w:lang w:eastAsia="hi-IN" w:bidi="hi-IN"/>
        </w:rPr>
        <w:t>.</w:t>
      </w:r>
    </w:p>
    <w:p w14:paraId="03C16B52" w14:textId="77777777" w:rsidR="00291AD5" w:rsidRPr="002522BC" w:rsidRDefault="00291AD5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</w:p>
    <w:p w14:paraId="36B800F7" w14:textId="77777777" w:rsidR="002522BC" w:rsidRPr="002522BC" w:rsidRDefault="002522BC" w:rsidP="002522BC">
      <w:pPr>
        <w:spacing w:after="0" w:line="240" w:lineRule="auto"/>
        <w:contextualSpacing/>
        <w:rPr>
          <w:rFonts w:cs="Calibri"/>
        </w:rPr>
      </w:pPr>
      <w:r w:rsidRPr="002522BC">
        <w:rPr>
          <w:rFonts w:cs="Calibri"/>
        </w:rPr>
        <w:t>Spory mogące wyniknąć na tle stosowania niniejszej umowy strony poddają rozstrzygnięciu sądu właściwego dla siedziby Zamawiającego.</w:t>
      </w:r>
    </w:p>
    <w:p w14:paraId="4C09D195" w14:textId="77777777" w:rsidR="002522BC" w:rsidRPr="002522BC" w:rsidRDefault="002522BC" w:rsidP="002522BC">
      <w:pPr>
        <w:spacing w:after="0" w:line="240" w:lineRule="auto"/>
        <w:ind w:left="720"/>
        <w:contextualSpacing/>
        <w:rPr>
          <w:rFonts w:cs="Calibri"/>
        </w:rPr>
      </w:pPr>
    </w:p>
    <w:p w14:paraId="2FBA1068" w14:textId="7F04879E" w:rsidR="002522BC" w:rsidRDefault="00C13FF0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>
        <w:rPr>
          <w:rFonts w:eastAsia="SimSun" w:cs="Calibri"/>
          <w:b/>
          <w:kern w:val="1"/>
          <w:sz w:val="24"/>
          <w:szCs w:val="24"/>
          <w:lang w:eastAsia="hi-IN" w:bidi="hi-IN"/>
        </w:rPr>
        <w:t>§ 13</w:t>
      </w:r>
      <w:r w:rsidR="002522BC">
        <w:rPr>
          <w:rFonts w:eastAsia="SimSun" w:cs="Calibri"/>
          <w:b/>
          <w:kern w:val="1"/>
          <w:sz w:val="24"/>
          <w:szCs w:val="24"/>
          <w:lang w:eastAsia="hi-IN" w:bidi="hi-IN"/>
        </w:rPr>
        <w:t>.</w:t>
      </w:r>
    </w:p>
    <w:p w14:paraId="2E3EEB07" w14:textId="77777777" w:rsidR="00291AD5" w:rsidRPr="002522BC" w:rsidRDefault="00291AD5" w:rsidP="002522BC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</w:p>
    <w:p w14:paraId="0E046FF3" w14:textId="6C265A64" w:rsidR="002522BC" w:rsidRPr="002522BC" w:rsidRDefault="002522BC" w:rsidP="002522BC">
      <w:pPr>
        <w:spacing w:after="0" w:line="240" w:lineRule="auto"/>
        <w:contextualSpacing/>
        <w:rPr>
          <w:rFonts w:cs="Calibri"/>
        </w:rPr>
      </w:pPr>
      <w:r w:rsidRPr="002522BC">
        <w:rPr>
          <w:rFonts w:cs="Calibri"/>
        </w:rPr>
        <w:t xml:space="preserve">Umowa sporządzona została w dwóch jednobrzmiących egzemplarzach, po jednym dla każdej </w:t>
      </w:r>
      <w:r w:rsidR="0006634E">
        <w:rPr>
          <w:rFonts w:cs="Calibri"/>
        </w:rPr>
        <w:br/>
      </w:r>
      <w:r w:rsidRPr="002522BC">
        <w:rPr>
          <w:rFonts w:cs="Calibri"/>
        </w:rPr>
        <w:t>ze stron.</w:t>
      </w:r>
      <w:r w:rsidRPr="002522BC">
        <w:rPr>
          <w:rFonts w:eastAsia="SimSun" w:cs="Mangal"/>
          <w:b/>
          <w:kern w:val="1"/>
          <w:lang w:eastAsia="hi-IN" w:bidi="hi-IN"/>
        </w:rPr>
        <w:t xml:space="preserve">                                                                                                                                     </w:t>
      </w:r>
    </w:p>
    <w:p w14:paraId="77D5C745" w14:textId="77777777" w:rsidR="00910223" w:rsidRDefault="00910223" w:rsidP="00910223">
      <w:pPr>
        <w:jc w:val="both"/>
        <w:rPr>
          <w:rFonts w:cs="Calibri"/>
          <w:sz w:val="8"/>
          <w:szCs w:val="8"/>
        </w:rPr>
      </w:pPr>
    </w:p>
    <w:p w14:paraId="5F4AA590" w14:textId="77777777" w:rsidR="00910223" w:rsidRPr="005A0A0B" w:rsidRDefault="00910223" w:rsidP="00910223">
      <w:pPr>
        <w:jc w:val="both"/>
        <w:rPr>
          <w:rFonts w:cs="Calibri"/>
          <w:sz w:val="8"/>
          <w:szCs w:val="8"/>
        </w:rPr>
      </w:pPr>
    </w:p>
    <w:p w14:paraId="377AE7EC" w14:textId="77777777" w:rsidR="00597D2A" w:rsidRDefault="00597D2A" w:rsidP="001618FA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</w:p>
    <w:p w14:paraId="012021E7" w14:textId="77777777" w:rsidR="00597D2A" w:rsidRDefault="00597D2A" w:rsidP="001618FA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</w:p>
    <w:p w14:paraId="48C1543D" w14:textId="77777777" w:rsidR="00597D2A" w:rsidRPr="00C83DFA" w:rsidRDefault="00597D2A" w:rsidP="001618FA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</w:p>
    <w:p w14:paraId="31E8E4D2" w14:textId="764EFCB0" w:rsidR="00471FCC" w:rsidRDefault="00E342CA" w:rsidP="006309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60"/>
        <w:rPr>
          <w:rFonts w:asciiTheme="minorHAnsi" w:hAnsiTheme="minorHAnsi"/>
        </w:rPr>
      </w:pPr>
      <w:r w:rsidRPr="0085114C">
        <w:rPr>
          <w:rFonts w:asciiTheme="minorHAnsi" w:hAnsiTheme="minorHAnsi"/>
          <w:b/>
        </w:rPr>
        <w:t xml:space="preserve">ZAMAWIAJĄCY </w:t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  <w:t xml:space="preserve">           WYKONAWCA</w:t>
      </w:r>
    </w:p>
    <w:p w14:paraId="4F40E446" w14:textId="77777777" w:rsidR="00630921" w:rsidRPr="001E19E3" w:rsidRDefault="00630921" w:rsidP="006309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60"/>
        <w:rPr>
          <w:rFonts w:asciiTheme="minorHAnsi" w:hAnsiTheme="minorHAnsi"/>
          <w:sz w:val="24"/>
        </w:rPr>
      </w:pPr>
    </w:p>
    <w:p w14:paraId="0FA85C89" w14:textId="79114A97" w:rsidR="00630921" w:rsidRDefault="001E19E3" w:rsidP="001E19E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…………………………………………                     </w:t>
      </w:r>
      <w:r w:rsidR="00630921" w:rsidRPr="001E19E3">
        <w:rPr>
          <w:rFonts w:asciiTheme="minorHAnsi" w:hAnsiTheme="minorHAnsi"/>
          <w:sz w:val="24"/>
        </w:rPr>
        <w:t xml:space="preserve">                          </w:t>
      </w:r>
      <w:r>
        <w:rPr>
          <w:rFonts w:asciiTheme="minorHAnsi" w:hAnsiTheme="minorHAnsi"/>
          <w:sz w:val="24"/>
        </w:rPr>
        <w:t xml:space="preserve">           </w:t>
      </w:r>
      <w:r w:rsidRPr="001E19E3">
        <w:rPr>
          <w:rFonts w:asciiTheme="minorHAnsi" w:hAnsiTheme="minorHAnsi"/>
          <w:sz w:val="24"/>
        </w:rPr>
        <w:t>……………………………………………</w:t>
      </w:r>
    </w:p>
    <w:p w14:paraId="42D34D54" w14:textId="77777777" w:rsidR="001E19E3" w:rsidRDefault="001E19E3" w:rsidP="001E19E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rPr>
          <w:rFonts w:asciiTheme="minorHAnsi" w:hAnsiTheme="minorHAnsi"/>
          <w:sz w:val="24"/>
        </w:rPr>
      </w:pPr>
    </w:p>
    <w:p w14:paraId="3F4A7545" w14:textId="77777777" w:rsidR="001E19E3" w:rsidRDefault="001E19E3" w:rsidP="001E19E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rPr>
          <w:rFonts w:asciiTheme="minorHAnsi" w:hAnsiTheme="minorHAnsi"/>
          <w:sz w:val="24"/>
        </w:rPr>
      </w:pPr>
    </w:p>
    <w:p w14:paraId="2681A52B" w14:textId="77777777" w:rsidR="001E19E3" w:rsidRDefault="001E19E3" w:rsidP="001E19E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rPr>
          <w:rFonts w:asciiTheme="minorHAnsi" w:hAnsiTheme="minorHAnsi"/>
          <w:sz w:val="24"/>
        </w:rPr>
      </w:pPr>
    </w:p>
    <w:p w14:paraId="56AA38F0" w14:textId="77777777" w:rsidR="001E19E3" w:rsidRDefault="001E19E3" w:rsidP="001E19E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rPr>
          <w:rFonts w:asciiTheme="minorHAnsi" w:hAnsiTheme="minorHAnsi"/>
          <w:sz w:val="24"/>
        </w:rPr>
      </w:pPr>
    </w:p>
    <w:p w14:paraId="5B57329E" w14:textId="77777777" w:rsidR="001E19E3" w:rsidRDefault="001E19E3" w:rsidP="001E19E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rPr>
          <w:rFonts w:asciiTheme="minorHAnsi" w:hAnsiTheme="minorHAnsi"/>
          <w:sz w:val="24"/>
        </w:rPr>
      </w:pPr>
    </w:p>
    <w:p w14:paraId="60CA4DA4" w14:textId="77777777" w:rsidR="001E19E3" w:rsidRPr="001E19E3" w:rsidRDefault="001E19E3" w:rsidP="001E19E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rPr>
          <w:rFonts w:asciiTheme="minorHAnsi" w:hAnsiTheme="minorHAnsi"/>
          <w:sz w:val="24"/>
        </w:rPr>
      </w:pPr>
    </w:p>
    <w:sectPr w:rsidR="001E19E3" w:rsidRPr="001E19E3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74772" w14:textId="77777777" w:rsidR="00A50AA5" w:rsidRDefault="00A50AA5" w:rsidP="003C197C">
      <w:pPr>
        <w:spacing w:after="0" w:line="240" w:lineRule="auto"/>
      </w:pPr>
      <w:r>
        <w:separator/>
      </w:r>
    </w:p>
  </w:endnote>
  <w:endnote w:type="continuationSeparator" w:id="0">
    <w:p w14:paraId="19CFC3F2" w14:textId="77777777" w:rsidR="00A50AA5" w:rsidRDefault="00A50AA5" w:rsidP="003C197C">
      <w:pPr>
        <w:spacing w:after="0" w:line="240" w:lineRule="auto"/>
      </w:pPr>
      <w:r>
        <w:continuationSeparator/>
      </w:r>
    </w:p>
  </w:endnote>
  <w:endnote w:id="1">
    <w:p w14:paraId="080BF35B" w14:textId="0B6ED698" w:rsidR="00D049D6" w:rsidRPr="001E19E3" w:rsidRDefault="00D049D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5E8E">
      <w:rPr>
        <w:noProof/>
      </w:rPr>
      <w:t>5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901E6" w14:textId="77777777" w:rsidR="00A50AA5" w:rsidRDefault="00A50AA5" w:rsidP="003C197C">
      <w:pPr>
        <w:spacing w:after="0" w:line="240" w:lineRule="auto"/>
      </w:pPr>
      <w:r>
        <w:separator/>
      </w:r>
    </w:p>
  </w:footnote>
  <w:footnote w:type="continuationSeparator" w:id="0">
    <w:p w14:paraId="071B55D2" w14:textId="77777777" w:rsidR="00A50AA5" w:rsidRDefault="00A50AA5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75F5"/>
    <w:multiLevelType w:val="hybridMultilevel"/>
    <w:tmpl w:val="31F8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96944"/>
    <w:multiLevelType w:val="hybridMultilevel"/>
    <w:tmpl w:val="B5DEB3DA"/>
    <w:lvl w:ilvl="0" w:tplc="B0FA0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4B612A"/>
    <w:multiLevelType w:val="hybridMultilevel"/>
    <w:tmpl w:val="672207BE"/>
    <w:lvl w:ilvl="0" w:tplc="2B5CD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029D9"/>
    <w:multiLevelType w:val="hybridMultilevel"/>
    <w:tmpl w:val="E5B2A4DA"/>
    <w:lvl w:ilvl="0" w:tplc="CB38D3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A479D"/>
    <w:multiLevelType w:val="hybridMultilevel"/>
    <w:tmpl w:val="F408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B305B"/>
    <w:multiLevelType w:val="hybridMultilevel"/>
    <w:tmpl w:val="9F0AE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367C9"/>
    <w:multiLevelType w:val="hybridMultilevel"/>
    <w:tmpl w:val="B4F480DA"/>
    <w:lvl w:ilvl="0" w:tplc="1806E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F7EF0"/>
    <w:multiLevelType w:val="hybridMultilevel"/>
    <w:tmpl w:val="A1AC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34F7F"/>
    <w:multiLevelType w:val="hybridMultilevel"/>
    <w:tmpl w:val="F4889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4D09"/>
    <w:multiLevelType w:val="hybridMultilevel"/>
    <w:tmpl w:val="0560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3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1D7E"/>
    <w:rsid w:val="0000442C"/>
    <w:rsid w:val="0001000C"/>
    <w:rsid w:val="000165A7"/>
    <w:rsid w:val="00021C27"/>
    <w:rsid w:val="00033C3D"/>
    <w:rsid w:val="00035F6B"/>
    <w:rsid w:val="00040098"/>
    <w:rsid w:val="00040255"/>
    <w:rsid w:val="0005104B"/>
    <w:rsid w:val="00051C08"/>
    <w:rsid w:val="00052FA8"/>
    <w:rsid w:val="00054992"/>
    <w:rsid w:val="00056CB3"/>
    <w:rsid w:val="000573B6"/>
    <w:rsid w:val="0006634E"/>
    <w:rsid w:val="00067EFD"/>
    <w:rsid w:val="00071704"/>
    <w:rsid w:val="00085C5A"/>
    <w:rsid w:val="00087E63"/>
    <w:rsid w:val="000913D9"/>
    <w:rsid w:val="000925DE"/>
    <w:rsid w:val="000A4F13"/>
    <w:rsid w:val="000A7DB1"/>
    <w:rsid w:val="000B569C"/>
    <w:rsid w:val="000C2B1B"/>
    <w:rsid w:val="000E36C3"/>
    <w:rsid w:val="000F1E31"/>
    <w:rsid w:val="001011C8"/>
    <w:rsid w:val="00125295"/>
    <w:rsid w:val="0012574F"/>
    <w:rsid w:val="00135F85"/>
    <w:rsid w:val="001452DE"/>
    <w:rsid w:val="00151B61"/>
    <w:rsid w:val="001618FA"/>
    <w:rsid w:val="0017011F"/>
    <w:rsid w:val="00174348"/>
    <w:rsid w:val="001751F0"/>
    <w:rsid w:val="00177BB1"/>
    <w:rsid w:val="001A2D91"/>
    <w:rsid w:val="001B02E5"/>
    <w:rsid w:val="001D0732"/>
    <w:rsid w:val="001D53C3"/>
    <w:rsid w:val="001E04B9"/>
    <w:rsid w:val="001E19E3"/>
    <w:rsid w:val="00203F90"/>
    <w:rsid w:val="002173E3"/>
    <w:rsid w:val="00222C01"/>
    <w:rsid w:val="00240649"/>
    <w:rsid w:val="00242CC0"/>
    <w:rsid w:val="002522BC"/>
    <w:rsid w:val="00254E1A"/>
    <w:rsid w:val="00255A3B"/>
    <w:rsid w:val="002610EC"/>
    <w:rsid w:val="00263A22"/>
    <w:rsid w:val="00272329"/>
    <w:rsid w:val="00275E6F"/>
    <w:rsid w:val="002816A3"/>
    <w:rsid w:val="00281BCB"/>
    <w:rsid w:val="00287942"/>
    <w:rsid w:val="00291AD5"/>
    <w:rsid w:val="00297B7E"/>
    <w:rsid w:val="002B2382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25945"/>
    <w:rsid w:val="00343113"/>
    <w:rsid w:val="00350001"/>
    <w:rsid w:val="00354BF4"/>
    <w:rsid w:val="003628F1"/>
    <w:rsid w:val="00362C07"/>
    <w:rsid w:val="00362CCE"/>
    <w:rsid w:val="00362FA5"/>
    <w:rsid w:val="003A1038"/>
    <w:rsid w:val="003A6B9F"/>
    <w:rsid w:val="003C197C"/>
    <w:rsid w:val="003C5C4D"/>
    <w:rsid w:val="003C6B8E"/>
    <w:rsid w:val="003D18D7"/>
    <w:rsid w:val="003D35FF"/>
    <w:rsid w:val="003D469D"/>
    <w:rsid w:val="003E14D8"/>
    <w:rsid w:val="003F2E45"/>
    <w:rsid w:val="0040385E"/>
    <w:rsid w:val="00405553"/>
    <w:rsid w:val="00411C53"/>
    <w:rsid w:val="0041357A"/>
    <w:rsid w:val="004266EA"/>
    <w:rsid w:val="0044138C"/>
    <w:rsid w:val="00446BBB"/>
    <w:rsid w:val="0045238C"/>
    <w:rsid w:val="004551C0"/>
    <w:rsid w:val="00460A33"/>
    <w:rsid w:val="00461824"/>
    <w:rsid w:val="00471FCC"/>
    <w:rsid w:val="004805D3"/>
    <w:rsid w:val="0049226B"/>
    <w:rsid w:val="004A3EC1"/>
    <w:rsid w:val="004B6F84"/>
    <w:rsid w:val="004D1F25"/>
    <w:rsid w:val="004E14FD"/>
    <w:rsid w:val="004E6BA0"/>
    <w:rsid w:val="005158E3"/>
    <w:rsid w:val="00517F35"/>
    <w:rsid w:val="0052744D"/>
    <w:rsid w:val="00533127"/>
    <w:rsid w:val="00561461"/>
    <w:rsid w:val="00567C51"/>
    <w:rsid w:val="00567DFA"/>
    <w:rsid w:val="00573ACC"/>
    <w:rsid w:val="00574FB9"/>
    <w:rsid w:val="005766B3"/>
    <w:rsid w:val="00580272"/>
    <w:rsid w:val="00582714"/>
    <w:rsid w:val="00584FAE"/>
    <w:rsid w:val="00586897"/>
    <w:rsid w:val="00597D2A"/>
    <w:rsid w:val="005A0F1B"/>
    <w:rsid w:val="005B49DE"/>
    <w:rsid w:val="005E1381"/>
    <w:rsid w:val="00600F5E"/>
    <w:rsid w:val="00616ACC"/>
    <w:rsid w:val="00623C1C"/>
    <w:rsid w:val="00630921"/>
    <w:rsid w:val="00641B59"/>
    <w:rsid w:val="006530BA"/>
    <w:rsid w:val="00674ECC"/>
    <w:rsid w:val="006A6B90"/>
    <w:rsid w:val="006B0E3C"/>
    <w:rsid w:val="006B40EE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42ACD"/>
    <w:rsid w:val="007535A4"/>
    <w:rsid w:val="00760A80"/>
    <w:rsid w:val="007727A2"/>
    <w:rsid w:val="0077543F"/>
    <w:rsid w:val="00783E15"/>
    <w:rsid w:val="00783F70"/>
    <w:rsid w:val="00785D07"/>
    <w:rsid w:val="00785E8E"/>
    <w:rsid w:val="00792B5B"/>
    <w:rsid w:val="007C296C"/>
    <w:rsid w:val="007C7885"/>
    <w:rsid w:val="007D0F27"/>
    <w:rsid w:val="007D2970"/>
    <w:rsid w:val="007F61AF"/>
    <w:rsid w:val="00800BFA"/>
    <w:rsid w:val="00803187"/>
    <w:rsid w:val="0080669D"/>
    <w:rsid w:val="00807420"/>
    <w:rsid w:val="00812309"/>
    <w:rsid w:val="008174EC"/>
    <w:rsid w:val="0082029D"/>
    <w:rsid w:val="00820AAF"/>
    <w:rsid w:val="00831436"/>
    <w:rsid w:val="00832D2A"/>
    <w:rsid w:val="00833B65"/>
    <w:rsid w:val="0083782E"/>
    <w:rsid w:val="00846504"/>
    <w:rsid w:val="00846A48"/>
    <w:rsid w:val="00847BD8"/>
    <w:rsid w:val="00861B5F"/>
    <w:rsid w:val="008703B7"/>
    <w:rsid w:val="008708F7"/>
    <w:rsid w:val="00875342"/>
    <w:rsid w:val="0087758B"/>
    <w:rsid w:val="008915DA"/>
    <w:rsid w:val="008A7013"/>
    <w:rsid w:val="008B1704"/>
    <w:rsid w:val="008B2AA1"/>
    <w:rsid w:val="008B3A33"/>
    <w:rsid w:val="008C2629"/>
    <w:rsid w:val="008E4335"/>
    <w:rsid w:val="008E68DC"/>
    <w:rsid w:val="008F0D05"/>
    <w:rsid w:val="008F5A82"/>
    <w:rsid w:val="00900BAB"/>
    <w:rsid w:val="00905300"/>
    <w:rsid w:val="00906AEB"/>
    <w:rsid w:val="00910223"/>
    <w:rsid w:val="00914F1E"/>
    <w:rsid w:val="00915568"/>
    <w:rsid w:val="00915ADC"/>
    <w:rsid w:val="00920E4E"/>
    <w:rsid w:val="009243C7"/>
    <w:rsid w:val="009326C6"/>
    <w:rsid w:val="00933DF2"/>
    <w:rsid w:val="009567AE"/>
    <w:rsid w:val="00970692"/>
    <w:rsid w:val="0097118D"/>
    <w:rsid w:val="009711C7"/>
    <w:rsid w:val="00983E50"/>
    <w:rsid w:val="00993366"/>
    <w:rsid w:val="00995E6A"/>
    <w:rsid w:val="009A73DF"/>
    <w:rsid w:val="009A7977"/>
    <w:rsid w:val="009B0A21"/>
    <w:rsid w:val="009B0DED"/>
    <w:rsid w:val="009B5633"/>
    <w:rsid w:val="009B62B7"/>
    <w:rsid w:val="009B669B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0AA5"/>
    <w:rsid w:val="00A53EC4"/>
    <w:rsid w:val="00A6478F"/>
    <w:rsid w:val="00A64A2A"/>
    <w:rsid w:val="00A71DDA"/>
    <w:rsid w:val="00A7316A"/>
    <w:rsid w:val="00A73CD6"/>
    <w:rsid w:val="00A8372D"/>
    <w:rsid w:val="00A97935"/>
    <w:rsid w:val="00AB3DB4"/>
    <w:rsid w:val="00AE0E72"/>
    <w:rsid w:val="00AE4D59"/>
    <w:rsid w:val="00AF6D2A"/>
    <w:rsid w:val="00B01EA8"/>
    <w:rsid w:val="00B10492"/>
    <w:rsid w:val="00B12728"/>
    <w:rsid w:val="00B12DC2"/>
    <w:rsid w:val="00B174D1"/>
    <w:rsid w:val="00B26203"/>
    <w:rsid w:val="00B301C6"/>
    <w:rsid w:val="00B35486"/>
    <w:rsid w:val="00B40777"/>
    <w:rsid w:val="00B41271"/>
    <w:rsid w:val="00B463F4"/>
    <w:rsid w:val="00B61738"/>
    <w:rsid w:val="00B63CD2"/>
    <w:rsid w:val="00B8461E"/>
    <w:rsid w:val="00B84EFF"/>
    <w:rsid w:val="00B93383"/>
    <w:rsid w:val="00BB28E3"/>
    <w:rsid w:val="00BC2C18"/>
    <w:rsid w:val="00BC2E9F"/>
    <w:rsid w:val="00BC5199"/>
    <w:rsid w:val="00BD06CE"/>
    <w:rsid w:val="00BD2BC0"/>
    <w:rsid w:val="00BE6BF2"/>
    <w:rsid w:val="00C0177D"/>
    <w:rsid w:val="00C13FF0"/>
    <w:rsid w:val="00C14818"/>
    <w:rsid w:val="00C14CEA"/>
    <w:rsid w:val="00C20B2B"/>
    <w:rsid w:val="00C2132E"/>
    <w:rsid w:val="00C22303"/>
    <w:rsid w:val="00C224AA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CF05E5"/>
    <w:rsid w:val="00D049D6"/>
    <w:rsid w:val="00D13FD2"/>
    <w:rsid w:val="00D14C84"/>
    <w:rsid w:val="00D161A3"/>
    <w:rsid w:val="00D17DF5"/>
    <w:rsid w:val="00D3540D"/>
    <w:rsid w:val="00D47761"/>
    <w:rsid w:val="00D54327"/>
    <w:rsid w:val="00D60488"/>
    <w:rsid w:val="00D649AD"/>
    <w:rsid w:val="00D655DD"/>
    <w:rsid w:val="00D75923"/>
    <w:rsid w:val="00D95399"/>
    <w:rsid w:val="00D95450"/>
    <w:rsid w:val="00DB1EA3"/>
    <w:rsid w:val="00DC5081"/>
    <w:rsid w:val="00DC61D8"/>
    <w:rsid w:val="00DE67B6"/>
    <w:rsid w:val="00DF3751"/>
    <w:rsid w:val="00DF7893"/>
    <w:rsid w:val="00DF7AB2"/>
    <w:rsid w:val="00E0274A"/>
    <w:rsid w:val="00E03643"/>
    <w:rsid w:val="00E0648D"/>
    <w:rsid w:val="00E130FE"/>
    <w:rsid w:val="00E227DB"/>
    <w:rsid w:val="00E342CA"/>
    <w:rsid w:val="00E345AA"/>
    <w:rsid w:val="00E63217"/>
    <w:rsid w:val="00E90F76"/>
    <w:rsid w:val="00E9158F"/>
    <w:rsid w:val="00EA2BCB"/>
    <w:rsid w:val="00EA7401"/>
    <w:rsid w:val="00EB0D4D"/>
    <w:rsid w:val="00EC34A7"/>
    <w:rsid w:val="00ED163D"/>
    <w:rsid w:val="00ED50D4"/>
    <w:rsid w:val="00ED72A2"/>
    <w:rsid w:val="00EE1058"/>
    <w:rsid w:val="00EE3215"/>
    <w:rsid w:val="00EE6387"/>
    <w:rsid w:val="00EF63FC"/>
    <w:rsid w:val="00F11A43"/>
    <w:rsid w:val="00F129B7"/>
    <w:rsid w:val="00F164EE"/>
    <w:rsid w:val="00F22C16"/>
    <w:rsid w:val="00F246C1"/>
    <w:rsid w:val="00F32D1F"/>
    <w:rsid w:val="00F42283"/>
    <w:rsid w:val="00F43D66"/>
    <w:rsid w:val="00F4611E"/>
    <w:rsid w:val="00F5020C"/>
    <w:rsid w:val="00F51808"/>
    <w:rsid w:val="00F63A33"/>
    <w:rsid w:val="00F7125C"/>
    <w:rsid w:val="00F73F3F"/>
    <w:rsid w:val="00FB7571"/>
    <w:rsid w:val="00FF2A23"/>
    <w:rsid w:val="00FF53B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  <w:style w:type="paragraph" w:customStyle="1" w:styleId="Standard">
    <w:name w:val="Standard"/>
    <w:rsid w:val="0045238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66C1-AD9A-4B45-99E3-F915B175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82</cp:revision>
  <cp:lastPrinted>2023-09-19T07:39:00Z</cp:lastPrinted>
  <dcterms:created xsi:type="dcterms:W3CDTF">2022-03-30T13:10:00Z</dcterms:created>
  <dcterms:modified xsi:type="dcterms:W3CDTF">2024-09-13T10:01:00Z</dcterms:modified>
</cp:coreProperties>
</file>