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56408" w14:textId="6A95B627" w:rsidR="006E2884" w:rsidRDefault="006E2884" w:rsidP="006E2884">
      <w:pPr>
        <w:pStyle w:val="FR4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(Projektowane postanowienia umowne)</w:t>
      </w:r>
    </w:p>
    <w:p w14:paraId="139FA2F0" w14:textId="77777777" w:rsidR="00F200D5" w:rsidRDefault="00F200D5" w:rsidP="006E2884">
      <w:pPr>
        <w:pStyle w:val="FR4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</w:p>
    <w:p w14:paraId="1ABB4F4A" w14:textId="58F394C8" w:rsidR="006E2884" w:rsidRDefault="006E2884" w:rsidP="006E2884">
      <w:pPr>
        <w:pStyle w:val="FR4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Umowa nr ..........................</w:t>
      </w:r>
    </w:p>
    <w:p w14:paraId="1EDD8F32" w14:textId="77777777" w:rsidR="006E2884" w:rsidRDefault="006E2884" w:rsidP="006E2884">
      <w:pPr>
        <w:pStyle w:val="FR4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ZP NR ……………………...</w:t>
      </w:r>
    </w:p>
    <w:p w14:paraId="4CB003C7" w14:textId="77777777" w:rsidR="00E143FE" w:rsidRDefault="002778B2">
      <w:pPr>
        <w:spacing w:line="276" w:lineRule="auto"/>
        <w:jc w:val="center"/>
      </w:pPr>
      <w:r>
        <w:rPr>
          <w:b/>
          <w:sz w:val="24"/>
          <w:szCs w:val="24"/>
        </w:rPr>
        <w:t xml:space="preserve">zawarta na podstawie </w:t>
      </w:r>
      <w:r>
        <w:rPr>
          <w:b/>
          <w:bCs/>
          <w:sz w:val="24"/>
          <w:szCs w:val="24"/>
        </w:rPr>
        <w:t xml:space="preserve">Regulaminu </w:t>
      </w:r>
      <w:bookmarkStart w:id="1" w:name="_Hlk40205536"/>
      <w:r>
        <w:rPr>
          <w:b/>
          <w:bCs/>
          <w:sz w:val="24"/>
          <w:szCs w:val="24"/>
        </w:rPr>
        <w:t>udzielania zamówień publicznych obowiązującego</w:t>
      </w:r>
    </w:p>
    <w:p w14:paraId="178DB92B" w14:textId="77777777" w:rsidR="00E143FE" w:rsidRDefault="002778B2">
      <w:pPr>
        <w:spacing w:line="276" w:lineRule="auto"/>
        <w:jc w:val="center"/>
      </w:pPr>
      <w:r>
        <w:rPr>
          <w:b/>
          <w:bCs/>
          <w:sz w:val="24"/>
          <w:szCs w:val="24"/>
        </w:rPr>
        <w:t>w Zarządzie Komunalnych Zasobów Lokalowych sp. z o. o.</w:t>
      </w:r>
      <w:bookmarkEnd w:id="1"/>
      <w:r>
        <w:rPr>
          <w:b/>
          <w:sz w:val="24"/>
          <w:szCs w:val="24"/>
        </w:rPr>
        <w:t>, zwana dalej „Umową”</w:t>
      </w:r>
    </w:p>
    <w:p w14:paraId="3305723A" w14:textId="77777777" w:rsidR="00E143FE" w:rsidRDefault="00E143FE">
      <w:pPr>
        <w:shd w:val="clear" w:color="auto" w:fill="FFFFFF"/>
        <w:tabs>
          <w:tab w:val="left" w:leader="dot" w:pos="4514"/>
        </w:tabs>
        <w:spacing w:line="276" w:lineRule="auto"/>
        <w:ind w:right="-1"/>
        <w:jc w:val="center"/>
        <w:rPr>
          <w:rFonts w:cs="Times New Roman"/>
          <w:b/>
          <w:sz w:val="24"/>
          <w:szCs w:val="24"/>
        </w:rPr>
      </w:pPr>
    </w:p>
    <w:p w14:paraId="72FBD91C" w14:textId="77777777" w:rsidR="00E143FE" w:rsidRDefault="002778B2">
      <w:pPr>
        <w:shd w:val="clear" w:color="auto" w:fill="FFFFFF"/>
        <w:tabs>
          <w:tab w:val="left" w:leader="dot" w:pos="4514"/>
        </w:tabs>
        <w:spacing w:line="276" w:lineRule="auto"/>
        <w:ind w:right="-1"/>
        <w:jc w:val="both"/>
        <w:rPr>
          <w:rFonts w:cs="Times New Roman"/>
          <w:spacing w:val="-7"/>
          <w:sz w:val="24"/>
          <w:szCs w:val="24"/>
        </w:rPr>
      </w:pPr>
      <w:r>
        <w:rPr>
          <w:rFonts w:cs="Times New Roman"/>
          <w:spacing w:val="-5"/>
          <w:sz w:val="24"/>
          <w:szCs w:val="24"/>
        </w:rPr>
        <w:t>w dniu</w:t>
      </w:r>
      <w:r>
        <w:rPr>
          <w:rFonts w:cs="Times New Roman"/>
          <w:sz w:val="24"/>
          <w:szCs w:val="24"/>
        </w:rPr>
        <w:t>…………………..………</w:t>
      </w:r>
      <w:r>
        <w:rPr>
          <w:rFonts w:cs="Times New Roman"/>
          <w:spacing w:val="-5"/>
          <w:sz w:val="24"/>
          <w:szCs w:val="24"/>
        </w:rPr>
        <w:t xml:space="preserve">, w </w:t>
      </w:r>
      <w:r>
        <w:rPr>
          <w:rFonts w:cs="Times New Roman"/>
          <w:sz w:val="24"/>
          <w:szCs w:val="24"/>
        </w:rPr>
        <w:t>Poznaniu</w:t>
      </w:r>
      <w:r>
        <w:rPr>
          <w:rFonts w:cs="Times New Roman"/>
          <w:spacing w:val="-5"/>
          <w:sz w:val="24"/>
          <w:szCs w:val="24"/>
        </w:rPr>
        <w:t xml:space="preserve">, </w:t>
      </w:r>
      <w:r>
        <w:rPr>
          <w:rFonts w:cs="Times New Roman"/>
          <w:spacing w:val="-7"/>
          <w:sz w:val="24"/>
          <w:szCs w:val="24"/>
        </w:rPr>
        <w:t>pomiędzy:</w:t>
      </w:r>
    </w:p>
    <w:p w14:paraId="4F6C40FB" w14:textId="77777777" w:rsidR="00261931" w:rsidRDefault="00261931">
      <w:pPr>
        <w:shd w:val="clear" w:color="auto" w:fill="FFFFFF"/>
        <w:spacing w:line="276" w:lineRule="auto"/>
        <w:ind w:right="-1"/>
        <w:jc w:val="both"/>
        <w:rPr>
          <w:b/>
          <w:sz w:val="24"/>
          <w:szCs w:val="24"/>
        </w:rPr>
      </w:pPr>
    </w:p>
    <w:p w14:paraId="42C4F04C" w14:textId="486114EA" w:rsidR="00E143FE" w:rsidRDefault="002778B2">
      <w:pPr>
        <w:shd w:val="clear" w:color="auto" w:fill="FFFFFF"/>
        <w:spacing w:line="276" w:lineRule="auto"/>
        <w:ind w:right="-1"/>
        <w:jc w:val="both"/>
        <w:rPr>
          <w:rFonts w:cs="Times New Roman"/>
          <w:spacing w:val="-5"/>
          <w:sz w:val="24"/>
          <w:szCs w:val="24"/>
        </w:rPr>
      </w:pPr>
      <w:r>
        <w:rPr>
          <w:b/>
          <w:sz w:val="24"/>
          <w:szCs w:val="24"/>
        </w:rPr>
        <w:t xml:space="preserve">Zarządem Komunalnych Zasobów Lokalowych sp. z o. o. </w:t>
      </w:r>
      <w:r>
        <w:rPr>
          <w:sz w:val="24"/>
          <w:szCs w:val="24"/>
        </w:rPr>
        <w:t xml:space="preserve">z siedzibą w Poznaniu, </w:t>
      </w:r>
      <w:r>
        <w:rPr>
          <w:sz w:val="24"/>
          <w:szCs w:val="24"/>
        </w:rPr>
        <w:br/>
        <w:t>ul. Matejki 57, 60 -770 Poznań, wpisaną do Rejestru Przedsiębiorców Krajowego Rejestru Sądowego prowadzonego przez Sąd Rejonowy Poznań - Nowe Miasto i Wilda w Poznaniu Wydział VIII Gospodarczy KRS 0000483352, NIP: 2090002942, REGON: 302538131, reprezentowaną przez</w:t>
      </w:r>
      <w:r>
        <w:rPr>
          <w:rFonts w:cs="Times New Roman"/>
          <w:spacing w:val="-5"/>
          <w:sz w:val="24"/>
          <w:szCs w:val="24"/>
        </w:rPr>
        <w:t>:</w:t>
      </w:r>
    </w:p>
    <w:p w14:paraId="18436775" w14:textId="77777777" w:rsidR="00E143FE" w:rsidRDefault="002778B2">
      <w:pPr>
        <w:numPr>
          <w:ilvl w:val="0"/>
          <w:numId w:val="1"/>
        </w:numPr>
        <w:shd w:val="clear" w:color="auto" w:fill="FFFFFF"/>
        <w:tabs>
          <w:tab w:val="left" w:pos="284"/>
        </w:tabs>
        <w:spacing w:line="276" w:lineRule="auto"/>
        <w:ind w:left="0" w:right="-1" w:firstLine="0"/>
        <w:jc w:val="both"/>
        <w:rPr>
          <w:rFonts w:cs="Times New Roman"/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…………………………………………………………………………………………………</w:t>
      </w:r>
      <w:r>
        <w:rPr>
          <w:spacing w:val="-5"/>
          <w:sz w:val="24"/>
          <w:szCs w:val="24"/>
        </w:rPr>
        <w:br/>
        <w:t>2)</w:t>
      </w:r>
      <w:r>
        <w:rPr>
          <w:spacing w:val="-5"/>
          <w:sz w:val="24"/>
          <w:szCs w:val="24"/>
        </w:rPr>
        <w:tab/>
        <w:t>………………………………………………………………………………………………...</w:t>
      </w:r>
    </w:p>
    <w:p w14:paraId="6CE4B0CB" w14:textId="77777777" w:rsidR="00E143FE" w:rsidRDefault="002778B2">
      <w:pPr>
        <w:shd w:val="clear" w:color="auto" w:fill="FFFFFF"/>
        <w:spacing w:line="276" w:lineRule="auto"/>
        <w:ind w:right="-1"/>
        <w:jc w:val="both"/>
        <w:rPr>
          <w:rFonts w:cs="Times New Roman"/>
          <w:b/>
          <w:spacing w:val="-5"/>
          <w:sz w:val="24"/>
          <w:szCs w:val="24"/>
        </w:rPr>
      </w:pPr>
      <w:r>
        <w:rPr>
          <w:rFonts w:cs="Times New Roman"/>
          <w:spacing w:val="-5"/>
          <w:sz w:val="24"/>
          <w:szCs w:val="24"/>
        </w:rPr>
        <w:t>zwaną dalej ,,</w:t>
      </w:r>
      <w:r>
        <w:rPr>
          <w:rFonts w:cs="Times New Roman"/>
          <w:b/>
          <w:spacing w:val="-5"/>
          <w:sz w:val="24"/>
          <w:szCs w:val="24"/>
        </w:rPr>
        <w:t>Zamawiającym”</w:t>
      </w:r>
      <w:r>
        <w:rPr>
          <w:rFonts w:cs="Times New Roman"/>
          <w:spacing w:val="-5"/>
          <w:sz w:val="24"/>
          <w:szCs w:val="24"/>
        </w:rPr>
        <w:t>,</w:t>
      </w:r>
    </w:p>
    <w:p w14:paraId="1C5F4BEB" w14:textId="77777777" w:rsidR="00E143FE" w:rsidRDefault="002778B2">
      <w:pPr>
        <w:shd w:val="clear" w:color="auto" w:fill="FFFFFF"/>
        <w:spacing w:line="276" w:lineRule="auto"/>
        <w:ind w:right="-1"/>
        <w:rPr>
          <w:rFonts w:cs="Times New Roman"/>
          <w:b/>
          <w:bCs/>
          <w:spacing w:val="-7"/>
          <w:sz w:val="24"/>
          <w:szCs w:val="24"/>
        </w:rPr>
      </w:pPr>
      <w:r>
        <w:rPr>
          <w:rFonts w:cs="Times New Roman"/>
          <w:b/>
          <w:bCs/>
          <w:spacing w:val="-7"/>
          <w:sz w:val="24"/>
          <w:szCs w:val="24"/>
        </w:rPr>
        <w:t>a</w:t>
      </w:r>
    </w:p>
    <w:p w14:paraId="2F20EA91" w14:textId="77777777" w:rsidR="006E2884" w:rsidRDefault="006E2884" w:rsidP="006E2884">
      <w:pPr>
        <w:shd w:val="clear" w:color="auto" w:fill="FFFFFF"/>
        <w:tabs>
          <w:tab w:val="left" w:pos="2542"/>
          <w:tab w:val="left" w:pos="3211"/>
        </w:tabs>
        <w:spacing w:line="276" w:lineRule="auto"/>
        <w:ind w:right="-1"/>
        <w:jc w:val="both"/>
        <w:rPr>
          <w:sz w:val="24"/>
          <w:szCs w:val="24"/>
        </w:rPr>
      </w:pPr>
      <w:r>
        <w:rPr>
          <w:b/>
          <w:sz w:val="24"/>
          <w:szCs w:val="24"/>
        </w:rPr>
        <w:t>…………………………….</w:t>
      </w:r>
      <w:r>
        <w:rPr>
          <w:sz w:val="24"/>
          <w:szCs w:val="24"/>
        </w:rPr>
        <w:t xml:space="preserve"> </w:t>
      </w:r>
    </w:p>
    <w:p w14:paraId="1CD39A44" w14:textId="77777777" w:rsidR="006E2884" w:rsidRDefault="006E2884" w:rsidP="006E2884">
      <w:pPr>
        <w:shd w:val="clear" w:color="auto" w:fill="FFFFFF"/>
        <w:tabs>
          <w:tab w:val="left" w:pos="2542"/>
          <w:tab w:val="left" w:pos="3211"/>
        </w:tabs>
        <w:spacing w:line="276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którego/ą reprezentuje:</w:t>
      </w:r>
    </w:p>
    <w:p w14:paraId="7CD1D128" w14:textId="77777777" w:rsidR="006E2884" w:rsidRPr="00261931" w:rsidRDefault="006E2884" w:rsidP="006E2884">
      <w:pPr>
        <w:numPr>
          <w:ilvl w:val="0"/>
          <w:numId w:val="38"/>
        </w:numPr>
        <w:shd w:val="clear" w:color="auto" w:fill="FFFFFF"/>
        <w:tabs>
          <w:tab w:val="clear" w:pos="0"/>
        </w:tabs>
        <w:spacing w:line="276" w:lineRule="auto"/>
        <w:ind w:left="284" w:right="-1" w:hanging="284"/>
        <w:jc w:val="both"/>
        <w:rPr>
          <w:rFonts w:cs="Times New Roman"/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…………………………………………………………………………………………….…</w:t>
      </w:r>
    </w:p>
    <w:p w14:paraId="1851DD0D" w14:textId="77777777" w:rsidR="006E2884" w:rsidRDefault="006E2884" w:rsidP="006E2884">
      <w:pPr>
        <w:numPr>
          <w:ilvl w:val="0"/>
          <w:numId w:val="38"/>
        </w:numPr>
        <w:shd w:val="clear" w:color="auto" w:fill="FFFFFF"/>
        <w:tabs>
          <w:tab w:val="clear" w:pos="0"/>
        </w:tabs>
        <w:spacing w:line="276" w:lineRule="auto"/>
        <w:ind w:left="284" w:right="-1" w:hanging="284"/>
        <w:jc w:val="both"/>
        <w:rPr>
          <w:rFonts w:cs="Times New Roman"/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……………………………………………………………………………………………….</w:t>
      </w:r>
    </w:p>
    <w:p w14:paraId="088E3CCA" w14:textId="77777777" w:rsidR="006E2884" w:rsidRDefault="006E2884" w:rsidP="006E2884">
      <w:pPr>
        <w:shd w:val="clear" w:color="auto" w:fill="FFFFFF"/>
        <w:tabs>
          <w:tab w:val="left" w:pos="2542"/>
          <w:tab w:val="left" w:pos="3211"/>
        </w:tabs>
        <w:spacing w:line="276" w:lineRule="auto"/>
        <w:ind w:right="-1"/>
        <w:rPr>
          <w:rFonts w:cs="Times New Roman"/>
          <w:b/>
          <w:bCs/>
          <w:spacing w:val="-7"/>
          <w:sz w:val="24"/>
          <w:szCs w:val="24"/>
        </w:rPr>
      </w:pPr>
      <w:r>
        <w:rPr>
          <w:sz w:val="24"/>
          <w:szCs w:val="24"/>
        </w:rPr>
        <w:t>zwanym/ą dalej</w:t>
      </w:r>
      <w:r>
        <w:rPr>
          <w:b/>
          <w:sz w:val="24"/>
          <w:szCs w:val="24"/>
        </w:rPr>
        <w:t xml:space="preserve"> WYKONAWCĄ,</w:t>
      </w:r>
    </w:p>
    <w:p w14:paraId="53BEB86B" w14:textId="77777777" w:rsidR="006E2884" w:rsidRDefault="006E2884" w:rsidP="006E2884">
      <w:pPr>
        <w:shd w:val="clear" w:color="auto" w:fill="FFFFFF"/>
        <w:tabs>
          <w:tab w:val="left" w:pos="2542"/>
          <w:tab w:val="left" w:pos="3211"/>
        </w:tabs>
        <w:spacing w:line="276" w:lineRule="auto"/>
        <w:ind w:right="-1"/>
        <w:rPr>
          <w:rFonts w:cs="Times New Roman"/>
          <w:b/>
          <w:bCs/>
          <w:spacing w:val="-7"/>
          <w:sz w:val="32"/>
          <w:szCs w:val="32"/>
        </w:rPr>
      </w:pPr>
      <w:r>
        <w:rPr>
          <w:rFonts w:cs="Times New Roman"/>
          <w:bCs/>
          <w:sz w:val="24"/>
          <w:szCs w:val="24"/>
        </w:rPr>
        <w:t>zwanymi dalej łącznie ,,</w:t>
      </w:r>
      <w:r>
        <w:rPr>
          <w:rFonts w:cs="Times New Roman"/>
          <w:b/>
          <w:bCs/>
          <w:sz w:val="24"/>
          <w:szCs w:val="24"/>
        </w:rPr>
        <w:t>Stronami</w:t>
      </w:r>
      <w:r>
        <w:rPr>
          <w:rFonts w:cs="Times New Roman"/>
          <w:bCs/>
          <w:sz w:val="24"/>
          <w:szCs w:val="24"/>
        </w:rPr>
        <w:t>”, a każda z osobna ,,</w:t>
      </w:r>
      <w:r>
        <w:rPr>
          <w:rFonts w:cs="Times New Roman"/>
          <w:b/>
          <w:bCs/>
          <w:sz w:val="24"/>
          <w:szCs w:val="24"/>
        </w:rPr>
        <w:t>Stroną</w:t>
      </w:r>
      <w:r>
        <w:rPr>
          <w:rFonts w:cs="Times New Roman"/>
          <w:bCs/>
          <w:sz w:val="24"/>
          <w:szCs w:val="24"/>
        </w:rPr>
        <w:t xml:space="preserve">”. </w:t>
      </w:r>
    </w:p>
    <w:p w14:paraId="30C835C5" w14:textId="77777777" w:rsidR="0002466B" w:rsidRDefault="0002466B" w:rsidP="0002466B">
      <w:pPr>
        <w:shd w:val="clear" w:color="auto" w:fill="FFFFFF"/>
        <w:spacing w:line="276" w:lineRule="auto"/>
        <w:ind w:right="-1"/>
        <w:jc w:val="center"/>
        <w:rPr>
          <w:b/>
          <w:bCs/>
          <w:sz w:val="24"/>
          <w:szCs w:val="24"/>
        </w:rPr>
      </w:pPr>
    </w:p>
    <w:p w14:paraId="3B9CE7F3" w14:textId="1EBAC6BA" w:rsidR="00E143FE" w:rsidRPr="0002466B" w:rsidRDefault="0002466B" w:rsidP="0002466B">
      <w:pPr>
        <w:shd w:val="clear" w:color="auto" w:fill="FFFFFF"/>
        <w:spacing w:line="276" w:lineRule="auto"/>
        <w:ind w:right="-1"/>
        <w:jc w:val="center"/>
      </w:pPr>
      <w:r>
        <w:rPr>
          <w:b/>
          <w:bCs/>
          <w:sz w:val="24"/>
          <w:szCs w:val="24"/>
        </w:rPr>
        <w:t xml:space="preserve">§ 1. </w:t>
      </w:r>
      <w:r w:rsidR="00B16746">
        <w:rPr>
          <w:rFonts w:cs="Times New Roman"/>
          <w:b/>
          <w:bCs/>
          <w:sz w:val="24"/>
          <w:szCs w:val="24"/>
        </w:rPr>
        <w:t>Oświadczenia</w:t>
      </w:r>
      <w:r w:rsidR="00B16746">
        <w:rPr>
          <w:b/>
          <w:bCs/>
          <w:sz w:val="24"/>
          <w:szCs w:val="24"/>
        </w:rPr>
        <w:t xml:space="preserve"> </w:t>
      </w:r>
    </w:p>
    <w:p w14:paraId="2606D681" w14:textId="77777777" w:rsidR="00B16746" w:rsidRDefault="00B16746" w:rsidP="00B16746">
      <w:pPr>
        <w:widowControl/>
        <w:numPr>
          <w:ilvl w:val="0"/>
          <w:numId w:val="18"/>
        </w:numPr>
        <w:suppressAutoHyphens w:val="0"/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Wykonawca oświadcza, że:</w:t>
      </w:r>
    </w:p>
    <w:p w14:paraId="6F5FD8EB" w14:textId="77777777" w:rsidR="00B16746" w:rsidRDefault="00B16746" w:rsidP="00B16746">
      <w:pPr>
        <w:widowControl/>
        <w:numPr>
          <w:ilvl w:val="0"/>
          <w:numId w:val="37"/>
        </w:numPr>
        <w:suppressAutoHyphens w:val="0"/>
        <w:spacing w:line="276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jest uprawniony do występowania w obrocie prawnym zgodnie z wymaganiami                               ustawowymi, posiada uprawnienia niezbędne do wykonania przedmiotu Umowy, </w:t>
      </w:r>
      <w:r>
        <w:rPr>
          <w:sz w:val="24"/>
          <w:szCs w:val="24"/>
        </w:rPr>
        <w:br/>
        <w:t>dysponuje niezbędną wiedzą, doświadczeniem oraz potencjałem technicznym</w:t>
      </w:r>
      <w:r>
        <w:rPr>
          <w:sz w:val="24"/>
          <w:szCs w:val="24"/>
        </w:rPr>
        <w:br/>
        <w:t>i ekonomicznym oraz pracownikami zdolnymi do wykonania przedmiotu Umowy,</w:t>
      </w:r>
      <w:r>
        <w:rPr>
          <w:sz w:val="24"/>
          <w:szCs w:val="24"/>
        </w:rPr>
        <w:br/>
        <w:t>a ponadto, że znajduje się w sytuacji finansowej zapewniającej jego wykonanie,</w:t>
      </w:r>
    </w:p>
    <w:p w14:paraId="4B11A934" w14:textId="5E1989D7" w:rsidR="00B16746" w:rsidRDefault="00B16746" w:rsidP="00B16746">
      <w:pPr>
        <w:widowControl/>
        <w:numPr>
          <w:ilvl w:val="0"/>
          <w:numId w:val="37"/>
        </w:numPr>
        <w:suppressAutoHyphens w:val="0"/>
        <w:spacing w:line="276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znane są mu wszelkie uwarunkowania faktyczne i prawne związane z wykonaniem                      przedmiotu Umowy, w szczególności zaś oświadcza, iż znany mu jest sposób i warunki dostępu do terenu </w:t>
      </w:r>
      <w:r w:rsidR="007F5923">
        <w:rPr>
          <w:sz w:val="24"/>
          <w:szCs w:val="24"/>
        </w:rPr>
        <w:t>objętego przedmiotem Umowy,</w:t>
      </w:r>
      <w:r>
        <w:rPr>
          <w:sz w:val="24"/>
          <w:szCs w:val="24"/>
        </w:rPr>
        <w:t xml:space="preserve"> a także, że zbadał </w:t>
      </w:r>
      <w:r w:rsidR="007F5923">
        <w:rPr>
          <w:sz w:val="24"/>
          <w:szCs w:val="24"/>
        </w:rPr>
        <w:t xml:space="preserve">ten </w:t>
      </w:r>
      <w:r>
        <w:rPr>
          <w:sz w:val="24"/>
          <w:szCs w:val="24"/>
        </w:rPr>
        <w:t>teren</w:t>
      </w:r>
      <w:r w:rsidR="004871E0">
        <w:rPr>
          <w:sz w:val="24"/>
          <w:szCs w:val="24"/>
        </w:rPr>
        <w:t>,</w:t>
      </w:r>
      <w:r>
        <w:rPr>
          <w:sz w:val="24"/>
          <w:szCs w:val="24"/>
        </w:rPr>
        <w:t xml:space="preserve"> jego otoczenie oraz uzyskał wszelkie informacje tak, aby mieć pełną wiedzę o nich,</w:t>
      </w:r>
    </w:p>
    <w:p w14:paraId="7F951737" w14:textId="77777777" w:rsidR="00B16746" w:rsidRPr="004E5845" w:rsidRDefault="00B16746" w:rsidP="00B16746">
      <w:pPr>
        <w:pStyle w:val="Akapitzlist"/>
        <w:widowControl/>
        <w:numPr>
          <w:ilvl w:val="0"/>
          <w:numId w:val="37"/>
        </w:numPr>
        <w:shd w:val="clear" w:color="auto" w:fill="FFFFFF"/>
        <w:spacing w:line="276" w:lineRule="auto"/>
        <w:ind w:left="567" w:hanging="283"/>
        <w:jc w:val="both"/>
        <w:rPr>
          <w:sz w:val="24"/>
          <w:szCs w:val="24"/>
        </w:rPr>
      </w:pPr>
      <w:r w:rsidRPr="004E5845">
        <w:rPr>
          <w:sz w:val="24"/>
          <w:szCs w:val="24"/>
        </w:rPr>
        <w:t>uzyskał od Zamawiającego wszelkie informacje, dokumenty, wyjaśnienia oraz dane techniczne niezbędne do prawidłowego wykonania przedmiotu Umowy,</w:t>
      </w:r>
    </w:p>
    <w:p w14:paraId="15A88554" w14:textId="77777777" w:rsidR="00B16746" w:rsidRPr="004E5845" w:rsidRDefault="00B16746" w:rsidP="00B16746">
      <w:pPr>
        <w:pStyle w:val="Akapitzlist"/>
        <w:widowControl/>
        <w:numPr>
          <w:ilvl w:val="0"/>
          <w:numId w:val="37"/>
        </w:numPr>
        <w:shd w:val="clear" w:color="auto" w:fill="FFFFFF"/>
        <w:spacing w:line="276" w:lineRule="auto"/>
        <w:ind w:left="567" w:hanging="283"/>
        <w:jc w:val="both"/>
        <w:rPr>
          <w:sz w:val="24"/>
          <w:szCs w:val="24"/>
        </w:rPr>
      </w:pPr>
      <w:r w:rsidRPr="004E5845">
        <w:rPr>
          <w:sz w:val="24"/>
          <w:szCs w:val="24"/>
        </w:rPr>
        <w:t>posiada aktualną polisę ubezpieczenia odpowiedzialności cywilnej</w:t>
      </w:r>
      <w:r>
        <w:rPr>
          <w:sz w:val="24"/>
          <w:szCs w:val="24"/>
        </w:rPr>
        <w:t xml:space="preserve"> zakresem swym obejmującą  roboty objęte przedmiotem Umowy</w:t>
      </w:r>
      <w:r w:rsidRPr="004E5845">
        <w:rPr>
          <w:sz w:val="24"/>
          <w:szCs w:val="24"/>
        </w:rPr>
        <w:t xml:space="preserve"> w wysokości …………</w:t>
      </w:r>
      <w:r>
        <w:rPr>
          <w:sz w:val="24"/>
          <w:szCs w:val="24"/>
        </w:rPr>
        <w:t>…….……</w:t>
      </w:r>
      <w:r w:rsidRPr="004E5845">
        <w:rPr>
          <w:sz w:val="24"/>
          <w:szCs w:val="24"/>
        </w:rPr>
        <w:t>…. zł</w:t>
      </w:r>
    </w:p>
    <w:p w14:paraId="45BCA5B9" w14:textId="77777777" w:rsidR="008B1287" w:rsidRPr="008B1287" w:rsidRDefault="00B16746" w:rsidP="00397C6A">
      <w:pPr>
        <w:widowControl/>
        <w:numPr>
          <w:ilvl w:val="0"/>
          <w:numId w:val="18"/>
        </w:numPr>
        <w:shd w:val="clear" w:color="auto" w:fill="FFFFFF"/>
        <w:suppressAutoHyphens w:val="0"/>
        <w:spacing w:line="276" w:lineRule="auto"/>
        <w:ind w:left="284" w:right="-1" w:hanging="284"/>
        <w:jc w:val="both"/>
        <w:rPr>
          <w:rFonts w:cs="Times New Roman"/>
          <w:b/>
          <w:bCs/>
          <w:color w:val="000000"/>
          <w:sz w:val="24"/>
          <w:szCs w:val="24"/>
        </w:rPr>
      </w:pPr>
      <w:r w:rsidRPr="008B1287">
        <w:rPr>
          <w:sz w:val="24"/>
          <w:szCs w:val="24"/>
        </w:rPr>
        <w:t xml:space="preserve">Zamawiający oświadcza, iż jest dużym przedsiębiorcą w rozumieniu przepisu art. 4c  ustawy z dnia 8 marca 2013 r. o przeciwdziałaniu nadmiernym opóźnieniom w transakcjach </w:t>
      </w:r>
      <w:r w:rsidRPr="008B1287">
        <w:rPr>
          <w:sz w:val="24"/>
          <w:szCs w:val="24"/>
        </w:rPr>
        <w:br/>
        <w:t>handlowych.</w:t>
      </w:r>
      <w:r w:rsidR="008B1287" w:rsidRPr="008B1287">
        <w:rPr>
          <w:sz w:val="24"/>
          <w:szCs w:val="24"/>
        </w:rPr>
        <w:t xml:space="preserve"> </w:t>
      </w:r>
    </w:p>
    <w:p w14:paraId="6A31825B" w14:textId="0862CC42" w:rsidR="00AB302C" w:rsidRDefault="00AB302C">
      <w:pPr>
        <w:shd w:val="clear" w:color="auto" w:fill="FFFFFF"/>
        <w:spacing w:line="276" w:lineRule="auto"/>
        <w:ind w:right="-1"/>
        <w:jc w:val="center"/>
        <w:rPr>
          <w:rFonts w:cs="Times New Roman"/>
          <w:b/>
          <w:bCs/>
          <w:color w:val="000000"/>
          <w:sz w:val="24"/>
          <w:szCs w:val="24"/>
        </w:rPr>
      </w:pPr>
    </w:p>
    <w:p w14:paraId="334DE844" w14:textId="77777777" w:rsidR="00F200D5" w:rsidRDefault="00F200D5">
      <w:pPr>
        <w:shd w:val="clear" w:color="auto" w:fill="FFFFFF"/>
        <w:spacing w:line="276" w:lineRule="auto"/>
        <w:ind w:right="-1"/>
        <w:jc w:val="center"/>
        <w:rPr>
          <w:rFonts w:cs="Times New Roman"/>
          <w:b/>
          <w:bCs/>
          <w:sz w:val="24"/>
          <w:szCs w:val="24"/>
        </w:rPr>
      </w:pPr>
    </w:p>
    <w:p w14:paraId="07C12A4A" w14:textId="214370DF" w:rsidR="00E143FE" w:rsidRDefault="002778B2">
      <w:pPr>
        <w:shd w:val="clear" w:color="auto" w:fill="FFFFFF"/>
        <w:spacing w:line="276" w:lineRule="auto"/>
        <w:ind w:right="-1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lastRenderedPageBreak/>
        <w:t xml:space="preserve">§ 2. </w:t>
      </w:r>
      <w:r w:rsidR="00B16746">
        <w:rPr>
          <w:b/>
          <w:bCs/>
          <w:sz w:val="24"/>
          <w:szCs w:val="24"/>
        </w:rPr>
        <w:t>Przedmiot Umowy</w:t>
      </w:r>
    </w:p>
    <w:p w14:paraId="3114FDBD" w14:textId="77777777" w:rsidR="00B16746" w:rsidRDefault="00B16746" w:rsidP="00B16746">
      <w:pPr>
        <w:pStyle w:val="Akapitzlist"/>
        <w:widowControl/>
        <w:numPr>
          <w:ilvl w:val="0"/>
          <w:numId w:val="36"/>
        </w:numPr>
        <w:spacing w:line="276" w:lineRule="auto"/>
        <w:ind w:left="284" w:hanging="284"/>
        <w:jc w:val="both"/>
        <w:rPr>
          <w:rFonts w:cs="Times New Roman"/>
          <w:bCs/>
          <w:sz w:val="24"/>
          <w:szCs w:val="24"/>
        </w:rPr>
      </w:pPr>
      <w:r w:rsidRPr="00BC4B78">
        <w:rPr>
          <w:rFonts w:cs="Times New Roman"/>
          <w:bCs/>
          <w:sz w:val="24"/>
          <w:szCs w:val="24"/>
        </w:rPr>
        <w:t>W ramach realizacji przedmiotu Umowy Wykonawca zobowiązuje się do</w:t>
      </w:r>
      <w:r>
        <w:rPr>
          <w:rFonts w:cs="Times New Roman"/>
          <w:bCs/>
          <w:sz w:val="24"/>
          <w:szCs w:val="24"/>
        </w:rPr>
        <w:t>:</w:t>
      </w:r>
    </w:p>
    <w:p w14:paraId="0D570970" w14:textId="561D362A" w:rsidR="00B16746" w:rsidRDefault="00B16746" w:rsidP="00A61F22">
      <w:pPr>
        <w:pStyle w:val="Akapitzlist"/>
        <w:widowControl/>
        <w:numPr>
          <w:ilvl w:val="0"/>
          <w:numId w:val="44"/>
        </w:numPr>
        <w:spacing w:line="276" w:lineRule="auto"/>
        <w:ind w:left="567" w:hanging="283"/>
        <w:jc w:val="both"/>
        <w:rPr>
          <w:rFonts w:cs="Times New Roman"/>
          <w:sz w:val="24"/>
          <w:szCs w:val="24"/>
        </w:rPr>
      </w:pPr>
      <w:r w:rsidRPr="66D1D59C">
        <w:rPr>
          <w:rFonts w:cs="Times New Roman"/>
          <w:sz w:val="24"/>
          <w:szCs w:val="24"/>
        </w:rPr>
        <w:t xml:space="preserve"> wykonania badań zanieczyszczenia gleby i ziemi na </w:t>
      </w:r>
      <w:r w:rsidR="00D923D4">
        <w:rPr>
          <w:rFonts w:cs="Times New Roman"/>
          <w:sz w:val="24"/>
          <w:szCs w:val="24"/>
        </w:rPr>
        <w:t>terenie</w:t>
      </w:r>
      <w:r w:rsidRPr="66D1D59C">
        <w:rPr>
          <w:rFonts w:cs="Times New Roman"/>
          <w:sz w:val="24"/>
          <w:szCs w:val="24"/>
        </w:rPr>
        <w:t xml:space="preserve"> planowan</w:t>
      </w:r>
      <w:r w:rsidR="00D923D4">
        <w:rPr>
          <w:rFonts w:cs="Times New Roman"/>
          <w:sz w:val="24"/>
          <w:szCs w:val="24"/>
        </w:rPr>
        <w:t>ej</w:t>
      </w:r>
      <w:r w:rsidRPr="66D1D59C">
        <w:rPr>
          <w:rFonts w:cs="Times New Roman"/>
          <w:sz w:val="24"/>
          <w:szCs w:val="24"/>
        </w:rPr>
        <w:t xml:space="preserve"> do realizacji </w:t>
      </w:r>
      <w:r w:rsidR="00D923D4">
        <w:rPr>
          <w:rFonts w:cs="Times New Roman"/>
          <w:sz w:val="24"/>
          <w:szCs w:val="24"/>
        </w:rPr>
        <w:t>inwestycji</w:t>
      </w:r>
      <w:r w:rsidRPr="66D1D59C">
        <w:rPr>
          <w:rFonts w:cs="Times New Roman"/>
          <w:sz w:val="24"/>
          <w:szCs w:val="24"/>
        </w:rPr>
        <w:t xml:space="preserve"> komunalnego </w:t>
      </w:r>
      <w:r w:rsidR="00D923D4">
        <w:rPr>
          <w:rFonts w:cs="Times New Roman"/>
          <w:sz w:val="24"/>
          <w:szCs w:val="24"/>
        </w:rPr>
        <w:t>budownictwa mieszkaniowego</w:t>
      </w:r>
      <w:r w:rsidRPr="66D1D59C">
        <w:rPr>
          <w:rFonts w:cs="Times New Roman"/>
          <w:sz w:val="24"/>
          <w:szCs w:val="24"/>
        </w:rPr>
        <w:t xml:space="preserve"> </w:t>
      </w:r>
      <w:r w:rsidR="00D923D4">
        <w:rPr>
          <w:rFonts w:cs="Times New Roman"/>
          <w:sz w:val="24"/>
          <w:szCs w:val="24"/>
        </w:rPr>
        <w:t xml:space="preserve">(budowa osiedla </w:t>
      </w:r>
      <w:r w:rsidRPr="66D1D59C">
        <w:rPr>
          <w:rFonts w:cs="Times New Roman"/>
          <w:sz w:val="24"/>
          <w:szCs w:val="24"/>
        </w:rPr>
        <w:t>wielorodzinnych budynków mieszkalnych</w:t>
      </w:r>
      <w:r w:rsidR="00D923D4">
        <w:rPr>
          <w:rFonts w:cs="Times New Roman"/>
          <w:sz w:val="24"/>
          <w:szCs w:val="24"/>
        </w:rPr>
        <w:t>)</w:t>
      </w:r>
      <w:r w:rsidRPr="66D1D59C">
        <w:rPr>
          <w:rFonts w:cs="Times New Roman"/>
          <w:sz w:val="24"/>
          <w:szCs w:val="24"/>
        </w:rPr>
        <w:t xml:space="preserve"> położonym przy ul. Darzyborskiej w Poznaniu</w:t>
      </w:r>
      <w:r w:rsidR="008B47C1">
        <w:rPr>
          <w:rFonts w:cs="Times New Roman"/>
          <w:sz w:val="24"/>
          <w:szCs w:val="24"/>
        </w:rPr>
        <w:t xml:space="preserve"> – pola oznaczone </w:t>
      </w:r>
      <w:r w:rsidR="008B47C1" w:rsidRPr="66D1D59C">
        <w:rPr>
          <w:rFonts w:cs="Times New Roman"/>
          <w:sz w:val="24"/>
          <w:szCs w:val="24"/>
        </w:rPr>
        <w:t>symbolami Ma2, Ma3, Ma4, Ma5 i Ma6</w:t>
      </w:r>
      <w:r w:rsidRPr="66D1D59C">
        <w:rPr>
          <w:rFonts w:cs="Times New Roman"/>
          <w:sz w:val="24"/>
          <w:szCs w:val="24"/>
        </w:rPr>
        <w:t xml:space="preserve">, </w:t>
      </w:r>
      <w:r w:rsidR="008B47C1">
        <w:rPr>
          <w:rFonts w:cs="Times New Roman"/>
          <w:sz w:val="24"/>
          <w:szCs w:val="24"/>
        </w:rPr>
        <w:t>objętym</w:t>
      </w:r>
      <w:r w:rsidRPr="66D1D59C">
        <w:rPr>
          <w:rFonts w:cs="Times New Roman"/>
          <w:sz w:val="24"/>
          <w:szCs w:val="24"/>
        </w:rPr>
        <w:t xml:space="preserve"> miejscowym plan</w:t>
      </w:r>
      <w:r w:rsidR="008B47C1">
        <w:rPr>
          <w:rFonts w:cs="Times New Roman"/>
          <w:sz w:val="24"/>
          <w:szCs w:val="24"/>
        </w:rPr>
        <w:t>em</w:t>
      </w:r>
      <w:r w:rsidRPr="66D1D59C">
        <w:rPr>
          <w:rFonts w:cs="Times New Roman"/>
          <w:sz w:val="24"/>
          <w:szCs w:val="24"/>
        </w:rPr>
        <w:t xml:space="preserve"> zagospodaro</w:t>
      </w:r>
      <w:r w:rsidR="008B47C1">
        <w:rPr>
          <w:rFonts w:cs="Times New Roman"/>
          <w:sz w:val="24"/>
          <w:szCs w:val="24"/>
        </w:rPr>
        <w:t>wania przestrzennego  oznaczonym symbolem (</w:t>
      </w:r>
      <w:r w:rsidRPr="66D1D59C">
        <w:rPr>
          <w:rFonts w:cs="Times New Roman"/>
          <w:sz w:val="24"/>
          <w:szCs w:val="24"/>
        </w:rPr>
        <w:t>Da) ”rejon ul. Darzyborskiej” (uchwała Rady Miasta Poznania nr LXIX/807/III/2001 z dnia 18 września 2001 r.)</w:t>
      </w:r>
      <w:r w:rsidR="00A61F22">
        <w:rPr>
          <w:rFonts w:cs="Times New Roman"/>
          <w:sz w:val="24"/>
          <w:szCs w:val="24"/>
        </w:rPr>
        <w:t>, mapa terenu stanowi załącznik nr 1 do Umowy</w:t>
      </w:r>
      <w:r w:rsidRPr="66D1D59C">
        <w:rPr>
          <w:rFonts w:cs="Times New Roman"/>
          <w:sz w:val="24"/>
          <w:szCs w:val="24"/>
        </w:rPr>
        <w:t>.</w:t>
      </w:r>
    </w:p>
    <w:p w14:paraId="5F11D5FE" w14:textId="6F2042D2" w:rsidR="00B16746" w:rsidRDefault="00B16746" w:rsidP="00A61F22">
      <w:pPr>
        <w:pStyle w:val="Akapitzlist"/>
        <w:widowControl/>
        <w:numPr>
          <w:ilvl w:val="0"/>
          <w:numId w:val="44"/>
        </w:numPr>
        <w:spacing w:line="276" w:lineRule="auto"/>
        <w:ind w:left="567" w:hanging="283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sz w:val="24"/>
          <w:szCs w:val="24"/>
        </w:rPr>
        <w:t>p</w:t>
      </w:r>
      <w:r w:rsidRPr="006967A9">
        <w:rPr>
          <w:rFonts w:cs="Times New Roman"/>
          <w:sz w:val="24"/>
          <w:szCs w:val="24"/>
        </w:rPr>
        <w:t xml:space="preserve">rzedłożenia wyników z badań wraz z opinią </w:t>
      </w:r>
      <w:r w:rsidR="008B47C1">
        <w:rPr>
          <w:rFonts w:cs="Times New Roman"/>
          <w:sz w:val="24"/>
          <w:szCs w:val="24"/>
        </w:rPr>
        <w:t>w</w:t>
      </w:r>
      <w:r>
        <w:rPr>
          <w:rFonts w:cs="Times New Roman"/>
          <w:sz w:val="24"/>
          <w:szCs w:val="24"/>
        </w:rPr>
        <w:t xml:space="preserve"> 2</w:t>
      </w:r>
      <w:r w:rsidRPr="006967A9">
        <w:rPr>
          <w:rFonts w:cs="Times New Roman"/>
          <w:sz w:val="24"/>
          <w:szCs w:val="24"/>
        </w:rPr>
        <w:t xml:space="preserve"> </w:t>
      </w:r>
      <w:r w:rsidR="008B47C1">
        <w:rPr>
          <w:rFonts w:cs="Times New Roman"/>
          <w:sz w:val="24"/>
          <w:szCs w:val="24"/>
        </w:rPr>
        <w:t>egz</w:t>
      </w:r>
      <w:r w:rsidRPr="006967A9">
        <w:rPr>
          <w:rFonts w:cs="Times New Roman"/>
          <w:sz w:val="24"/>
          <w:szCs w:val="24"/>
        </w:rPr>
        <w:t xml:space="preserve">. </w:t>
      </w:r>
      <w:r w:rsidR="008B47C1" w:rsidRPr="006967A9">
        <w:rPr>
          <w:rFonts w:cs="Times New Roman"/>
          <w:sz w:val="24"/>
          <w:szCs w:val="24"/>
        </w:rPr>
        <w:t xml:space="preserve">w wersji papierowej </w:t>
      </w:r>
      <w:r w:rsidRPr="006967A9">
        <w:rPr>
          <w:rFonts w:cs="Times New Roman"/>
          <w:sz w:val="24"/>
          <w:szCs w:val="24"/>
        </w:rPr>
        <w:t xml:space="preserve">oraz </w:t>
      </w:r>
      <w:r w:rsidR="008B47C1">
        <w:rPr>
          <w:rFonts w:cs="Times New Roman"/>
          <w:sz w:val="24"/>
          <w:szCs w:val="24"/>
        </w:rPr>
        <w:br/>
      </w:r>
      <w:r w:rsidRPr="006967A9">
        <w:rPr>
          <w:rFonts w:cs="Times New Roman"/>
          <w:sz w:val="24"/>
          <w:szCs w:val="24"/>
        </w:rPr>
        <w:t>w</w:t>
      </w:r>
      <w:r w:rsidR="008B47C1">
        <w:rPr>
          <w:rFonts w:cs="Times New Roman"/>
          <w:sz w:val="24"/>
          <w:szCs w:val="24"/>
        </w:rPr>
        <w:t xml:space="preserve"> 1 egz.</w:t>
      </w:r>
      <w:r w:rsidRPr="006967A9">
        <w:rPr>
          <w:rFonts w:cs="Times New Roman"/>
          <w:sz w:val="24"/>
          <w:szCs w:val="24"/>
        </w:rPr>
        <w:t xml:space="preserve"> wersji elektr</w:t>
      </w:r>
      <w:r>
        <w:rPr>
          <w:rFonts w:cs="Times New Roman"/>
          <w:sz w:val="24"/>
          <w:szCs w:val="24"/>
        </w:rPr>
        <w:t>onicznej w formacie PDF (dalej jako „</w:t>
      </w:r>
      <w:r w:rsidR="00A42BFD">
        <w:rPr>
          <w:rFonts w:cs="Times New Roman"/>
          <w:sz w:val="24"/>
          <w:szCs w:val="24"/>
        </w:rPr>
        <w:t>Wyniki badań</w:t>
      </w:r>
      <w:r>
        <w:rPr>
          <w:rFonts w:cs="Times New Roman"/>
          <w:sz w:val="24"/>
          <w:szCs w:val="24"/>
        </w:rPr>
        <w:t>”)</w:t>
      </w:r>
    </w:p>
    <w:p w14:paraId="4A4B55FA" w14:textId="147B4D57" w:rsidR="00B16746" w:rsidRDefault="00B16746" w:rsidP="00B16746">
      <w:pPr>
        <w:pStyle w:val="Akapitzlist"/>
        <w:numPr>
          <w:ilvl w:val="0"/>
          <w:numId w:val="36"/>
        </w:numPr>
        <w:autoSpaceDE w:val="0"/>
        <w:spacing w:line="276" w:lineRule="auto"/>
        <w:ind w:left="284" w:hanging="284"/>
        <w:jc w:val="both"/>
        <w:rPr>
          <w:rFonts w:cs="Times New Roman"/>
          <w:sz w:val="24"/>
          <w:szCs w:val="24"/>
        </w:rPr>
      </w:pPr>
      <w:r w:rsidRPr="66D1D59C">
        <w:rPr>
          <w:rFonts w:cs="Times New Roman"/>
          <w:sz w:val="24"/>
          <w:szCs w:val="24"/>
        </w:rPr>
        <w:t>Przedmiot Umowy powinien zostać wykonany zgodnie z</w:t>
      </w:r>
      <w:r w:rsidR="008B47C1">
        <w:rPr>
          <w:rFonts w:cs="Times New Roman"/>
          <w:sz w:val="24"/>
          <w:szCs w:val="24"/>
        </w:rPr>
        <w:t xml:space="preserve"> obowiązującymi</w:t>
      </w:r>
      <w:r w:rsidRPr="66D1D59C">
        <w:rPr>
          <w:rFonts w:cs="Times New Roman"/>
          <w:sz w:val="24"/>
          <w:szCs w:val="24"/>
        </w:rPr>
        <w:t> przepisami</w:t>
      </w:r>
      <w:r>
        <w:rPr>
          <w:rFonts w:cs="Times New Roman"/>
          <w:sz w:val="24"/>
          <w:szCs w:val="24"/>
        </w:rPr>
        <w:t>,</w:t>
      </w:r>
      <w:r w:rsidR="008B47C1">
        <w:rPr>
          <w:rFonts w:cs="Times New Roman"/>
          <w:sz w:val="24"/>
          <w:szCs w:val="24"/>
        </w:rPr>
        <w:br/>
      </w:r>
      <w:r>
        <w:rPr>
          <w:rFonts w:cs="Times New Roman"/>
          <w:sz w:val="24"/>
          <w:szCs w:val="24"/>
        </w:rPr>
        <w:t>w szczególności</w:t>
      </w:r>
      <w:r w:rsidRPr="66D1D59C">
        <w:rPr>
          <w:rFonts w:cs="Times New Roman"/>
          <w:sz w:val="24"/>
          <w:szCs w:val="24"/>
        </w:rPr>
        <w:t xml:space="preserve"> Rozporządzenia Ministra Środowiska z dnia 1 września 2016 r. w sprawie sposobu prowadzenia oceny zanieczyszczenia powierzchni ziemi (Dz. U. 2016 poz. 1395)</w:t>
      </w:r>
      <w:r w:rsidR="00A61F22">
        <w:rPr>
          <w:rFonts w:cs="Times New Roman"/>
          <w:sz w:val="24"/>
          <w:szCs w:val="24"/>
        </w:rPr>
        <w:t>, postanowieniami decyzji o środowiskowych uwarunkowaniach - załącznik nr 2 do Umowy</w:t>
      </w:r>
      <w:r w:rsidRPr="66D1D59C">
        <w:rPr>
          <w:rFonts w:cs="Times New Roman"/>
          <w:sz w:val="24"/>
          <w:szCs w:val="24"/>
        </w:rPr>
        <w:t xml:space="preserve"> oraz złożoną ofertą</w:t>
      </w:r>
      <w:r w:rsidR="00A61F22">
        <w:rPr>
          <w:rFonts w:cs="Times New Roman"/>
          <w:sz w:val="24"/>
          <w:szCs w:val="24"/>
        </w:rPr>
        <w:t xml:space="preserve"> -</w:t>
      </w:r>
      <w:r>
        <w:rPr>
          <w:rFonts w:cs="Times New Roman"/>
          <w:sz w:val="24"/>
          <w:szCs w:val="24"/>
        </w:rPr>
        <w:t xml:space="preserve"> załącznik nr </w:t>
      </w:r>
      <w:r w:rsidR="00A61F22">
        <w:rPr>
          <w:rFonts w:cs="Times New Roman"/>
          <w:sz w:val="24"/>
          <w:szCs w:val="24"/>
        </w:rPr>
        <w:t>3</w:t>
      </w:r>
      <w:r>
        <w:rPr>
          <w:rFonts w:cs="Times New Roman"/>
          <w:sz w:val="24"/>
          <w:szCs w:val="24"/>
        </w:rPr>
        <w:t xml:space="preserve"> do Umowy</w:t>
      </w:r>
      <w:r w:rsidRPr="66D1D59C">
        <w:rPr>
          <w:rFonts w:cs="Times New Roman"/>
          <w:sz w:val="24"/>
          <w:szCs w:val="24"/>
        </w:rPr>
        <w:t xml:space="preserve">. </w:t>
      </w:r>
    </w:p>
    <w:p w14:paraId="472E3674" w14:textId="77777777" w:rsidR="00B16746" w:rsidRPr="009E07B3" w:rsidRDefault="00B16746" w:rsidP="00B16746">
      <w:pPr>
        <w:pStyle w:val="Akapitzlist"/>
        <w:numPr>
          <w:ilvl w:val="0"/>
          <w:numId w:val="36"/>
        </w:numPr>
        <w:autoSpaceDE w:val="0"/>
        <w:spacing w:line="276" w:lineRule="auto"/>
        <w:ind w:left="284" w:hanging="284"/>
        <w:jc w:val="both"/>
        <w:rPr>
          <w:rFonts w:cs="Times New Roman"/>
          <w:sz w:val="24"/>
          <w:szCs w:val="24"/>
        </w:rPr>
      </w:pPr>
      <w:r w:rsidRPr="66D1D59C">
        <w:rPr>
          <w:rFonts w:cs="Times New Roman"/>
          <w:sz w:val="24"/>
          <w:szCs w:val="24"/>
        </w:rPr>
        <w:t>Wykonawca zobowiązany jest używać przy wykonaniu przedmiotu Umowy urządzeń odpowiadających Polskim Normom lub innym obowiązującym w tym zakresie przepisom.</w:t>
      </w:r>
    </w:p>
    <w:p w14:paraId="343C2332" w14:textId="76BB9B6C" w:rsidR="00E143FE" w:rsidRPr="00264D19" w:rsidRDefault="00E143FE" w:rsidP="00A42BFD">
      <w:pPr>
        <w:widowControl/>
        <w:suppressAutoHyphens w:val="0"/>
        <w:spacing w:line="276" w:lineRule="auto"/>
        <w:ind w:left="284"/>
        <w:jc w:val="both"/>
        <w:rPr>
          <w:sz w:val="24"/>
          <w:szCs w:val="24"/>
          <w:u w:val="single"/>
        </w:rPr>
      </w:pPr>
    </w:p>
    <w:p w14:paraId="021F1347" w14:textId="7DA11A4F" w:rsidR="00E143FE" w:rsidRDefault="00DE791A">
      <w:pPr>
        <w:shd w:val="clear" w:color="auto" w:fill="FFFFFF"/>
        <w:spacing w:line="276" w:lineRule="auto"/>
        <w:ind w:right="-1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§ </w:t>
      </w:r>
      <w:r w:rsidR="002778B2">
        <w:rPr>
          <w:rFonts w:cs="Times New Roman"/>
          <w:b/>
          <w:sz w:val="24"/>
          <w:szCs w:val="24"/>
        </w:rPr>
        <w:t xml:space="preserve">3. </w:t>
      </w:r>
      <w:r w:rsidR="002778B2">
        <w:rPr>
          <w:rFonts w:cs="Times New Roman"/>
          <w:b/>
          <w:bCs/>
          <w:sz w:val="24"/>
          <w:szCs w:val="24"/>
        </w:rPr>
        <w:t>Termin wykonania przedmiotu Umowy</w:t>
      </w:r>
    </w:p>
    <w:p w14:paraId="2DDEA059" w14:textId="20EBD050" w:rsidR="0083176B" w:rsidRDefault="66D1D59C" w:rsidP="00C2134D">
      <w:pPr>
        <w:pStyle w:val="Tekstpodstawowy"/>
        <w:widowControl/>
        <w:numPr>
          <w:ilvl w:val="0"/>
          <w:numId w:val="50"/>
        </w:numPr>
        <w:spacing w:after="0" w:line="276" w:lineRule="auto"/>
        <w:ind w:left="284" w:hanging="284"/>
        <w:jc w:val="both"/>
        <w:rPr>
          <w:rFonts w:cs="Times New Roman"/>
          <w:sz w:val="24"/>
          <w:szCs w:val="24"/>
        </w:rPr>
      </w:pPr>
      <w:r w:rsidRPr="66D1D59C">
        <w:rPr>
          <w:rFonts w:cs="Times New Roman"/>
          <w:sz w:val="24"/>
          <w:szCs w:val="24"/>
        </w:rPr>
        <w:t>Wykonawca zobowiązany jest do wykonania przedmiotu Umowy w terminie</w:t>
      </w:r>
      <w:r w:rsidRPr="66D1D59C">
        <w:rPr>
          <w:rFonts w:cs="Times New Roman"/>
          <w:b/>
          <w:bCs/>
          <w:sz w:val="24"/>
          <w:szCs w:val="24"/>
        </w:rPr>
        <w:t xml:space="preserve"> </w:t>
      </w:r>
      <w:r w:rsidRPr="008B47C1">
        <w:rPr>
          <w:rFonts w:cs="Times New Roman"/>
          <w:bCs/>
          <w:sz w:val="24"/>
          <w:szCs w:val="24"/>
        </w:rPr>
        <w:t xml:space="preserve">3 tygodni licząc od dnia </w:t>
      </w:r>
      <w:r w:rsidR="00D96F43">
        <w:rPr>
          <w:rFonts w:cs="Times New Roman"/>
          <w:bCs/>
          <w:sz w:val="24"/>
          <w:szCs w:val="24"/>
        </w:rPr>
        <w:t>zawarcia Umowy</w:t>
      </w:r>
      <w:r w:rsidRPr="008B47C1">
        <w:rPr>
          <w:rFonts w:cs="Times New Roman"/>
          <w:sz w:val="24"/>
          <w:szCs w:val="24"/>
        </w:rPr>
        <w:t>.</w:t>
      </w:r>
    </w:p>
    <w:p w14:paraId="11A3554C" w14:textId="7F53739D" w:rsidR="00C2134D" w:rsidRDefault="00C2134D" w:rsidP="00C2134D">
      <w:pPr>
        <w:pStyle w:val="Tekstpodstawowy"/>
        <w:widowControl/>
        <w:numPr>
          <w:ilvl w:val="0"/>
          <w:numId w:val="50"/>
        </w:numPr>
        <w:spacing w:after="0" w:line="276" w:lineRule="auto"/>
        <w:ind w:left="284" w:hanging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Wykonanie przedmiotu Umowy stwierdza się protokołem przejęcia. </w:t>
      </w:r>
    </w:p>
    <w:p w14:paraId="3CD6BC28" w14:textId="045BD84D" w:rsidR="00F640EE" w:rsidRDefault="00F640EE" w:rsidP="00014049">
      <w:pPr>
        <w:shd w:val="clear" w:color="auto" w:fill="FFFFFF"/>
        <w:spacing w:line="276" w:lineRule="auto"/>
        <w:ind w:right="-1"/>
        <w:jc w:val="center"/>
        <w:rPr>
          <w:b/>
          <w:sz w:val="24"/>
          <w:szCs w:val="24"/>
        </w:rPr>
      </w:pPr>
    </w:p>
    <w:p w14:paraId="7871A83B" w14:textId="1E480549" w:rsidR="00014049" w:rsidRDefault="66D1D59C" w:rsidP="66D1D59C">
      <w:pPr>
        <w:shd w:val="clear" w:color="auto" w:fill="FFFFFF" w:themeFill="background1"/>
        <w:spacing w:line="276" w:lineRule="auto"/>
        <w:ind w:right="-1"/>
        <w:jc w:val="center"/>
        <w:rPr>
          <w:rFonts w:cs="Times New Roman"/>
          <w:lang w:eastAsia="zh-CN"/>
        </w:rPr>
      </w:pPr>
      <w:r w:rsidRPr="66D1D59C">
        <w:rPr>
          <w:b/>
          <w:bCs/>
          <w:sz w:val="24"/>
          <w:szCs w:val="24"/>
        </w:rPr>
        <w:t xml:space="preserve">§4. Wykonanie i odbiór </w:t>
      </w:r>
      <w:r w:rsidR="00F970A2">
        <w:rPr>
          <w:b/>
          <w:bCs/>
          <w:sz w:val="24"/>
          <w:szCs w:val="24"/>
        </w:rPr>
        <w:t>przedmiotu Umowy</w:t>
      </w:r>
      <w:r w:rsidRPr="66D1D59C">
        <w:rPr>
          <w:b/>
          <w:bCs/>
          <w:sz w:val="24"/>
          <w:szCs w:val="24"/>
        </w:rPr>
        <w:t xml:space="preserve"> </w:t>
      </w:r>
    </w:p>
    <w:p w14:paraId="0A7B1B28" w14:textId="6ED5936A" w:rsidR="00F970A2" w:rsidRDefault="00F970A2" w:rsidP="00A61F22">
      <w:pPr>
        <w:pStyle w:val="Tekstpodstawowy2"/>
        <w:widowControl/>
        <w:numPr>
          <w:ilvl w:val="0"/>
          <w:numId w:val="46"/>
        </w:numPr>
        <w:tabs>
          <w:tab w:val="clear" w:pos="360"/>
        </w:tabs>
        <w:suppressAutoHyphens w:val="0"/>
        <w:spacing w:after="0" w:line="276" w:lineRule="auto"/>
        <w:ind w:left="284" w:hanging="284"/>
        <w:jc w:val="both"/>
        <w:rPr>
          <w:rFonts w:cs="Times New Roman"/>
          <w:sz w:val="24"/>
          <w:szCs w:val="24"/>
        </w:rPr>
      </w:pPr>
      <w:r w:rsidRPr="0083176B">
        <w:rPr>
          <w:rFonts w:cs="Times New Roman"/>
          <w:sz w:val="24"/>
          <w:szCs w:val="24"/>
        </w:rPr>
        <w:t xml:space="preserve">W okresie obowiązywania </w:t>
      </w:r>
      <w:r>
        <w:rPr>
          <w:rFonts w:cs="Times New Roman"/>
          <w:sz w:val="24"/>
          <w:szCs w:val="24"/>
        </w:rPr>
        <w:t>U</w:t>
      </w:r>
      <w:r w:rsidRPr="0083176B">
        <w:rPr>
          <w:rFonts w:cs="Times New Roman"/>
          <w:sz w:val="24"/>
          <w:szCs w:val="24"/>
        </w:rPr>
        <w:t xml:space="preserve">mowy, a także po jej rozwiązaniu lub wygaśnięciu </w:t>
      </w:r>
      <w:r>
        <w:rPr>
          <w:rFonts w:cs="Times New Roman"/>
          <w:sz w:val="24"/>
          <w:szCs w:val="24"/>
        </w:rPr>
        <w:br/>
      </w:r>
      <w:r w:rsidRPr="0083176B">
        <w:rPr>
          <w:rFonts w:cs="Times New Roman"/>
          <w:sz w:val="24"/>
          <w:szCs w:val="24"/>
        </w:rPr>
        <w:t xml:space="preserve">Wykonawca zobowiązuje się do zachowania w ścisłej tajemnicy wszelkich informacji </w:t>
      </w:r>
      <w:r>
        <w:rPr>
          <w:rFonts w:cs="Times New Roman"/>
          <w:sz w:val="24"/>
          <w:szCs w:val="24"/>
        </w:rPr>
        <w:br/>
      </w:r>
      <w:r w:rsidRPr="0083176B">
        <w:rPr>
          <w:rFonts w:cs="Times New Roman"/>
          <w:sz w:val="24"/>
          <w:szCs w:val="24"/>
        </w:rPr>
        <w:t xml:space="preserve">uzyskanych przez niego w związku z wykonywaną </w:t>
      </w:r>
      <w:r>
        <w:rPr>
          <w:rFonts w:cs="Times New Roman"/>
          <w:sz w:val="24"/>
          <w:szCs w:val="24"/>
        </w:rPr>
        <w:t>U</w:t>
      </w:r>
      <w:r w:rsidRPr="0083176B">
        <w:rPr>
          <w:rFonts w:cs="Times New Roman"/>
          <w:sz w:val="24"/>
          <w:szCs w:val="24"/>
        </w:rPr>
        <w:t xml:space="preserve">mową, nie ujawnionych </w:t>
      </w:r>
      <w:r>
        <w:rPr>
          <w:rFonts w:cs="Times New Roman"/>
          <w:sz w:val="24"/>
          <w:szCs w:val="24"/>
        </w:rPr>
        <w:br/>
      </w:r>
      <w:r w:rsidRPr="0083176B">
        <w:rPr>
          <w:rFonts w:cs="Times New Roman"/>
          <w:sz w:val="24"/>
          <w:szCs w:val="24"/>
        </w:rPr>
        <w:t>do wiadomości publicznej. Jakiekolwiek przekazywanie, ujawnianie, wykorzystywanie, zbywanie lub oferowanie zbycia informacji stanowiących tajemnicę Zamawiającego jest dopuszczalne tylko i wyłącznie za</w:t>
      </w:r>
      <w:r>
        <w:rPr>
          <w:rFonts w:cs="Times New Roman"/>
          <w:sz w:val="24"/>
          <w:szCs w:val="24"/>
        </w:rPr>
        <w:t> </w:t>
      </w:r>
      <w:r w:rsidRPr="0083176B">
        <w:rPr>
          <w:rFonts w:cs="Times New Roman"/>
          <w:sz w:val="24"/>
          <w:szCs w:val="24"/>
        </w:rPr>
        <w:t>uprzednim, pisemnym zezwoleniem Zamawiającego.</w:t>
      </w:r>
    </w:p>
    <w:p w14:paraId="2FCD74F2" w14:textId="77777777" w:rsidR="00F970A2" w:rsidRPr="0086544F" w:rsidRDefault="00F970A2" w:rsidP="00A61F22">
      <w:pPr>
        <w:pStyle w:val="Tekstpodstawowy2"/>
        <w:widowControl/>
        <w:numPr>
          <w:ilvl w:val="0"/>
          <w:numId w:val="46"/>
        </w:numPr>
        <w:shd w:val="clear" w:color="auto" w:fill="FFFFFF"/>
        <w:tabs>
          <w:tab w:val="clear" w:pos="360"/>
        </w:tabs>
        <w:suppressAutoHyphens w:val="0"/>
        <w:spacing w:after="0" w:line="276" w:lineRule="auto"/>
        <w:ind w:left="284" w:hanging="284"/>
        <w:jc w:val="both"/>
        <w:rPr>
          <w:bCs/>
          <w:spacing w:val="-7"/>
          <w:sz w:val="24"/>
          <w:szCs w:val="24"/>
        </w:rPr>
      </w:pPr>
      <w:r w:rsidRPr="0086544F">
        <w:rPr>
          <w:rFonts w:cs="Times New Roman"/>
          <w:sz w:val="24"/>
          <w:szCs w:val="24"/>
        </w:rPr>
        <w:t xml:space="preserve">Najpóźniej w ostatnim dniu obowiązywania niniejszej </w:t>
      </w:r>
      <w:r>
        <w:rPr>
          <w:rFonts w:cs="Times New Roman"/>
          <w:sz w:val="24"/>
          <w:szCs w:val="24"/>
        </w:rPr>
        <w:t>U</w:t>
      </w:r>
      <w:r w:rsidRPr="0086544F">
        <w:rPr>
          <w:rFonts w:cs="Times New Roman"/>
          <w:sz w:val="24"/>
          <w:szCs w:val="24"/>
        </w:rPr>
        <w:t>mowy Wykonawca zobowiązany jest</w:t>
      </w:r>
      <w:r w:rsidRPr="0086544F">
        <w:rPr>
          <w:sz w:val="24"/>
          <w:szCs w:val="24"/>
        </w:rPr>
        <w:t xml:space="preserve"> do zwrotu Zamawiającemu wszelkich dokumentów i innych materiałów, które </w:t>
      </w:r>
      <w:r>
        <w:rPr>
          <w:sz w:val="24"/>
          <w:szCs w:val="24"/>
        </w:rPr>
        <w:br/>
      </w:r>
      <w:r w:rsidRPr="0086544F">
        <w:rPr>
          <w:sz w:val="24"/>
          <w:szCs w:val="24"/>
        </w:rPr>
        <w:t xml:space="preserve">sporządził, zebrał, opracował lub otrzymał w okresie obowiązywania niniejszej </w:t>
      </w:r>
      <w:r>
        <w:rPr>
          <w:sz w:val="24"/>
          <w:szCs w:val="24"/>
        </w:rPr>
        <w:t>U</w:t>
      </w:r>
      <w:r w:rsidRPr="0086544F">
        <w:rPr>
          <w:sz w:val="24"/>
          <w:szCs w:val="24"/>
        </w:rPr>
        <w:t>mowy albo w</w:t>
      </w:r>
      <w:r>
        <w:rPr>
          <w:sz w:val="24"/>
          <w:szCs w:val="24"/>
        </w:rPr>
        <w:t> </w:t>
      </w:r>
      <w:r w:rsidRPr="0086544F">
        <w:rPr>
          <w:sz w:val="24"/>
          <w:szCs w:val="24"/>
        </w:rPr>
        <w:t>związku lub przy okazji jej wykonywania, włączając w to ich kopie, odpisy,</w:t>
      </w:r>
      <w:r>
        <w:rPr>
          <w:sz w:val="24"/>
          <w:szCs w:val="24"/>
        </w:rPr>
        <w:t xml:space="preserve"> </w:t>
      </w:r>
      <w:r w:rsidRPr="0086544F">
        <w:rPr>
          <w:sz w:val="24"/>
          <w:szCs w:val="24"/>
        </w:rPr>
        <w:t>a także zapisy na innych nośnikach przekazu.</w:t>
      </w:r>
    </w:p>
    <w:p w14:paraId="7E9FEBDC" w14:textId="1AAD78A0" w:rsidR="00014049" w:rsidRDefault="66D1D59C" w:rsidP="00A61F22">
      <w:pPr>
        <w:numPr>
          <w:ilvl w:val="0"/>
          <w:numId w:val="46"/>
        </w:numPr>
        <w:tabs>
          <w:tab w:val="clear" w:pos="360"/>
        </w:tabs>
        <w:autoSpaceDE w:val="0"/>
        <w:spacing w:line="276" w:lineRule="auto"/>
        <w:ind w:left="284" w:hanging="284"/>
        <w:jc w:val="both"/>
      </w:pPr>
      <w:r w:rsidRPr="66D1D59C">
        <w:rPr>
          <w:sz w:val="24"/>
          <w:szCs w:val="24"/>
        </w:rPr>
        <w:t xml:space="preserve">Złożenie Zamawiającemu </w:t>
      </w:r>
      <w:r w:rsidR="00D96F43">
        <w:rPr>
          <w:rFonts w:cs="Times New Roman"/>
          <w:sz w:val="24"/>
          <w:szCs w:val="24"/>
        </w:rPr>
        <w:t>Wyników badań</w:t>
      </w:r>
      <w:r w:rsidRPr="66D1D59C">
        <w:rPr>
          <w:sz w:val="24"/>
          <w:szCs w:val="24"/>
        </w:rPr>
        <w:t xml:space="preserve"> nastąpi na podstawie protokołu przejęcia</w:t>
      </w:r>
      <w:r w:rsidR="00A42BFD">
        <w:rPr>
          <w:sz w:val="24"/>
          <w:szCs w:val="24"/>
        </w:rPr>
        <w:t>,</w:t>
      </w:r>
      <w:r w:rsidRPr="66D1D59C">
        <w:rPr>
          <w:sz w:val="24"/>
          <w:szCs w:val="24"/>
        </w:rPr>
        <w:t xml:space="preserve"> podpisanego przez upoważnionych przedstawicieli Stron, do którego Wykonawca zobowiązany jest załączyć:</w:t>
      </w:r>
    </w:p>
    <w:p w14:paraId="58285626" w14:textId="2BB6026D" w:rsidR="00014049" w:rsidRDefault="00014049" w:rsidP="00A61F22">
      <w:pPr>
        <w:numPr>
          <w:ilvl w:val="0"/>
          <w:numId w:val="47"/>
        </w:numPr>
        <w:tabs>
          <w:tab w:val="clear" w:pos="0"/>
        </w:tabs>
        <w:autoSpaceDE w:val="0"/>
        <w:spacing w:line="276" w:lineRule="auto"/>
        <w:ind w:left="567" w:hanging="283"/>
        <w:jc w:val="both"/>
      </w:pPr>
      <w:r>
        <w:rPr>
          <w:sz w:val="24"/>
          <w:szCs w:val="24"/>
        </w:rPr>
        <w:t xml:space="preserve">pisemne oświadczenie o </w:t>
      </w:r>
      <w:r w:rsidR="00D96F43">
        <w:rPr>
          <w:sz w:val="24"/>
          <w:szCs w:val="24"/>
        </w:rPr>
        <w:t>ich</w:t>
      </w:r>
      <w:r>
        <w:rPr>
          <w:sz w:val="24"/>
          <w:szCs w:val="24"/>
        </w:rPr>
        <w:t xml:space="preserve"> wykonaniu </w:t>
      </w:r>
      <w:r w:rsidR="00D96F43">
        <w:rPr>
          <w:sz w:val="24"/>
          <w:szCs w:val="24"/>
        </w:rPr>
        <w:t xml:space="preserve">przedmiotu Umowy </w:t>
      </w:r>
      <w:r>
        <w:rPr>
          <w:sz w:val="24"/>
          <w:szCs w:val="24"/>
        </w:rPr>
        <w:t xml:space="preserve">zgodnie z </w:t>
      </w:r>
      <w:r w:rsidR="00D96F43">
        <w:rPr>
          <w:sz w:val="24"/>
          <w:szCs w:val="24"/>
        </w:rPr>
        <w:t>Jej postanowieniami</w:t>
      </w:r>
      <w:r>
        <w:rPr>
          <w:sz w:val="24"/>
          <w:szCs w:val="24"/>
        </w:rPr>
        <w:t xml:space="preserve">, obowiązującymi przepisami prawa, normami i aprobatami oraz wydaniu Zamawiającemu w stanie kompletnym z punktu widzenia celu, któremu </w:t>
      </w:r>
      <w:r w:rsidR="00D96F43">
        <w:rPr>
          <w:sz w:val="24"/>
          <w:szCs w:val="24"/>
        </w:rPr>
        <w:br/>
      </w:r>
      <w:r>
        <w:rPr>
          <w:sz w:val="24"/>
          <w:szCs w:val="24"/>
        </w:rPr>
        <w:t>ma służyć,</w:t>
      </w:r>
    </w:p>
    <w:p w14:paraId="1E7DDA21" w14:textId="55CBDA01" w:rsidR="00014049" w:rsidRDefault="66D1D59C" w:rsidP="00A61F22">
      <w:pPr>
        <w:numPr>
          <w:ilvl w:val="0"/>
          <w:numId w:val="47"/>
        </w:numPr>
        <w:tabs>
          <w:tab w:val="clear" w:pos="0"/>
        </w:tabs>
        <w:autoSpaceDE w:val="0"/>
        <w:spacing w:line="276" w:lineRule="auto"/>
        <w:ind w:left="567" w:hanging="283"/>
        <w:jc w:val="both"/>
      </w:pPr>
      <w:r w:rsidRPr="66D1D59C">
        <w:rPr>
          <w:sz w:val="24"/>
          <w:szCs w:val="24"/>
        </w:rPr>
        <w:t xml:space="preserve">w przypadku powierzenia wykonania </w:t>
      </w:r>
      <w:r w:rsidR="00F970A2">
        <w:rPr>
          <w:sz w:val="24"/>
          <w:szCs w:val="24"/>
        </w:rPr>
        <w:t>przedmiotu Umowy</w:t>
      </w:r>
      <w:r w:rsidR="00F970A2" w:rsidRPr="66D1D59C">
        <w:rPr>
          <w:sz w:val="24"/>
          <w:szCs w:val="24"/>
        </w:rPr>
        <w:t xml:space="preserve"> </w:t>
      </w:r>
      <w:r w:rsidRPr="66D1D59C">
        <w:rPr>
          <w:sz w:val="24"/>
          <w:szCs w:val="24"/>
        </w:rPr>
        <w:t>innej osobie – oświadczenie wszystkich autorów lub współautorów</w:t>
      </w:r>
      <w:r w:rsidR="00D96F43">
        <w:rPr>
          <w:sz w:val="24"/>
          <w:szCs w:val="24"/>
        </w:rPr>
        <w:t xml:space="preserve"> wykonanego</w:t>
      </w:r>
      <w:r w:rsidRPr="66D1D59C">
        <w:rPr>
          <w:sz w:val="24"/>
          <w:szCs w:val="24"/>
        </w:rPr>
        <w:t xml:space="preserve"> </w:t>
      </w:r>
      <w:r w:rsidR="00A42BFD">
        <w:rPr>
          <w:sz w:val="24"/>
          <w:szCs w:val="24"/>
        </w:rPr>
        <w:t>przedmiotu Umowy</w:t>
      </w:r>
      <w:r w:rsidR="00A42BFD" w:rsidRPr="66D1D59C">
        <w:rPr>
          <w:sz w:val="24"/>
          <w:szCs w:val="24"/>
        </w:rPr>
        <w:t xml:space="preserve"> </w:t>
      </w:r>
      <w:r w:rsidRPr="66D1D59C">
        <w:rPr>
          <w:sz w:val="24"/>
          <w:szCs w:val="24"/>
        </w:rPr>
        <w:t xml:space="preserve">o przeniesieniu </w:t>
      </w:r>
      <w:r w:rsidR="00A42BFD">
        <w:rPr>
          <w:sz w:val="24"/>
          <w:szCs w:val="24"/>
        </w:rPr>
        <w:br/>
      </w:r>
      <w:r w:rsidRPr="66D1D59C">
        <w:rPr>
          <w:sz w:val="24"/>
          <w:szCs w:val="24"/>
        </w:rPr>
        <w:lastRenderedPageBreak/>
        <w:t xml:space="preserve">na Wykonawcę autorskich praw majątkowych do </w:t>
      </w:r>
      <w:r w:rsidR="00A42BFD">
        <w:rPr>
          <w:sz w:val="24"/>
          <w:szCs w:val="24"/>
        </w:rPr>
        <w:t>przedmiotu Umowy</w:t>
      </w:r>
      <w:r w:rsidR="00A42BFD" w:rsidRPr="66D1D59C">
        <w:rPr>
          <w:sz w:val="24"/>
          <w:szCs w:val="24"/>
        </w:rPr>
        <w:t xml:space="preserve"> </w:t>
      </w:r>
      <w:r w:rsidRPr="66D1D59C">
        <w:rPr>
          <w:sz w:val="24"/>
          <w:szCs w:val="24"/>
        </w:rPr>
        <w:t xml:space="preserve">w zakresie </w:t>
      </w:r>
      <w:r w:rsidR="00A42BFD">
        <w:rPr>
          <w:sz w:val="24"/>
          <w:szCs w:val="24"/>
        </w:rPr>
        <w:br/>
      </w:r>
      <w:r w:rsidRPr="66D1D59C">
        <w:rPr>
          <w:sz w:val="24"/>
          <w:szCs w:val="24"/>
        </w:rPr>
        <w:t xml:space="preserve">i na polach eksploatacji określonych w ust. </w:t>
      </w:r>
      <w:r w:rsidR="00A42BFD">
        <w:rPr>
          <w:sz w:val="24"/>
          <w:szCs w:val="24"/>
        </w:rPr>
        <w:t>5</w:t>
      </w:r>
      <w:r w:rsidRPr="66D1D59C">
        <w:rPr>
          <w:sz w:val="24"/>
          <w:szCs w:val="24"/>
        </w:rPr>
        <w:t xml:space="preserve"> poniżej, </w:t>
      </w:r>
    </w:p>
    <w:p w14:paraId="22EC4E41" w14:textId="6CDA7EA3" w:rsidR="00014049" w:rsidRDefault="66D1D59C" w:rsidP="00A61F22">
      <w:pPr>
        <w:numPr>
          <w:ilvl w:val="0"/>
          <w:numId w:val="46"/>
        </w:numPr>
        <w:shd w:val="clear" w:color="auto" w:fill="FFFFFF" w:themeFill="background1"/>
        <w:tabs>
          <w:tab w:val="clear" w:pos="360"/>
        </w:tabs>
        <w:autoSpaceDE w:val="0"/>
        <w:spacing w:line="276" w:lineRule="auto"/>
        <w:ind w:left="284" w:right="-1" w:hanging="284"/>
        <w:jc w:val="both"/>
      </w:pPr>
      <w:r w:rsidRPr="66D1D59C">
        <w:rPr>
          <w:sz w:val="24"/>
          <w:szCs w:val="24"/>
        </w:rPr>
        <w:t xml:space="preserve">Podpisanie przez Zamawiającego protokołu </w:t>
      </w:r>
      <w:r w:rsidR="00A42BFD">
        <w:rPr>
          <w:sz w:val="24"/>
          <w:szCs w:val="24"/>
        </w:rPr>
        <w:t>przejęcia</w:t>
      </w:r>
      <w:r w:rsidRPr="66D1D59C">
        <w:rPr>
          <w:sz w:val="24"/>
          <w:szCs w:val="24"/>
        </w:rPr>
        <w:t xml:space="preserve"> </w:t>
      </w:r>
      <w:r w:rsidR="00D96F43" w:rsidRPr="00D96F43">
        <w:rPr>
          <w:sz w:val="24"/>
          <w:szCs w:val="24"/>
        </w:rPr>
        <w:t>Wyników badań</w:t>
      </w:r>
      <w:r w:rsidRPr="66D1D59C">
        <w:rPr>
          <w:sz w:val="24"/>
          <w:szCs w:val="24"/>
        </w:rPr>
        <w:t xml:space="preserve"> nie zwalnia Wykonawcy od odpowiedzialności z tytuł</w:t>
      </w:r>
      <w:r w:rsidR="00D96F43">
        <w:rPr>
          <w:sz w:val="24"/>
          <w:szCs w:val="24"/>
        </w:rPr>
        <w:t>u ich</w:t>
      </w:r>
      <w:r w:rsidRPr="66D1D59C">
        <w:rPr>
          <w:sz w:val="24"/>
          <w:szCs w:val="24"/>
        </w:rPr>
        <w:t xml:space="preserve"> wad</w:t>
      </w:r>
      <w:r w:rsidR="00C2134D">
        <w:rPr>
          <w:sz w:val="24"/>
          <w:szCs w:val="24"/>
        </w:rPr>
        <w:t>liwego wykonania</w:t>
      </w:r>
      <w:r w:rsidRPr="66D1D59C">
        <w:rPr>
          <w:sz w:val="24"/>
          <w:szCs w:val="24"/>
        </w:rPr>
        <w:t>.</w:t>
      </w:r>
    </w:p>
    <w:p w14:paraId="5E82CB35" w14:textId="6D56A655" w:rsidR="00014049" w:rsidRDefault="66D1D59C" w:rsidP="00A61F22">
      <w:pPr>
        <w:pStyle w:val="Bezodstpw1"/>
        <w:numPr>
          <w:ilvl w:val="0"/>
          <w:numId w:val="46"/>
        </w:numPr>
        <w:tabs>
          <w:tab w:val="clear" w:pos="360"/>
        </w:tabs>
        <w:spacing w:line="276" w:lineRule="auto"/>
        <w:ind w:left="284" w:hanging="284"/>
        <w:jc w:val="both"/>
        <w:rPr>
          <w:lang w:val="pl-PL"/>
        </w:rPr>
      </w:pPr>
      <w:r w:rsidRPr="66D1D59C">
        <w:rPr>
          <w:rFonts w:ascii="Times New Roman" w:hAnsi="Times New Roman" w:cs="Times New Roman"/>
          <w:sz w:val="24"/>
          <w:szCs w:val="24"/>
          <w:lang w:val="pl-PL"/>
        </w:rPr>
        <w:t xml:space="preserve">Z chwilą podpisania przez Strony protokołu przejęcia następuje automatyczne przeniesienie </w:t>
      </w:r>
      <w:r w:rsidRPr="00D96F43">
        <w:rPr>
          <w:rFonts w:ascii="Times New Roman" w:hAnsi="Times New Roman" w:cs="Times New Roman"/>
          <w:sz w:val="24"/>
          <w:szCs w:val="24"/>
          <w:lang w:val="pl-PL"/>
        </w:rPr>
        <w:t xml:space="preserve">(„Moment Przeniesienia”) na Zamawiającego autorskich praw majątkowych do </w:t>
      </w:r>
      <w:r w:rsidR="00D96F43" w:rsidRPr="00D96F43">
        <w:rPr>
          <w:rFonts w:ascii="Times New Roman" w:hAnsi="Times New Roman" w:cs="Times New Roman"/>
          <w:sz w:val="24"/>
          <w:szCs w:val="24"/>
          <w:lang w:val="pl-PL"/>
        </w:rPr>
        <w:t>Wyników badań</w:t>
      </w:r>
      <w:r w:rsidRPr="00D96F43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66D1D59C">
        <w:rPr>
          <w:rFonts w:ascii="Times New Roman" w:hAnsi="Times New Roman" w:cs="Times New Roman"/>
          <w:sz w:val="24"/>
          <w:szCs w:val="24"/>
          <w:lang w:val="pl-PL"/>
        </w:rPr>
        <w:t xml:space="preserve"> do nieograniczonego w czasie korzystania i rozporządzania </w:t>
      </w:r>
      <w:r w:rsidR="00D96F43" w:rsidRPr="00D96F43">
        <w:rPr>
          <w:rFonts w:ascii="Times New Roman" w:hAnsi="Times New Roman" w:cs="Times New Roman"/>
          <w:sz w:val="24"/>
          <w:szCs w:val="24"/>
          <w:lang w:val="pl-PL"/>
        </w:rPr>
        <w:t>Wynikami badań</w:t>
      </w:r>
      <w:r w:rsidR="00A42BFD" w:rsidRPr="00D96F4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D96F43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D96F4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66D1D59C">
        <w:rPr>
          <w:rFonts w:ascii="Times New Roman" w:hAnsi="Times New Roman" w:cs="Times New Roman"/>
          <w:sz w:val="24"/>
          <w:szCs w:val="24"/>
          <w:lang w:val="pl-PL"/>
        </w:rPr>
        <w:t xml:space="preserve"> kraju i za granicą w  całości lub w dowolnej części, bez konieczności składania w tej sprawie odrębnych oświadczeń woli przez Strony. Przeniesienie majątkowych praw autorskich obejmuje wszystkie pola eksploatacji określone w art. 50 ustawy z dnia 4 lutego 1994 r. o prawie autorskimi prawach pokrewnych, w tym również następujące pola:</w:t>
      </w:r>
    </w:p>
    <w:p w14:paraId="5ABAA7EA" w14:textId="3AB0E17B" w:rsidR="00014049" w:rsidRDefault="00014049" w:rsidP="00014049">
      <w:pPr>
        <w:pStyle w:val="Bezodstpw1"/>
        <w:spacing w:line="276" w:lineRule="auto"/>
        <w:ind w:left="567" w:hanging="283"/>
        <w:jc w:val="both"/>
        <w:rPr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1) utrwalanie </w:t>
      </w:r>
      <w:r w:rsidR="00D96F43" w:rsidRPr="00D96F43">
        <w:rPr>
          <w:rFonts w:ascii="Times New Roman" w:hAnsi="Times New Roman" w:cs="Times New Roman"/>
          <w:sz w:val="24"/>
          <w:szCs w:val="24"/>
          <w:lang w:val="pl-PL"/>
        </w:rPr>
        <w:t>Wyników badań</w:t>
      </w:r>
      <w:r w:rsidR="00A42BF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bez żadnych ograniczeń ilościowych, dowolną techniką, </w:t>
      </w:r>
      <w:r w:rsidR="00245998">
        <w:rPr>
          <w:rFonts w:ascii="Times New Roman" w:hAnsi="Times New Roman" w:cs="Times New Roman"/>
          <w:sz w:val="24"/>
          <w:szCs w:val="24"/>
          <w:lang w:val="pl-PL"/>
        </w:rPr>
        <w:br/>
      </w:r>
      <w:r>
        <w:rPr>
          <w:rFonts w:ascii="Times New Roman" w:hAnsi="Times New Roman" w:cs="Times New Roman"/>
          <w:sz w:val="24"/>
          <w:szCs w:val="24"/>
          <w:lang w:val="pl-PL"/>
        </w:rPr>
        <w:t>w tym drukarską, cyfrową, reprograficzną, elektroniczną, fotograficzną, optyczną, laserową, poprzez zapis magnetyczny, na każdym nośniku, włączając w to także nośniki elektroniczne, optyczne, magnetyczne, dyskietki, CD-ROM, DVD,</w:t>
      </w:r>
    </w:p>
    <w:p w14:paraId="45C898EB" w14:textId="6C150984" w:rsidR="00014049" w:rsidRDefault="00014049" w:rsidP="00014049">
      <w:pPr>
        <w:pStyle w:val="Bezodstpw1"/>
        <w:spacing w:line="276" w:lineRule="auto"/>
        <w:ind w:left="567" w:hanging="283"/>
        <w:jc w:val="both"/>
        <w:rPr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2) zwielokrotnianie </w:t>
      </w:r>
      <w:r w:rsidR="00D96F43" w:rsidRPr="00D96F43">
        <w:rPr>
          <w:rFonts w:ascii="Times New Roman" w:hAnsi="Times New Roman" w:cs="Times New Roman"/>
          <w:sz w:val="24"/>
          <w:szCs w:val="24"/>
          <w:lang w:val="pl-PL"/>
        </w:rPr>
        <w:t>Wyników badań</w:t>
      </w:r>
      <w:r w:rsidR="00A42BF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bez żadnych ograniczeń ilościowych, w każdej możliwej technice, w tym drukarskiej, reprograficznej, cyfrowej, elektronicznej, laserowej, fotograficznej, poprzez zapis magnetyczny, optycznej, na każdym nośniku, włączając  w to także nośniki elektroniczne, optyczne, magnetyczne, dyskietki, </w:t>
      </w:r>
      <w:r w:rsidR="00A42BFD">
        <w:rPr>
          <w:rFonts w:ascii="Times New Roman" w:hAnsi="Times New Roman" w:cs="Times New Roman"/>
          <w:sz w:val="24"/>
          <w:szCs w:val="24"/>
          <w:lang w:val="pl-PL"/>
        </w:rPr>
        <w:br/>
      </w:r>
      <w:r>
        <w:rPr>
          <w:rFonts w:ascii="Times New Roman" w:hAnsi="Times New Roman" w:cs="Times New Roman"/>
          <w:sz w:val="24"/>
          <w:szCs w:val="24"/>
          <w:lang w:val="pl-PL"/>
        </w:rPr>
        <w:t>CD-ROM,  DVD oraz w ramach systemu on–line,</w:t>
      </w:r>
    </w:p>
    <w:p w14:paraId="3B9F5234" w14:textId="2259F808" w:rsidR="00014049" w:rsidRDefault="00014049" w:rsidP="00014049">
      <w:pPr>
        <w:pStyle w:val="Bezodstpw1"/>
        <w:spacing w:line="276" w:lineRule="auto"/>
        <w:ind w:left="567" w:hanging="283"/>
        <w:jc w:val="both"/>
        <w:rPr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3) wprowadzenie </w:t>
      </w:r>
      <w:r w:rsidR="00D96F43" w:rsidRPr="00D96F43">
        <w:rPr>
          <w:rFonts w:ascii="Times New Roman" w:hAnsi="Times New Roman" w:cs="Times New Roman"/>
          <w:sz w:val="24"/>
          <w:szCs w:val="24"/>
          <w:lang w:val="pl-PL"/>
        </w:rPr>
        <w:t>Wyników badań</w:t>
      </w:r>
      <w:r w:rsidR="00A42BF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do pamięci komputera i sieci multimedialnych, w tym Internetu, sieci wewnętrznych typu Intranet, bez żadnych ograniczeń ilościowych, </w:t>
      </w:r>
      <w:r w:rsidR="00A42BFD">
        <w:rPr>
          <w:rFonts w:ascii="Times New Roman" w:hAnsi="Times New Roman" w:cs="Times New Roman"/>
          <w:sz w:val="24"/>
          <w:szCs w:val="24"/>
          <w:lang w:val="pl-PL"/>
        </w:rPr>
        <w:br/>
      </w:r>
      <w:r>
        <w:rPr>
          <w:rFonts w:ascii="Times New Roman" w:hAnsi="Times New Roman" w:cs="Times New Roman"/>
          <w:sz w:val="24"/>
          <w:szCs w:val="24"/>
          <w:lang w:val="pl-PL"/>
        </w:rPr>
        <w:t>jak również przesyłania dokumentacji projektowej w ramach ww. sieci, w tym w trybie  on–line,</w:t>
      </w:r>
    </w:p>
    <w:p w14:paraId="6A215EC5" w14:textId="74E58850" w:rsidR="00014049" w:rsidRDefault="00014049" w:rsidP="00014049">
      <w:pPr>
        <w:pStyle w:val="Bezodstpw1"/>
        <w:spacing w:line="276" w:lineRule="auto"/>
        <w:ind w:left="567" w:hanging="283"/>
        <w:jc w:val="both"/>
        <w:rPr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4) rozpowszechnianie </w:t>
      </w:r>
      <w:r w:rsidR="00D96F43" w:rsidRPr="00D96F43">
        <w:rPr>
          <w:rFonts w:ascii="Times New Roman" w:hAnsi="Times New Roman" w:cs="Times New Roman"/>
          <w:sz w:val="24"/>
          <w:szCs w:val="24"/>
          <w:lang w:val="pl-PL"/>
        </w:rPr>
        <w:t>Wyników badań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, w tym wprowadzanie go do obrotu, w szczególności drukiem, w postaci książkowej (w tym również w ramach utworów zbiorowych), </w:t>
      </w:r>
      <w:r w:rsidR="00D96F43">
        <w:rPr>
          <w:rFonts w:ascii="Times New Roman" w:hAnsi="Times New Roman" w:cs="Times New Roman"/>
          <w:sz w:val="24"/>
          <w:szCs w:val="24"/>
          <w:lang w:val="pl-PL"/>
        </w:rPr>
        <w:br/>
      </w:r>
      <w:r>
        <w:rPr>
          <w:rFonts w:ascii="Times New Roman" w:hAnsi="Times New Roman" w:cs="Times New Roman"/>
          <w:sz w:val="24"/>
          <w:szCs w:val="24"/>
          <w:lang w:val="pl-PL"/>
        </w:rPr>
        <w:t>w czasopismach, w ramach produktów elektronicznych, w tym w ramach  elektronicznych baz danych, na nośnikach magnetycznych, cyfrowych, optycznych, elektronicznych, również w postaci CD-ROM, dyskietek, DVD, w ramach  sieci multimedialnych, w tym sieci wewnętrznych (np. typu Intranet), jak i Internetu, w systemie on-line, poprzez komunikowanie na życzenie, w drodze użyczania,</w:t>
      </w:r>
    </w:p>
    <w:p w14:paraId="1D3D8927" w14:textId="4DA8444F" w:rsidR="00014049" w:rsidRDefault="00014049" w:rsidP="00014049">
      <w:pPr>
        <w:pStyle w:val="Bezodstpw1"/>
        <w:spacing w:line="276" w:lineRule="auto"/>
        <w:ind w:left="567" w:hanging="283"/>
        <w:jc w:val="both"/>
        <w:rPr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5) odtwarzanie i wystawianie </w:t>
      </w:r>
      <w:r w:rsidR="00D96F43" w:rsidRPr="00D96F43">
        <w:rPr>
          <w:rFonts w:ascii="Times New Roman" w:hAnsi="Times New Roman" w:cs="Times New Roman"/>
          <w:sz w:val="24"/>
          <w:szCs w:val="24"/>
          <w:lang w:val="pl-PL"/>
        </w:rPr>
        <w:t>Wyników badań</w:t>
      </w:r>
      <w:r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5CC371FC" w14:textId="35ABD5CD" w:rsidR="00014049" w:rsidRDefault="00014049" w:rsidP="00014049">
      <w:pPr>
        <w:pStyle w:val="Bezodstpw1"/>
        <w:spacing w:line="276" w:lineRule="auto"/>
        <w:ind w:left="567" w:hanging="283"/>
        <w:jc w:val="both"/>
        <w:rPr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6) opracowanie  </w:t>
      </w:r>
      <w:r w:rsidR="00D96F43" w:rsidRPr="00D96F43">
        <w:rPr>
          <w:rFonts w:ascii="Times New Roman" w:hAnsi="Times New Roman" w:cs="Times New Roman"/>
          <w:sz w:val="24"/>
          <w:szCs w:val="24"/>
          <w:lang w:val="pl-PL"/>
        </w:rPr>
        <w:t xml:space="preserve">Wyników badań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(w szczególności </w:t>
      </w:r>
      <w:r w:rsidR="00D96F43">
        <w:rPr>
          <w:rFonts w:ascii="Times New Roman" w:hAnsi="Times New Roman" w:cs="Times New Roman"/>
          <w:sz w:val="24"/>
          <w:szCs w:val="24"/>
          <w:lang w:val="pl-PL"/>
        </w:rPr>
        <w:t>ich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przeróbka i  adaptacja),</w:t>
      </w:r>
    </w:p>
    <w:p w14:paraId="50F8C210" w14:textId="3011C3DB" w:rsidR="00014049" w:rsidRDefault="00014049" w:rsidP="00014049">
      <w:pPr>
        <w:pStyle w:val="Bezodstpw1"/>
        <w:spacing w:line="276" w:lineRule="auto"/>
        <w:ind w:left="567" w:hanging="283"/>
        <w:jc w:val="both"/>
        <w:rPr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7) publiczne udostępniani</w:t>
      </w:r>
      <w:r w:rsidR="00D96F43">
        <w:rPr>
          <w:rFonts w:ascii="Times New Roman" w:hAnsi="Times New Roman" w:cs="Times New Roman"/>
          <w:sz w:val="24"/>
          <w:szCs w:val="24"/>
          <w:lang w:val="pl-PL"/>
        </w:rPr>
        <w:t>e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D96F43" w:rsidRPr="00D96F43">
        <w:rPr>
          <w:rFonts w:ascii="Times New Roman" w:hAnsi="Times New Roman" w:cs="Times New Roman"/>
          <w:sz w:val="24"/>
          <w:szCs w:val="24"/>
          <w:lang w:val="pl-PL"/>
        </w:rPr>
        <w:t>Wyników badań</w:t>
      </w:r>
      <w:r>
        <w:rPr>
          <w:rFonts w:ascii="Times New Roman" w:hAnsi="Times New Roman" w:cs="Times New Roman"/>
          <w:sz w:val="24"/>
          <w:szCs w:val="24"/>
          <w:lang w:val="pl-PL"/>
        </w:rPr>
        <w:t>, w taki sposób, aby każdy mógł mieć do </w:t>
      </w:r>
      <w:r w:rsidR="00D96F43">
        <w:rPr>
          <w:rFonts w:ascii="Times New Roman" w:hAnsi="Times New Roman" w:cs="Times New Roman"/>
          <w:sz w:val="24"/>
          <w:szCs w:val="24"/>
          <w:lang w:val="pl-PL"/>
        </w:rPr>
        <w:t>nich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dostęp w miejscu i w czasie przez siebie wybranym, w nieograniczonej ilości wydań </w:t>
      </w:r>
      <w:r>
        <w:rPr>
          <w:rFonts w:ascii="Times New Roman" w:hAnsi="Times New Roman" w:cs="Times New Roman"/>
          <w:sz w:val="24"/>
          <w:szCs w:val="24"/>
          <w:lang w:val="pl-PL"/>
        </w:rPr>
        <w:br/>
        <w:t>i wielkości nakładów.</w:t>
      </w:r>
    </w:p>
    <w:p w14:paraId="7239C0C4" w14:textId="1FC9F624" w:rsidR="00014049" w:rsidRDefault="00014049" w:rsidP="00D96F43">
      <w:pPr>
        <w:pStyle w:val="Akapitzlist1"/>
        <w:numPr>
          <w:ilvl w:val="0"/>
          <w:numId w:val="46"/>
        </w:numPr>
        <w:shd w:val="clear" w:color="auto" w:fill="FFFFFF"/>
        <w:tabs>
          <w:tab w:val="clear" w:pos="360"/>
        </w:tabs>
        <w:spacing w:line="276" w:lineRule="auto"/>
        <w:ind w:left="284" w:hanging="284"/>
        <w:jc w:val="both"/>
      </w:pPr>
      <w:r>
        <w:rPr>
          <w:sz w:val="24"/>
          <w:szCs w:val="24"/>
        </w:rPr>
        <w:t>W Momencie Przeniesienia Wykonawca przenosi na Zamawiającego także wyłączne prawo do wykonywania oraz zezwalania osobom trzecim na wykonywanie autorskich praw zależnych do </w:t>
      </w:r>
      <w:r w:rsidR="00D96F43" w:rsidRPr="00D96F43">
        <w:rPr>
          <w:sz w:val="24"/>
          <w:szCs w:val="24"/>
        </w:rPr>
        <w:t>Wyników badań</w:t>
      </w:r>
      <w:r>
        <w:rPr>
          <w:sz w:val="24"/>
          <w:szCs w:val="24"/>
        </w:rPr>
        <w:t xml:space="preserve">, które to prawo obejmuje zgodę na dokonywanie przez Zamawiającego oraz osoby trzecie zmian </w:t>
      </w:r>
      <w:r w:rsidR="00D96F43" w:rsidRPr="00D96F43">
        <w:rPr>
          <w:sz w:val="24"/>
          <w:szCs w:val="24"/>
        </w:rPr>
        <w:t>Wyników badań</w:t>
      </w:r>
      <w:r>
        <w:rPr>
          <w:sz w:val="24"/>
          <w:szCs w:val="24"/>
        </w:rPr>
        <w:t xml:space="preserve">. Zamawiającemu przysługuje także prawo wykorzystania </w:t>
      </w:r>
      <w:r w:rsidR="00D96F43" w:rsidRPr="00D96F43">
        <w:rPr>
          <w:sz w:val="24"/>
          <w:szCs w:val="24"/>
        </w:rPr>
        <w:t xml:space="preserve">Wyników badań </w:t>
      </w:r>
      <w:r>
        <w:rPr>
          <w:sz w:val="24"/>
          <w:szCs w:val="24"/>
        </w:rPr>
        <w:t xml:space="preserve">i </w:t>
      </w:r>
      <w:r w:rsidR="00D96F43">
        <w:rPr>
          <w:sz w:val="24"/>
          <w:szCs w:val="24"/>
        </w:rPr>
        <w:t>ich</w:t>
      </w:r>
      <w:r>
        <w:rPr>
          <w:sz w:val="24"/>
          <w:szCs w:val="24"/>
        </w:rPr>
        <w:t xml:space="preserve"> fragmentów w celach informacyjnych, promocyjnych i marketingowych.</w:t>
      </w:r>
    </w:p>
    <w:p w14:paraId="2CA5210E" w14:textId="4033CE72" w:rsidR="00014049" w:rsidRDefault="00014049" w:rsidP="00D96F43">
      <w:pPr>
        <w:pStyle w:val="Bezodstpw1"/>
        <w:numPr>
          <w:ilvl w:val="0"/>
          <w:numId w:val="46"/>
        </w:numPr>
        <w:spacing w:line="276" w:lineRule="auto"/>
        <w:ind w:left="284" w:hanging="284"/>
        <w:jc w:val="both"/>
        <w:rPr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W Momencie Przeniesienia Wykonawca zrzeka się praw i roszczeń z tytułu zmian                                 w </w:t>
      </w:r>
      <w:r w:rsidR="00D96F43">
        <w:rPr>
          <w:rFonts w:ascii="Times New Roman" w:hAnsi="Times New Roman" w:cs="Times New Roman"/>
          <w:sz w:val="24"/>
          <w:szCs w:val="24"/>
          <w:lang w:val="pl-PL"/>
        </w:rPr>
        <w:t>Wynikach</w:t>
      </w:r>
      <w:r w:rsidR="00D96F43" w:rsidRPr="00D96F43">
        <w:rPr>
          <w:rFonts w:ascii="Times New Roman" w:hAnsi="Times New Roman" w:cs="Times New Roman"/>
          <w:sz w:val="24"/>
          <w:szCs w:val="24"/>
          <w:lang w:val="pl-PL"/>
        </w:rPr>
        <w:t xml:space="preserve"> badań</w:t>
      </w:r>
      <w:r>
        <w:rPr>
          <w:rFonts w:ascii="Times New Roman" w:hAnsi="Times New Roman" w:cs="Times New Roman"/>
          <w:sz w:val="24"/>
          <w:szCs w:val="24"/>
          <w:lang w:val="pl-PL"/>
        </w:rPr>
        <w:t>, jakie w przyszłości może wprowadzić do niej Zamawiający lub osoba trzecia, działająca na rzecz Zamawiającego.</w:t>
      </w:r>
    </w:p>
    <w:p w14:paraId="07F7EF8C" w14:textId="77777777" w:rsidR="00F200D5" w:rsidRDefault="00F200D5" w:rsidP="00014049">
      <w:pPr>
        <w:spacing w:line="276" w:lineRule="auto"/>
        <w:ind w:right="-1"/>
        <w:jc w:val="center"/>
        <w:rPr>
          <w:b/>
          <w:bCs/>
          <w:sz w:val="24"/>
          <w:szCs w:val="24"/>
        </w:rPr>
      </w:pPr>
    </w:p>
    <w:p w14:paraId="5E52D9D7" w14:textId="048546C0" w:rsidR="00014049" w:rsidRDefault="00014049" w:rsidP="00014049">
      <w:pPr>
        <w:spacing w:line="276" w:lineRule="auto"/>
        <w:ind w:right="-1"/>
        <w:jc w:val="center"/>
        <w:rPr>
          <w:rFonts w:cs="Times New Roman"/>
          <w:lang w:eastAsia="zh-CN"/>
        </w:rPr>
      </w:pPr>
      <w:r>
        <w:rPr>
          <w:b/>
          <w:bCs/>
          <w:sz w:val="24"/>
          <w:szCs w:val="24"/>
        </w:rPr>
        <w:t xml:space="preserve">§ 5. Gwarancja i rękojmia </w:t>
      </w:r>
    </w:p>
    <w:p w14:paraId="2B7BF136" w14:textId="627CEB8D" w:rsidR="00014049" w:rsidRDefault="66D1D59C" w:rsidP="66D1D59C">
      <w:pPr>
        <w:numPr>
          <w:ilvl w:val="0"/>
          <w:numId w:val="48"/>
        </w:numPr>
        <w:autoSpaceDE w:val="0"/>
        <w:spacing w:line="276" w:lineRule="auto"/>
        <w:ind w:left="284" w:hanging="284"/>
        <w:jc w:val="both"/>
      </w:pPr>
      <w:r w:rsidRPr="66D1D59C">
        <w:rPr>
          <w:sz w:val="24"/>
          <w:szCs w:val="24"/>
        </w:rPr>
        <w:t xml:space="preserve">Na </w:t>
      </w:r>
      <w:r w:rsidRPr="00A61F22">
        <w:rPr>
          <w:sz w:val="24"/>
          <w:szCs w:val="24"/>
        </w:rPr>
        <w:t xml:space="preserve">wykonany </w:t>
      </w:r>
      <w:r w:rsidR="00D96F43" w:rsidRPr="00A61F22">
        <w:rPr>
          <w:sz w:val="24"/>
          <w:szCs w:val="24"/>
        </w:rPr>
        <w:t>przedmiot Umowy</w:t>
      </w:r>
      <w:r w:rsidRPr="00A61F22">
        <w:rPr>
          <w:sz w:val="24"/>
          <w:szCs w:val="24"/>
        </w:rPr>
        <w:t xml:space="preserve"> Wykonawca udziela Zamawiającemu gwarancji na okres </w:t>
      </w:r>
      <w:r w:rsidR="00014049" w:rsidRPr="00A61F22">
        <w:br/>
      </w:r>
      <w:r w:rsidRPr="00A61F22">
        <w:rPr>
          <w:sz w:val="24"/>
          <w:szCs w:val="24"/>
        </w:rPr>
        <w:t>24 miesięcy, liczony od dnia podpisania protokołu</w:t>
      </w:r>
      <w:r w:rsidR="00D96F43" w:rsidRPr="00A61F22">
        <w:rPr>
          <w:sz w:val="24"/>
          <w:szCs w:val="24"/>
        </w:rPr>
        <w:t xml:space="preserve"> przejęcia</w:t>
      </w:r>
      <w:r w:rsidRPr="00A61F22">
        <w:rPr>
          <w:sz w:val="24"/>
          <w:szCs w:val="24"/>
        </w:rPr>
        <w:t>.</w:t>
      </w:r>
    </w:p>
    <w:p w14:paraId="4CE171DE" w14:textId="154B6A2D" w:rsidR="00014049" w:rsidRDefault="00014049" w:rsidP="00014049">
      <w:pPr>
        <w:numPr>
          <w:ilvl w:val="0"/>
          <w:numId w:val="48"/>
        </w:numPr>
        <w:autoSpaceDE w:val="0"/>
        <w:spacing w:line="276" w:lineRule="auto"/>
        <w:ind w:left="284" w:hanging="284"/>
        <w:jc w:val="both"/>
      </w:pPr>
      <w:r>
        <w:rPr>
          <w:sz w:val="24"/>
          <w:szCs w:val="24"/>
        </w:rPr>
        <w:t xml:space="preserve">W razie stwierdzenia wad </w:t>
      </w:r>
      <w:r w:rsidR="00D96F43">
        <w:rPr>
          <w:sz w:val="24"/>
          <w:szCs w:val="24"/>
        </w:rPr>
        <w:t>przedmiotu Umowy</w:t>
      </w:r>
      <w:r>
        <w:rPr>
          <w:sz w:val="24"/>
          <w:szCs w:val="24"/>
        </w:rPr>
        <w:t xml:space="preserve"> w okresie gwarancji lub rękojmi, Zamawiający jest uprawniony do żądania od Wykonawcy poprawienia lub ponownego wykonania – w zależności od stwierdzonych wad, całości lub części </w:t>
      </w:r>
      <w:r w:rsidR="00D96F43">
        <w:rPr>
          <w:sz w:val="24"/>
          <w:szCs w:val="24"/>
        </w:rPr>
        <w:t>przedmiotu Umowy</w:t>
      </w:r>
      <w:r>
        <w:rPr>
          <w:sz w:val="24"/>
          <w:szCs w:val="24"/>
        </w:rPr>
        <w:t xml:space="preserve"> </w:t>
      </w:r>
      <w:r w:rsidR="00D96F43">
        <w:rPr>
          <w:sz w:val="24"/>
          <w:szCs w:val="24"/>
        </w:rPr>
        <w:br/>
      </w:r>
      <w:r>
        <w:rPr>
          <w:sz w:val="24"/>
          <w:szCs w:val="24"/>
        </w:rPr>
        <w:t xml:space="preserve">w terminie wskazanym przez Zamawiającego. W przypadku odmowy poprawy lub ponownego wykonania </w:t>
      </w:r>
      <w:r w:rsidR="00D96F43">
        <w:rPr>
          <w:sz w:val="24"/>
          <w:szCs w:val="24"/>
        </w:rPr>
        <w:t>przedmiotu Umowy</w:t>
      </w:r>
      <w:r>
        <w:rPr>
          <w:sz w:val="24"/>
          <w:szCs w:val="24"/>
        </w:rPr>
        <w:t xml:space="preserve"> lub w przypadku niedokonania poprawy lub braku ponownego wykonania </w:t>
      </w:r>
      <w:r w:rsidR="00D96F43">
        <w:rPr>
          <w:sz w:val="24"/>
          <w:szCs w:val="24"/>
        </w:rPr>
        <w:t>przedmiotu Umowy</w:t>
      </w:r>
      <w:r>
        <w:rPr>
          <w:sz w:val="24"/>
          <w:szCs w:val="24"/>
        </w:rPr>
        <w:t xml:space="preserve"> w wyznaczonym terminie, Zamawiający jest uprawniony do zlecenia poprawienia lub ponownego wykonania </w:t>
      </w:r>
      <w:r w:rsidR="00D96F43">
        <w:rPr>
          <w:sz w:val="24"/>
          <w:szCs w:val="24"/>
        </w:rPr>
        <w:t>przedmiotu Umowy</w:t>
      </w:r>
      <w:r>
        <w:rPr>
          <w:sz w:val="24"/>
          <w:szCs w:val="24"/>
        </w:rPr>
        <w:t xml:space="preserve"> na koszt i ryzyko Wykonawcy. W takim wypadku Wykonawca obowiązany jest pokryć wszystkie koszty związane ze zleceniem poprawienia lub ponownego wykonania </w:t>
      </w:r>
      <w:r w:rsidR="00D96F43">
        <w:rPr>
          <w:sz w:val="24"/>
          <w:szCs w:val="24"/>
        </w:rPr>
        <w:t>przedmiotu Umowy</w:t>
      </w:r>
      <w:r>
        <w:rPr>
          <w:sz w:val="24"/>
          <w:szCs w:val="24"/>
        </w:rPr>
        <w:t xml:space="preserve">  w terminie 7 dni od dnia wezwania do zapłaty. </w:t>
      </w:r>
    </w:p>
    <w:p w14:paraId="7FDA35E6" w14:textId="77777777" w:rsidR="00014049" w:rsidRDefault="00014049" w:rsidP="00014049">
      <w:pPr>
        <w:numPr>
          <w:ilvl w:val="0"/>
          <w:numId w:val="48"/>
        </w:numPr>
        <w:autoSpaceDE w:val="0"/>
        <w:spacing w:line="276" w:lineRule="auto"/>
        <w:ind w:left="284" w:hanging="284"/>
        <w:jc w:val="both"/>
      </w:pPr>
      <w:r>
        <w:rPr>
          <w:bCs/>
          <w:sz w:val="24"/>
          <w:szCs w:val="24"/>
        </w:rPr>
        <w:t xml:space="preserve">Skorzystanie przez Zamawiającego z roszczeń z tytułu gwarancji nie wyłącza uprawnienia do skorzystania z roszczeń z tytułu rękojmi. </w:t>
      </w:r>
    </w:p>
    <w:p w14:paraId="4A524141" w14:textId="77777777" w:rsidR="00E143FE" w:rsidRDefault="00E143FE">
      <w:pPr>
        <w:pStyle w:val="Tekstpodstawowy"/>
        <w:spacing w:after="0" w:line="276" w:lineRule="auto"/>
        <w:jc w:val="center"/>
        <w:rPr>
          <w:rFonts w:cs="Times New Roman"/>
          <w:b/>
          <w:sz w:val="24"/>
          <w:szCs w:val="24"/>
        </w:rPr>
      </w:pPr>
    </w:p>
    <w:p w14:paraId="1603EB36" w14:textId="2BA05FB7" w:rsidR="00E143FE" w:rsidRDefault="002778B2">
      <w:pPr>
        <w:spacing w:line="276" w:lineRule="auto"/>
        <w:ind w:right="-1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§ </w:t>
      </w:r>
      <w:r w:rsidR="005D0633">
        <w:rPr>
          <w:rFonts w:cs="Times New Roman"/>
          <w:b/>
          <w:bCs/>
          <w:sz w:val="24"/>
          <w:szCs w:val="24"/>
        </w:rPr>
        <w:t>6</w:t>
      </w:r>
      <w:r>
        <w:rPr>
          <w:rFonts w:cs="Times New Roman"/>
          <w:b/>
          <w:bCs/>
          <w:sz w:val="24"/>
          <w:szCs w:val="24"/>
        </w:rPr>
        <w:t xml:space="preserve"> Wynagrodzenie za wykonanie przedmiotu Umowy</w:t>
      </w:r>
    </w:p>
    <w:p w14:paraId="45845754" w14:textId="0FEAEC1B" w:rsidR="000C3F9A" w:rsidRPr="00C72FD5" w:rsidRDefault="002778B2" w:rsidP="00477A30">
      <w:pPr>
        <w:pStyle w:val="Akapitzlist"/>
        <w:widowControl/>
        <w:numPr>
          <w:ilvl w:val="0"/>
          <w:numId w:val="6"/>
        </w:numPr>
        <w:tabs>
          <w:tab w:val="clear" w:pos="720"/>
          <w:tab w:val="left" w:pos="-7371"/>
        </w:tabs>
        <w:spacing w:line="276" w:lineRule="auto"/>
        <w:ind w:left="284" w:right="-1" w:hanging="284"/>
        <w:jc w:val="both"/>
        <w:rPr>
          <w:sz w:val="24"/>
          <w:szCs w:val="24"/>
        </w:rPr>
      </w:pPr>
      <w:r w:rsidRPr="00176B98">
        <w:rPr>
          <w:sz w:val="24"/>
          <w:szCs w:val="24"/>
        </w:rPr>
        <w:t>Za wykonanie przedmiotu Umowy</w:t>
      </w:r>
      <w:r w:rsidR="00C2134D">
        <w:rPr>
          <w:sz w:val="24"/>
          <w:szCs w:val="24"/>
        </w:rPr>
        <w:t xml:space="preserve"> (w tym za przeniesienia majątkowych praw autorskich do Wyników badań)</w:t>
      </w:r>
      <w:r w:rsidRPr="00176B98">
        <w:rPr>
          <w:sz w:val="24"/>
          <w:szCs w:val="24"/>
        </w:rPr>
        <w:t xml:space="preserve"> Wykonawca otrzyma </w:t>
      </w:r>
      <w:r w:rsidR="000C3F9A" w:rsidRPr="00176B98">
        <w:rPr>
          <w:sz w:val="24"/>
          <w:szCs w:val="24"/>
        </w:rPr>
        <w:t xml:space="preserve">łączne </w:t>
      </w:r>
      <w:r w:rsidRPr="00176B98">
        <w:rPr>
          <w:sz w:val="24"/>
          <w:szCs w:val="24"/>
        </w:rPr>
        <w:t xml:space="preserve">wynagrodzenie ryczałtowe w wysokości </w:t>
      </w:r>
      <w:r w:rsidR="00477A30" w:rsidRPr="00F200D5">
        <w:rPr>
          <w:sz w:val="24"/>
          <w:szCs w:val="24"/>
        </w:rPr>
        <w:t>……………….</w:t>
      </w:r>
      <w:r w:rsidRPr="00F200D5">
        <w:rPr>
          <w:sz w:val="24"/>
          <w:szCs w:val="24"/>
        </w:rPr>
        <w:t xml:space="preserve">zł netto, tj. </w:t>
      </w:r>
      <w:r w:rsidR="00477A30" w:rsidRPr="00F200D5">
        <w:rPr>
          <w:sz w:val="24"/>
          <w:szCs w:val="24"/>
        </w:rPr>
        <w:t>……………..</w:t>
      </w:r>
      <w:r w:rsidRPr="00F200D5">
        <w:rPr>
          <w:sz w:val="24"/>
          <w:szCs w:val="24"/>
        </w:rPr>
        <w:t xml:space="preserve"> zł</w:t>
      </w:r>
      <w:r w:rsidRPr="00176B98">
        <w:rPr>
          <w:b/>
          <w:sz w:val="24"/>
          <w:szCs w:val="24"/>
        </w:rPr>
        <w:t xml:space="preserve"> brutto</w:t>
      </w:r>
      <w:r w:rsidRPr="00176B98">
        <w:rPr>
          <w:sz w:val="24"/>
          <w:szCs w:val="24"/>
        </w:rPr>
        <w:t xml:space="preserve"> (słownie: </w:t>
      </w:r>
      <w:r w:rsidR="00477A30">
        <w:rPr>
          <w:sz w:val="24"/>
          <w:szCs w:val="24"/>
        </w:rPr>
        <w:t>………………..</w:t>
      </w:r>
      <w:r w:rsidR="00C1459C">
        <w:rPr>
          <w:sz w:val="24"/>
          <w:szCs w:val="24"/>
        </w:rPr>
        <w:t xml:space="preserve"> zł</w:t>
      </w:r>
      <w:r w:rsidRPr="00176B98">
        <w:rPr>
          <w:sz w:val="24"/>
          <w:szCs w:val="24"/>
        </w:rPr>
        <w:t xml:space="preserve"> </w:t>
      </w:r>
      <w:r w:rsidR="00E17AF2" w:rsidRPr="00176B98">
        <w:rPr>
          <w:sz w:val="24"/>
          <w:szCs w:val="24"/>
        </w:rPr>
        <w:t>00</w:t>
      </w:r>
      <w:r w:rsidRPr="00176B98">
        <w:rPr>
          <w:sz w:val="24"/>
          <w:szCs w:val="24"/>
        </w:rPr>
        <w:t>/100)</w:t>
      </w:r>
      <w:r w:rsidR="00C2134D">
        <w:rPr>
          <w:sz w:val="24"/>
          <w:szCs w:val="24"/>
        </w:rPr>
        <w:t>.</w:t>
      </w:r>
    </w:p>
    <w:p w14:paraId="0AF3A527" w14:textId="7FB174A8" w:rsidR="00E143FE" w:rsidRDefault="002778B2">
      <w:pPr>
        <w:numPr>
          <w:ilvl w:val="0"/>
          <w:numId w:val="6"/>
        </w:numPr>
        <w:tabs>
          <w:tab w:val="clear" w:pos="720"/>
          <w:tab w:val="left" w:pos="-7371"/>
          <w:tab w:val="left" w:pos="-6804"/>
        </w:tabs>
        <w:spacing w:line="276" w:lineRule="auto"/>
        <w:ind w:left="284" w:right="-1" w:hanging="284"/>
        <w:jc w:val="both"/>
        <w:rPr>
          <w:sz w:val="24"/>
          <w:szCs w:val="24"/>
        </w:rPr>
      </w:pPr>
      <w:r>
        <w:rPr>
          <w:sz w:val="24"/>
          <w:szCs w:val="24"/>
        </w:rPr>
        <w:t>Wynagrodzenie wskazane w ust</w:t>
      </w:r>
      <w:r w:rsidR="00452544">
        <w:rPr>
          <w:sz w:val="24"/>
          <w:szCs w:val="24"/>
        </w:rPr>
        <w:t>.</w:t>
      </w:r>
      <w:r>
        <w:rPr>
          <w:sz w:val="24"/>
          <w:szCs w:val="24"/>
        </w:rPr>
        <w:t xml:space="preserve"> 1 ma charakter ostateczny i zawiera wszystkie koszty związane z wykonaniem przedmiotu Umowy, w szczególności koszty materiałów oraz robocizny.</w:t>
      </w:r>
    </w:p>
    <w:p w14:paraId="40137B98" w14:textId="3F87507C" w:rsidR="00E143FE" w:rsidRDefault="002778B2">
      <w:pPr>
        <w:numPr>
          <w:ilvl w:val="0"/>
          <w:numId w:val="6"/>
        </w:numPr>
        <w:tabs>
          <w:tab w:val="clear" w:pos="720"/>
          <w:tab w:val="left" w:pos="-7371"/>
          <w:tab w:val="left" w:pos="-6804"/>
        </w:tabs>
        <w:spacing w:line="276" w:lineRule="auto"/>
        <w:ind w:left="284" w:right="-1" w:hanging="284"/>
        <w:jc w:val="both"/>
        <w:rPr>
          <w:sz w:val="24"/>
          <w:szCs w:val="24"/>
        </w:rPr>
      </w:pPr>
      <w:r>
        <w:rPr>
          <w:sz w:val="24"/>
          <w:szCs w:val="24"/>
        </w:rPr>
        <w:t>Rozliczenie Wykonawcy nastąpi na podstawie faktur</w:t>
      </w:r>
      <w:r w:rsidR="00477A30">
        <w:rPr>
          <w:sz w:val="24"/>
          <w:szCs w:val="24"/>
        </w:rPr>
        <w:t>y</w:t>
      </w:r>
      <w:r w:rsidR="00736980">
        <w:rPr>
          <w:sz w:val="24"/>
          <w:szCs w:val="24"/>
        </w:rPr>
        <w:t xml:space="preserve"> końcow</w:t>
      </w:r>
      <w:r w:rsidR="00477A30">
        <w:rPr>
          <w:sz w:val="24"/>
          <w:szCs w:val="24"/>
        </w:rPr>
        <w:t>ej</w:t>
      </w:r>
      <w:r>
        <w:rPr>
          <w:sz w:val="24"/>
          <w:szCs w:val="24"/>
        </w:rPr>
        <w:t>. Podstawą wystawienia faktury jest podpis</w:t>
      </w:r>
      <w:r w:rsidRPr="00D96F43">
        <w:rPr>
          <w:sz w:val="24"/>
          <w:szCs w:val="24"/>
        </w:rPr>
        <w:t xml:space="preserve">any protokół </w:t>
      </w:r>
      <w:r w:rsidR="00D96F43" w:rsidRPr="00D96F43">
        <w:rPr>
          <w:sz w:val="24"/>
          <w:szCs w:val="24"/>
        </w:rPr>
        <w:t>przejęcia</w:t>
      </w:r>
      <w:r w:rsidR="00C2134D">
        <w:rPr>
          <w:sz w:val="24"/>
          <w:szCs w:val="24"/>
        </w:rPr>
        <w:t xml:space="preserve">. </w:t>
      </w:r>
    </w:p>
    <w:p w14:paraId="4679596C" w14:textId="189A4C5D" w:rsidR="00E143FE" w:rsidRDefault="002778B2">
      <w:pPr>
        <w:pStyle w:val="Akapitzlist"/>
        <w:widowControl/>
        <w:numPr>
          <w:ilvl w:val="0"/>
          <w:numId w:val="6"/>
        </w:numPr>
        <w:tabs>
          <w:tab w:val="clear" w:pos="720"/>
          <w:tab w:val="left" w:pos="284"/>
        </w:tabs>
        <w:suppressAutoHyphens w:val="0"/>
        <w:spacing w:line="276" w:lineRule="auto"/>
        <w:ind w:left="284" w:hanging="284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 xml:space="preserve">Wykonawca oświadcza, że jest czynnym podatnikiem VAT i numer rachunku </w:t>
      </w:r>
      <w:r>
        <w:rPr>
          <w:rFonts w:cs="Times New Roman"/>
          <w:sz w:val="24"/>
          <w:szCs w:val="24"/>
          <w:lang w:eastAsia="pl-PL"/>
        </w:rPr>
        <w:br/>
        <w:t>rozliczeniowego wskazany we wszystkich fakturach wystawianych do przedmiotowej umowy, należy do Wykonawcy i jest rachunkiem, dla którego zgodnie z Rozdziałem 3a ustawy z dnia 29 sierpnia 1997 r. - Prawo Bankowe prowadzony jest rachunek VAT.</w:t>
      </w:r>
    </w:p>
    <w:p w14:paraId="386870F5" w14:textId="77777777" w:rsidR="00E143FE" w:rsidRDefault="002778B2">
      <w:pPr>
        <w:numPr>
          <w:ilvl w:val="0"/>
          <w:numId w:val="6"/>
        </w:numPr>
        <w:tabs>
          <w:tab w:val="clear" w:pos="720"/>
          <w:tab w:val="left" w:pos="-7371"/>
          <w:tab w:val="left" w:pos="-6804"/>
        </w:tabs>
        <w:spacing w:line="276" w:lineRule="auto"/>
        <w:ind w:left="284" w:right="-1" w:hanging="284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  <w:lang w:eastAsia="pl-PL"/>
        </w:rPr>
        <w:t>P</w:t>
      </w:r>
      <w:r>
        <w:rPr>
          <w:sz w:val="24"/>
          <w:szCs w:val="24"/>
        </w:rPr>
        <w:t>rawidłowo wystawiona faktura powinna zawierać elementy wymienione w art. 106e ustawy z dnia 11 marca 2004 r. o podatku od towarów i usług (Dz.U. z 2019 r. poz. 1751 ze zm.), w szczególności – w przypadkach prawem wymaganych – wyrazy „mechanizm podzielonej płatności”.</w:t>
      </w:r>
    </w:p>
    <w:p w14:paraId="19C22FFD" w14:textId="231645C2" w:rsidR="00E143FE" w:rsidRDefault="002778B2">
      <w:pPr>
        <w:numPr>
          <w:ilvl w:val="0"/>
          <w:numId w:val="6"/>
        </w:numPr>
        <w:tabs>
          <w:tab w:val="clear" w:pos="720"/>
          <w:tab w:val="left" w:pos="-7371"/>
          <w:tab w:val="left" w:pos="-6804"/>
        </w:tabs>
        <w:spacing w:line="276" w:lineRule="auto"/>
        <w:ind w:left="284" w:right="-1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Wynagrodzenie płatne będzie w terminie 30 dni od dnia przedłożenia Zamawiającemu prawidłowo wystawionej faktury VAT, który znajduje się w Wykazie podmiotów zarejestrowanych jako podatnicy VAT, niezarejestrowanych oraz wykreślonych i przywróconych do rejestru VAT, tzw. „Biała Lista”, zwany dalej: „Wykazem”. </w:t>
      </w:r>
    </w:p>
    <w:p w14:paraId="49B7AD3D" w14:textId="77777777" w:rsidR="00E143FE" w:rsidRDefault="002778B2">
      <w:pPr>
        <w:numPr>
          <w:ilvl w:val="0"/>
          <w:numId w:val="6"/>
        </w:numPr>
        <w:tabs>
          <w:tab w:val="clear" w:pos="720"/>
          <w:tab w:val="left" w:pos="-7371"/>
          <w:tab w:val="left" w:pos="-6804"/>
          <w:tab w:val="left" w:pos="0"/>
        </w:tabs>
        <w:spacing w:line="276" w:lineRule="auto"/>
        <w:ind w:left="284" w:right="-1" w:hanging="284"/>
        <w:jc w:val="both"/>
        <w:rPr>
          <w:sz w:val="24"/>
          <w:szCs w:val="24"/>
        </w:rPr>
      </w:pPr>
      <w:r>
        <w:rPr>
          <w:sz w:val="24"/>
          <w:szCs w:val="24"/>
        </w:rPr>
        <w:t>Jeżeli rachunek bankowy podany przez Wykonawcę nie będzie znajdował się w Wykazie, Zamawiający ma prawo wstrzymania się z zapłatą wynagrodzenia do czasu pojawienia się tego rachunku w Wykazie, o czym Wykonawca ma obowiązek niezwłocznie zawiadomić Zamawiającego.</w:t>
      </w:r>
    </w:p>
    <w:p w14:paraId="267DDD12" w14:textId="77777777" w:rsidR="00E143FE" w:rsidRDefault="002778B2">
      <w:pPr>
        <w:numPr>
          <w:ilvl w:val="0"/>
          <w:numId w:val="6"/>
        </w:numPr>
        <w:tabs>
          <w:tab w:val="clear" w:pos="720"/>
          <w:tab w:val="left" w:pos="-7371"/>
          <w:tab w:val="left" w:pos="-6804"/>
          <w:tab w:val="left" w:pos="0"/>
        </w:tabs>
        <w:spacing w:line="276" w:lineRule="auto"/>
        <w:ind w:left="284" w:right="-1" w:hanging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 przypadku określonym w ustępie poprzednim Wykonawca może dochodzić od Zamawiającego odsetek z tytułu opóźnienia płatności najwcześniej w terminie 7 dni od daty zawiadomienia, o którym mowa w tym ustępie. </w:t>
      </w:r>
    </w:p>
    <w:p w14:paraId="4596C232" w14:textId="77777777" w:rsidR="00E143FE" w:rsidRDefault="002778B2">
      <w:pPr>
        <w:numPr>
          <w:ilvl w:val="0"/>
          <w:numId w:val="6"/>
        </w:numPr>
        <w:tabs>
          <w:tab w:val="clear" w:pos="720"/>
          <w:tab w:val="left" w:pos="-7371"/>
          <w:tab w:val="left" w:pos="-6804"/>
          <w:tab w:val="left" w:pos="0"/>
        </w:tabs>
        <w:spacing w:line="276" w:lineRule="auto"/>
        <w:ind w:left="284" w:right="-1" w:hanging="284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  <w:lang w:eastAsia="pl-PL"/>
        </w:rPr>
        <w:t>Zapłatę uznaje się za dokonaną z chwilą obciążenia rachunku Zamawiającego.</w:t>
      </w:r>
    </w:p>
    <w:p w14:paraId="43A4DD05" w14:textId="5826430A" w:rsidR="00E143FE" w:rsidRDefault="002778B2">
      <w:pPr>
        <w:numPr>
          <w:ilvl w:val="0"/>
          <w:numId w:val="6"/>
        </w:numPr>
        <w:tabs>
          <w:tab w:val="clear" w:pos="720"/>
          <w:tab w:val="left" w:pos="-7371"/>
          <w:tab w:val="left" w:pos="-6804"/>
        </w:tabs>
        <w:spacing w:line="276" w:lineRule="auto"/>
        <w:ind w:left="284" w:right="-1" w:hanging="426"/>
        <w:jc w:val="both"/>
        <w:rPr>
          <w:sz w:val="24"/>
          <w:szCs w:val="24"/>
        </w:rPr>
      </w:pPr>
      <w:r>
        <w:rPr>
          <w:sz w:val="24"/>
          <w:szCs w:val="24"/>
        </w:rPr>
        <w:t>W przypadku wystawienia przez Wykonawcę ustrukturyzowanej faktury elektronicznej jej doręczenie Zamawiającemu odbywa się za pośrednictwem Platformy Elektronicznego Fakturowania, zgodnie z przepisami ustawy z dnia 09.11.2018 r. o elektronicznym fakturowaniu w zamówieniach publicznych, koncesjach na roboty budowlane lub usługi oraz partnerstwie publiczno-prywatnym</w:t>
      </w:r>
      <w:r w:rsidR="00C2134D">
        <w:rPr>
          <w:sz w:val="24"/>
          <w:szCs w:val="24"/>
        </w:rPr>
        <w:t xml:space="preserve">. </w:t>
      </w:r>
    </w:p>
    <w:p w14:paraId="48D68E5B" w14:textId="240EEC6A" w:rsidR="00AB302C" w:rsidRDefault="002778B2" w:rsidP="00F54BA4">
      <w:pPr>
        <w:numPr>
          <w:ilvl w:val="0"/>
          <w:numId w:val="6"/>
        </w:numPr>
        <w:tabs>
          <w:tab w:val="clear" w:pos="720"/>
          <w:tab w:val="left" w:pos="-7371"/>
          <w:tab w:val="left" w:pos="-6804"/>
        </w:tabs>
        <w:spacing w:line="276" w:lineRule="auto"/>
        <w:ind w:left="284" w:right="-1" w:hanging="426"/>
        <w:jc w:val="both"/>
        <w:rPr>
          <w:sz w:val="24"/>
          <w:szCs w:val="24"/>
        </w:rPr>
      </w:pPr>
      <w:r>
        <w:rPr>
          <w:sz w:val="24"/>
          <w:szCs w:val="24"/>
        </w:rPr>
        <w:t>Wykonawca bez uprzedniej zgody Zamawiającego nie jest uprawniony do dokonywania przelewu jakichkolwiek wierzytelności wynikających z Umowy na rzecz osób trzecich, pod rygorem nieważności.</w:t>
      </w:r>
      <w:bookmarkStart w:id="2" w:name="move67217621"/>
      <w:bookmarkEnd w:id="2"/>
    </w:p>
    <w:p w14:paraId="0E1868EF" w14:textId="77777777" w:rsidR="00F54BA4" w:rsidRDefault="00F54BA4">
      <w:pPr>
        <w:shd w:val="clear" w:color="auto" w:fill="FFFFFF"/>
        <w:spacing w:line="276" w:lineRule="auto"/>
        <w:ind w:right="-1"/>
        <w:jc w:val="center"/>
        <w:rPr>
          <w:rFonts w:cs="Times New Roman"/>
          <w:b/>
          <w:sz w:val="24"/>
          <w:szCs w:val="24"/>
        </w:rPr>
      </w:pPr>
    </w:p>
    <w:p w14:paraId="515DD3C2" w14:textId="0D298D24" w:rsidR="00E143FE" w:rsidRDefault="002778B2">
      <w:pPr>
        <w:shd w:val="clear" w:color="auto" w:fill="FFFFFF"/>
        <w:spacing w:line="276" w:lineRule="auto"/>
        <w:ind w:right="-1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§ </w:t>
      </w:r>
      <w:r w:rsidR="005D0633">
        <w:rPr>
          <w:rFonts w:cs="Times New Roman"/>
          <w:b/>
          <w:sz w:val="24"/>
          <w:szCs w:val="24"/>
        </w:rPr>
        <w:t>7</w:t>
      </w:r>
      <w:r>
        <w:rPr>
          <w:rFonts w:cs="Times New Roman"/>
          <w:b/>
          <w:sz w:val="24"/>
          <w:szCs w:val="24"/>
        </w:rPr>
        <w:t>. Kary umowne</w:t>
      </w:r>
    </w:p>
    <w:p w14:paraId="17918754" w14:textId="77777777" w:rsidR="00E143FE" w:rsidRDefault="002778B2">
      <w:pPr>
        <w:widowControl/>
        <w:numPr>
          <w:ilvl w:val="0"/>
          <w:numId w:val="7"/>
        </w:numPr>
        <w:suppressAutoHyphens w:val="0"/>
        <w:spacing w:line="276" w:lineRule="auto"/>
        <w:ind w:left="284" w:hanging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Zamawiający uprawniony jest do naliczenia Wykonawcy kar umownych w następujących przypadkach: </w:t>
      </w:r>
    </w:p>
    <w:p w14:paraId="450170CA" w14:textId="04E5168F" w:rsidR="00E143FE" w:rsidRDefault="002778B2">
      <w:pPr>
        <w:widowControl/>
        <w:numPr>
          <w:ilvl w:val="0"/>
          <w:numId w:val="8"/>
        </w:numPr>
        <w:suppressAutoHyphens w:val="0"/>
        <w:spacing w:line="276" w:lineRule="auto"/>
        <w:ind w:left="567" w:hanging="28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za niedotrzymanie terminu realizacji przedmiotu Umowy w wysokości </w:t>
      </w:r>
      <w:r w:rsidR="00F54BA4">
        <w:rPr>
          <w:rFonts w:cs="Times New Roman"/>
          <w:sz w:val="24"/>
          <w:szCs w:val="24"/>
        </w:rPr>
        <w:t>25</w:t>
      </w:r>
      <w:r w:rsidR="004E5845">
        <w:rPr>
          <w:rFonts w:cs="Times New Roman"/>
          <w:sz w:val="24"/>
          <w:szCs w:val="24"/>
        </w:rPr>
        <w:t>0</w:t>
      </w:r>
      <w:r>
        <w:rPr>
          <w:rFonts w:cs="Times New Roman"/>
          <w:sz w:val="24"/>
          <w:szCs w:val="24"/>
        </w:rPr>
        <w:t xml:space="preserve"> zł – za każdy dzień zwłoki</w:t>
      </w:r>
      <w:r w:rsidR="00736980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nie więcej niż </w:t>
      </w:r>
      <w:r w:rsidR="00F54BA4">
        <w:rPr>
          <w:rFonts w:cs="Times New Roman"/>
          <w:sz w:val="24"/>
          <w:szCs w:val="24"/>
        </w:rPr>
        <w:t>5</w:t>
      </w:r>
      <w:r>
        <w:rPr>
          <w:rFonts w:cs="Times New Roman"/>
          <w:sz w:val="24"/>
          <w:szCs w:val="24"/>
        </w:rPr>
        <w:t>.000,00 zł,</w:t>
      </w:r>
    </w:p>
    <w:p w14:paraId="6350D5F7" w14:textId="7115B5AE" w:rsidR="00E143FE" w:rsidRDefault="002778B2">
      <w:pPr>
        <w:widowControl/>
        <w:numPr>
          <w:ilvl w:val="0"/>
          <w:numId w:val="8"/>
        </w:numPr>
        <w:suppressAutoHyphens w:val="0"/>
        <w:spacing w:line="276" w:lineRule="auto"/>
        <w:ind w:left="567" w:hanging="283"/>
        <w:jc w:val="both"/>
        <w:rPr>
          <w:rFonts w:cs="Times New Roman"/>
          <w:b/>
          <w:spacing w:val="-14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za zwłokę w usunięciu wad i usterek przedmiotu Umowy, stwierdzonych w okresie </w:t>
      </w:r>
      <w:r>
        <w:rPr>
          <w:rFonts w:cs="Times New Roman"/>
          <w:sz w:val="24"/>
          <w:szCs w:val="24"/>
        </w:rPr>
        <w:br/>
        <w:t xml:space="preserve">objętym gwarancją i rękojmią w wysokości </w:t>
      </w:r>
      <w:r w:rsidR="00F54BA4">
        <w:rPr>
          <w:rFonts w:cs="Times New Roman"/>
          <w:sz w:val="24"/>
          <w:szCs w:val="24"/>
        </w:rPr>
        <w:t>25</w:t>
      </w:r>
      <w:r>
        <w:rPr>
          <w:rFonts w:cs="Times New Roman"/>
          <w:sz w:val="24"/>
          <w:szCs w:val="24"/>
        </w:rPr>
        <w:t xml:space="preserve">0 zł – za każdy dzień zwłoki, za każdy stwierdzony przypadek, nie więcej niż </w:t>
      </w:r>
      <w:r w:rsidR="00F54BA4">
        <w:rPr>
          <w:rFonts w:cs="Times New Roman"/>
          <w:sz w:val="24"/>
          <w:szCs w:val="24"/>
        </w:rPr>
        <w:t>5</w:t>
      </w:r>
      <w:r>
        <w:rPr>
          <w:rFonts w:cs="Times New Roman"/>
          <w:sz w:val="24"/>
          <w:szCs w:val="24"/>
        </w:rPr>
        <w:t>.000,00 zł,</w:t>
      </w:r>
    </w:p>
    <w:p w14:paraId="2F2D43BE" w14:textId="162397E9" w:rsidR="00E143FE" w:rsidRDefault="002778B2">
      <w:pPr>
        <w:widowControl/>
        <w:numPr>
          <w:ilvl w:val="0"/>
          <w:numId w:val="8"/>
        </w:numPr>
        <w:suppressAutoHyphens w:val="0"/>
        <w:spacing w:line="276" w:lineRule="auto"/>
        <w:ind w:left="567" w:hanging="283"/>
        <w:jc w:val="both"/>
        <w:rPr>
          <w:rFonts w:cs="Times New Roman"/>
          <w:b/>
          <w:spacing w:val="-14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w przypadku odstąpienia od Umowy przez którąkolwiek ze Stron z przyczyn leżących </w:t>
      </w:r>
      <w:r>
        <w:rPr>
          <w:rFonts w:cs="Times New Roman"/>
          <w:sz w:val="24"/>
          <w:szCs w:val="24"/>
        </w:rPr>
        <w:br/>
        <w:t xml:space="preserve">po stronie Wykonawcy w wysokości 20 % </w:t>
      </w:r>
      <w:r w:rsidR="006533FC">
        <w:rPr>
          <w:rFonts w:cs="Times New Roman"/>
          <w:sz w:val="24"/>
          <w:szCs w:val="24"/>
        </w:rPr>
        <w:t xml:space="preserve">łącznego </w:t>
      </w:r>
      <w:r>
        <w:rPr>
          <w:rFonts w:cs="Times New Roman"/>
          <w:sz w:val="24"/>
          <w:szCs w:val="24"/>
        </w:rPr>
        <w:t>wynagrodzenia umownego brutto.</w:t>
      </w:r>
    </w:p>
    <w:p w14:paraId="6BCA3BA7" w14:textId="250CBC24" w:rsidR="00257904" w:rsidRDefault="00257904">
      <w:pPr>
        <w:widowControl/>
        <w:numPr>
          <w:ilvl w:val="0"/>
          <w:numId w:val="9"/>
        </w:numPr>
        <w:suppressAutoHyphens w:val="0"/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Łączna maksymalna wartość kar umownych nie może przekroczyć 50 % łącznego wynagrodzenia umownego. </w:t>
      </w:r>
    </w:p>
    <w:p w14:paraId="768C8FC9" w14:textId="639F27E4" w:rsidR="00E143FE" w:rsidRDefault="002778B2">
      <w:pPr>
        <w:widowControl/>
        <w:numPr>
          <w:ilvl w:val="0"/>
          <w:numId w:val="9"/>
        </w:numPr>
        <w:suppressAutoHyphens w:val="0"/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Kary umowne stają się wymagalne z dniem wystąpienia zdarzenia aktualizującego </w:t>
      </w:r>
      <w:r>
        <w:rPr>
          <w:sz w:val="24"/>
          <w:szCs w:val="24"/>
        </w:rPr>
        <w:br/>
        <w:t xml:space="preserve">uprawnienie ich naliczenia, bez konieczności kierowania odrębnego wezwania </w:t>
      </w:r>
      <w:r>
        <w:rPr>
          <w:sz w:val="24"/>
          <w:szCs w:val="24"/>
        </w:rPr>
        <w:br/>
        <w:t xml:space="preserve">do ich zapłaty. Zamawiający może potrącić należną mu karę umowną z dowolnej należności przysługującej Wykonawcy względem Zamawiającego, na co Wykonawca wyraża </w:t>
      </w:r>
      <w:r>
        <w:rPr>
          <w:sz w:val="24"/>
          <w:szCs w:val="24"/>
        </w:rPr>
        <w:br/>
        <w:t>nieodwołalną zgodę.</w:t>
      </w:r>
    </w:p>
    <w:p w14:paraId="097501F7" w14:textId="77777777" w:rsidR="00E143FE" w:rsidRDefault="002778B2">
      <w:pPr>
        <w:widowControl/>
        <w:numPr>
          <w:ilvl w:val="0"/>
          <w:numId w:val="9"/>
        </w:numPr>
        <w:spacing w:line="276" w:lineRule="auto"/>
        <w:ind w:left="284" w:right="-1" w:hanging="284"/>
        <w:jc w:val="both"/>
        <w:rPr>
          <w:rFonts w:cs="Times New Roman"/>
          <w:b/>
          <w:bCs/>
          <w:sz w:val="24"/>
          <w:szCs w:val="24"/>
        </w:rPr>
      </w:pPr>
      <w:r>
        <w:rPr>
          <w:sz w:val="24"/>
          <w:szCs w:val="24"/>
        </w:rPr>
        <w:t>Zamawiającemu przysługuje prawo dochodzenia odszkodowania w wysokości przekraczającej wysokość kar umownych, na zasadach ogólnych określonych przepisami Kodeksu cywilnego. Zapłata kary umownej nie wyklucza dochodzenia przez Zamawiającego wykonania zobowiązań zgodnie z postanowieniami Umowy.</w:t>
      </w:r>
    </w:p>
    <w:p w14:paraId="336F7FCA" w14:textId="77777777" w:rsidR="00452544" w:rsidRDefault="00452544">
      <w:pPr>
        <w:spacing w:line="276" w:lineRule="auto"/>
        <w:ind w:right="-1"/>
        <w:jc w:val="center"/>
        <w:rPr>
          <w:rFonts w:cs="Times New Roman"/>
          <w:b/>
          <w:bCs/>
          <w:sz w:val="24"/>
          <w:szCs w:val="24"/>
        </w:rPr>
      </w:pPr>
    </w:p>
    <w:p w14:paraId="6D10EE18" w14:textId="1C31895D" w:rsidR="00E143FE" w:rsidRDefault="002778B2">
      <w:pPr>
        <w:spacing w:line="276" w:lineRule="auto"/>
        <w:ind w:right="-1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§ </w:t>
      </w:r>
      <w:r w:rsidR="005D0633">
        <w:rPr>
          <w:rFonts w:cs="Times New Roman"/>
          <w:b/>
          <w:bCs/>
          <w:sz w:val="24"/>
          <w:szCs w:val="24"/>
        </w:rPr>
        <w:t>8</w:t>
      </w:r>
      <w:r>
        <w:rPr>
          <w:rFonts w:cs="Times New Roman"/>
          <w:b/>
          <w:bCs/>
          <w:sz w:val="24"/>
          <w:szCs w:val="24"/>
        </w:rPr>
        <w:t>. Odstąpienie od Umowy</w:t>
      </w:r>
    </w:p>
    <w:p w14:paraId="3D8AF67F" w14:textId="77777777" w:rsidR="00E143FE" w:rsidRDefault="002778B2">
      <w:pPr>
        <w:widowControl/>
        <w:numPr>
          <w:ilvl w:val="0"/>
          <w:numId w:val="10"/>
        </w:numPr>
        <w:suppressAutoHyphens w:val="0"/>
        <w:spacing w:line="276" w:lineRule="auto"/>
        <w:ind w:left="284" w:hanging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Oprócz przypadków wymienionych w Kodeksie cywilnym, innych przepisach </w:t>
      </w:r>
      <w:r>
        <w:rPr>
          <w:rFonts w:cs="Times New Roman"/>
          <w:sz w:val="24"/>
          <w:szCs w:val="24"/>
        </w:rPr>
        <w:br/>
        <w:t xml:space="preserve">obowiązującego prawa, Zamawiającemu przysługuje prawo odstąpienia od Umowy </w:t>
      </w:r>
      <w:r>
        <w:rPr>
          <w:rFonts w:cs="Times New Roman"/>
          <w:sz w:val="24"/>
          <w:szCs w:val="24"/>
        </w:rPr>
        <w:br/>
        <w:t xml:space="preserve">w następujących sytuacjach: </w:t>
      </w:r>
    </w:p>
    <w:p w14:paraId="171F2FA5" w14:textId="687F950E" w:rsidR="00E143FE" w:rsidRDefault="002778B2">
      <w:pPr>
        <w:widowControl/>
        <w:numPr>
          <w:ilvl w:val="0"/>
          <w:numId w:val="11"/>
        </w:numPr>
        <w:suppressAutoHyphens w:val="0"/>
        <w:spacing w:line="276" w:lineRule="auto"/>
        <w:ind w:left="567" w:hanging="28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opóźnienia w rozpoczęciu lub zakończeniu wykonania przedmiotu Umowy </w:t>
      </w:r>
      <w:r w:rsidR="00F54BA4">
        <w:rPr>
          <w:rFonts w:cs="Times New Roman"/>
          <w:sz w:val="24"/>
          <w:szCs w:val="24"/>
        </w:rPr>
        <w:br/>
      </w:r>
      <w:r>
        <w:rPr>
          <w:rFonts w:cs="Times New Roman"/>
          <w:sz w:val="24"/>
          <w:szCs w:val="24"/>
        </w:rPr>
        <w:t>przekraczającego 7 dni,</w:t>
      </w:r>
    </w:p>
    <w:p w14:paraId="227387B0" w14:textId="77777777" w:rsidR="00E143FE" w:rsidRDefault="002778B2">
      <w:pPr>
        <w:widowControl/>
        <w:numPr>
          <w:ilvl w:val="0"/>
          <w:numId w:val="11"/>
        </w:numPr>
        <w:suppressAutoHyphens w:val="0"/>
        <w:spacing w:line="276" w:lineRule="auto"/>
        <w:ind w:left="567" w:hanging="28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gdy Wykonawca realizuje przedmiot Umowy niezgodnie z postanowieniami określonymi w Umowie,</w:t>
      </w:r>
    </w:p>
    <w:p w14:paraId="45292E00" w14:textId="77777777" w:rsidR="00E143FE" w:rsidRDefault="002778B2">
      <w:pPr>
        <w:widowControl/>
        <w:numPr>
          <w:ilvl w:val="0"/>
          <w:numId w:val="11"/>
        </w:numPr>
        <w:suppressAutoHyphens w:val="0"/>
        <w:spacing w:line="276" w:lineRule="auto"/>
        <w:ind w:left="567" w:hanging="28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w razie zaistnienia istotnej zmiany okoliczności powodującej, że wykonanie Umowy nie leży w interesie publicznym, czego nie można było przewidzieć w chwili zawarcia Umowy.</w:t>
      </w:r>
    </w:p>
    <w:p w14:paraId="57D67F47" w14:textId="440191AC" w:rsidR="00E143FE" w:rsidRDefault="002778B2">
      <w:pPr>
        <w:widowControl/>
        <w:numPr>
          <w:ilvl w:val="0"/>
          <w:numId w:val="10"/>
        </w:numPr>
        <w:suppressAutoHyphens w:val="0"/>
        <w:spacing w:line="276" w:lineRule="auto"/>
        <w:ind w:left="284" w:hanging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Oświadczenie o odstąpieniu od Umowy powinno nastąpić w formie pisemnej pod rygorem nieważności takiego oświadczenia i musi zawierać uzasadnienie. Termin na złożenie oświadczenia o odstąpieniu wynosi </w:t>
      </w:r>
      <w:r w:rsidR="00257904">
        <w:rPr>
          <w:rFonts w:cs="Times New Roman"/>
          <w:sz w:val="24"/>
          <w:szCs w:val="24"/>
        </w:rPr>
        <w:t>21</w:t>
      </w:r>
      <w:r>
        <w:rPr>
          <w:rFonts w:cs="Times New Roman"/>
          <w:sz w:val="24"/>
          <w:szCs w:val="24"/>
        </w:rPr>
        <w:t xml:space="preserve"> dni od powzięcia wiadomości o okolicznościach uprawniających do odstąpienia od Umowy.</w:t>
      </w:r>
    </w:p>
    <w:p w14:paraId="5ADDB95B" w14:textId="77777777" w:rsidR="00E143FE" w:rsidRDefault="002778B2">
      <w:pPr>
        <w:pStyle w:val="Akapitzlist"/>
        <w:numPr>
          <w:ilvl w:val="0"/>
          <w:numId w:val="10"/>
        </w:numPr>
        <w:spacing w:line="276" w:lineRule="auto"/>
        <w:ind w:left="284" w:hanging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Strony zgodnie postanawiają, iż wykonanie prawa odstąpienia od Umowy (umownego lub ustawowego) wywołuje skutki na przyszłość (ex nunc) tj. odnosi się do niespełnionej przed złożeniem tego oświadczenia części świadczeń Stron. </w:t>
      </w:r>
    </w:p>
    <w:p w14:paraId="5BC4D037" w14:textId="6496082F" w:rsidR="00452544" w:rsidRDefault="00452544" w:rsidP="00257904">
      <w:pPr>
        <w:numPr>
          <w:ilvl w:val="0"/>
          <w:numId w:val="10"/>
        </w:numPr>
        <w:tabs>
          <w:tab w:val="clear" w:pos="360"/>
        </w:tabs>
        <w:autoSpaceDE w:val="0"/>
        <w:spacing w:line="276" w:lineRule="auto"/>
        <w:ind w:left="284" w:right="-1" w:hanging="284"/>
        <w:jc w:val="both"/>
      </w:pPr>
      <w:r>
        <w:rPr>
          <w:sz w:val="24"/>
          <w:szCs w:val="24"/>
        </w:rPr>
        <w:t xml:space="preserve">W przypadku odstąpienia od Umowy przez którąkolwiek ze Stron z przyczyn nieleżących </w:t>
      </w:r>
      <w:r>
        <w:rPr>
          <w:sz w:val="24"/>
          <w:szCs w:val="24"/>
        </w:rPr>
        <w:br/>
        <w:t xml:space="preserve">po stronie Wykonawcy, rozliczenie przedmiotu Umowy nastąpi na podstawie dokumentów potwierdzających faktycznie poniesione nakłady (koszty) oraz proporcjonalnie do zaawansowania prac. </w:t>
      </w:r>
    </w:p>
    <w:p w14:paraId="2874B0F6" w14:textId="77777777" w:rsidR="00452544" w:rsidRDefault="00452544" w:rsidP="00257904">
      <w:pPr>
        <w:numPr>
          <w:ilvl w:val="0"/>
          <w:numId w:val="10"/>
        </w:numPr>
        <w:tabs>
          <w:tab w:val="clear" w:pos="360"/>
        </w:tabs>
        <w:autoSpaceDE w:val="0"/>
        <w:spacing w:line="276" w:lineRule="auto"/>
        <w:ind w:left="284" w:right="-1" w:hanging="284"/>
        <w:jc w:val="both"/>
      </w:pPr>
      <w:r>
        <w:rPr>
          <w:sz w:val="24"/>
          <w:szCs w:val="24"/>
        </w:rPr>
        <w:t xml:space="preserve">W przypadku odstąpienia od Umowy przez którąkolwiek ze Stron z przyczyn leżących po stronie Wykonawcy, Wykonawcy nie przysługuje roszczenie o rozliczenie poniesionych nakładów (kosztów) na wykonanie przedmiotu Umowy. </w:t>
      </w:r>
    </w:p>
    <w:p w14:paraId="0195B289" w14:textId="7A46BCD4" w:rsidR="00E143FE" w:rsidRDefault="00452544" w:rsidP="00257904">
      <w:pPr>
        <w:pStyle w:val="Akapitzlist"/>
        <w:numPr>
          <w:ilvl w:val="0"/>
          <w:numId w:val="10"/>
        </w:numPr>
        <w:tabs>
          <w:tab w:val="clear" w:pos="360"/>
        </w:tabs>
        <w:spacing w:line="276" w:lineRule="auto"/>
        <w:ind w:left="284" w:hanging="284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W każdym z przypadków </w:t>
      </w:r>
      <w:r w:rsidR="00257904">
        <w:rPr>
          <w:sz w:val="24"/>
          <w:szCs w:val="24"/>
        </w:rPr>
        <w:t>rozwiązania</w:t>
      </w:r>
      <w:r>
        <w:rPr>
          <w:sz w:val="24"/>
          <w:szCs w:val="24"/>
        </w:rPr>
        <w:t xml:space="preserve"> Umowy Wykonawca jest zobowiązany do przekazania Zamawiającemu wszystkich materiałów otrzymanych od Zamawiającego oraz uzyskanych w jego imieniu dokumentów w terminie 3 dni od </w:t>
      </w:r>
      <w:r w:rsidR="00257904">
        <w:rPr>
          <w:sz w:val="24"/>
          <w:szCs w:val="24"/>
        </w:rPr>
        <w:t>dnia rozwiązania Umowy.</w:t>
      </w:r>
    </w:p>
    <w:p w14:paraId="5564342F" w14:textId="77777777" w:rsidR="00C1459C" w:rsidRDefault="00C1459C" w:rsidP="005D0633">
      <w:pPr>
        <w:spacing w:line="276" w:lineRule="auto"/>
        <w:rPr>
          <w:rFonts w:cs="Times New Roman"/>
          <w:b/>
          <w:sz w:val="24"/>
          <w:szCs w:val="24"/>
        </w:rPr>
      </w:pPr>
    </w:p>
    <w:p w14:paraId="75F47286" w14:textId="79F9E994" w:rsidR="00E143FE" w:rsidRDefault="002778B2">
      <w:pPr>
        <w:spacing w:line="276" w:lineRule="auto"/>
        <w:jc w:val="center"/>
        <w:rPr>
          <w:rFonts w:cs="Times New Roman"/>
        </w:rPr>
      </w:pPr>
      <w:r>
        <w:rPr>
          <w:rFonts w:cs="Times New Roman"/>
          <w:b/>
          <w:sz w:val="24"/>
          <w:szCs w:val="24"/>
        </w:rPr>
        <w:t xml:space="preserve">§ </w:t>
      </w:r>
      <w:r w:rsidR="005D0633">
        <w:rPr>
          <w:rFonts w:cs="Times New Roman"/>
          <w:b/>
          <w:sz w:val="24"/>
          <w:szCs w:val="24"/>
        </w:rPr>
        <w:t>9</w:t>
      </w:r>
      <w:r>
        <w:rPr>
          <w:rFonts w:cs="Times New Roman"/>
          <w:b/>
          <w:sz w:val="24"/>
          <w:szCs w:val="24"/>
        </w:rPr>
        <w:t>. Z</w:t>
      </w:r>
      <w:r>
        <w:rPr>
          <w:rFonts w:cs="Times New Roman"/>
          <w:b/>
          <w:bCs/>
          <w:sz w:val="24"/>
          <w:szCs w:val="24"/>
        </w:rPr>
        <w:t>miana postanowień Umowy</w:t>
      </w:r>
    </w:p>
    <w:p w14:paraId="3DDA68EE" w14:textId="77777777" w:rsidR="00E143FE" w:rsidRDefault="002778B2">
      <w:pPr>
        <w:widowControl/>
        <w:numPr>
          <w:ilvl w:val="3"/>
          <w:numId w:val="14"/>
        </w:numPr>
        <w:suppressAutoHyphens w:val="0"/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Zmiana postanowień Umowy wymaga pod rygorem nieważności formy pisemnej.</w:t>
      </w:r>
    </w:p>
    <w:p w14:paraId="7EF83BD0" w14:textId="77777777" w:rsidR="00E143FE" w:rsidRDefault="002778B2">
      <w:pPr>
        <w:widowControl/>
        <w:numPr>
          <w:ilvl w:val="3"/>
          <w:numId w:val="14"/>
        </w:numPr>
        <w:suppressAutoHyphens w:val="0"/>
        <w:spacing w:line="276" w:lineRule="auto"/>
        <w:ind w:left="284" w:hanging="284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Zmiana Umowy na wniosek Wykonawcy wymaga wykazania okoliczności uprawniających do dokonania tej zmiany.</w:t>
      </w:r>
    </w:p>
    <w:p w14:paraId="141B9419" w14:textId="77777777" w:rsidR="00E143FE" w:rsidRDefault="002778B2">
      <w:pPr>
        <w:widowControl/>
        <w:numPr>
          <w:ilvl w:val="3"/>
          <w:numId w:val="14"/>
        </w:numPr>
        <w:suppressAutoHyphens w:val="0"/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Zmiana terminu wykonania przedmiotu Umowy możliwa jest w szczególności </w:t>
      </w:r>
      <w:r>
        <w:rPr>
          <w:sz w:val="24"/>
          <w:szCs w:val="24"/>
        </w:rPr>
        <w:br/>
        <w:t>w następujących przypadkach:</w:t>
      </w:r>
    </w:p>
    <w:p w14:paraId="010D4E8A" w14:textId="77777777" w:rsidR="00E143FE" w:rsidRDefault="002778B2" w:rsidP="00F54BA4">
      <w:pPr>
        <w:pStyle w:val="Akapitzlist"/>
        <w:widowControl/>
        <w:numPr>
          <w:ilvl w:val="0"/>
          <w:numId w:val="15"/>
        </w:numPr>
        <w:suppressAutoHyphens w:val="0"/>
        <w:spacing w:line="276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wystąpienia siły wyższej, uniemożliwiającej wykonanie robót w ustalonym terminie. Wówczas termin realizacji przedmiotu Umowy na wniosek Wykonawcy może ulec </w:t>
      </w:r>
      <w:r>
        <w:rPr>
          <w:sz w:val="24"/>
          <w:szCs w:val="24"/>
        </w:rPr>
        <w:br/>
        <w:t xml:space="preserve">wydłużeniu o czas występowania siły wyższej lub czas niezbędny do usunięcia </w:t>
      </w:r>
      <w:r>
        <w:rPr>
          <w:sz w:val="24"/>
          <w:szCs w:val="24"/>
        </w:rPr>
        <w:br/>
        <w:t>konsekwencji działania siły wyższej;</w:t>
      </w:r>
    </w:p>
    <w:p w14:paraId="1A40346B" w14:textId="4FDE98B5" w:rsidR="00F54BA4" w:rsidRDefault="002778B2" w:rsidP="00F54BA4">
      <w:pPr>
        <w:pStyle w:val="Akapitzlist"/>
        <w:widowControl/>
        <w:numPr>
          <w:ilvl w:val="0"/>
          <w:numId w:val="15"/>
        </w:numPr>
        <w:suppressAutoHyphens w:val="0"/>
        <w:spacing w:line="276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wystąpienia niekorzystnych warunków atmosferycznych utrzymujących się powyżej </w:t>
      </w:r>
      <w:r>
        <w:rPr>
          <w:sz w:val="24"/>
          <w:szCs w:val="24"/>
        </w:rPr>
        <w:br/>
        <w:t xml:space="preserve">3 dni, uniemożliwiających wykonanie </w:t>
      </w:r>
      <w:r w:rsidR="00257904">
        <w:rPr>
          <w:sz w:val="24"/>
          <w:szCs w:val="24"/>
        </w:rPr>
        <w:t>badań</w:t>
      </w:r>
      <w:r>
        <w:rPr>
          <w:sz w:val="24"/>
          <w:szCs w:val="24"/>
        </w:rPr>
        <w:t xml:space="preserve"> stanowiących przedmiot Umowy zgodnie </w:t>
      </w:r>
      <w:r w:rsidR="00F54BA4">
        <w:rPr>
          <w:sz w:val="24"/>
          <w:szCs w:val="24"/>
        </w:rPr>
        <w:br/>
      </w:r>
      <w:r>
        <w:rPr>
          <w:sz w:val="24"/>
          <w:szCs w:val="24"/>
        </w:rPr>
        <w:t xml:space="preserve">z zasadami wiedzy technicznej, normami, zaleceniami producenta materiału lub urządzenia oraz obowiązującymi przepisami prawa, w tym w szczególności </w:t>
      </w:r>
      <w:r w:rsidR="00F54BA4" w:rsidRPr="00F54BA4">
        <w:rPr>
          <w:sz w:val="24"/>
          <w:szCs w:val="24"/>
        </w:rPr>
        <w:t xml:space="preserve">występowania temperatur poniżej 0 stopni Celsjusza, według pomiarów z godziny 7:00 danego dnia na </w:t>
      </w:r>
      <w:r w:rsidR="00F54BA4">
        <w:rPr>
          <w:sz w:val="24"/>
          <w:szCs w:val="24"/>
        </w:rPr>
        <w:t>terenie badań</w:t>
      </w:r>
      <w:r w:rsidR="00F54BA4" w:rsidRPr="00F54BA4">
        <w:rPr>
          <w:sz w:val="24"/>
          <w:szCs w:val="24"/>
        </w:rPr>
        <w:t xml:space="preserve">, występowaniem opadów śniegu lub deszczu, przyjmując za dni niekorzystne dni występowania </w:t>
      </w:r>
      <w:r w:rsidR="00F54BA4">
        <w:rPr>
          <w:sz w:val="24"/>
          <w:szCs w:val="24"/>
        </w:rPr>
        <w:t xml:space="preserve">ujemnych </w:t>
      </w:r>
      <w:r w:rsidR="00F200D5">
        <w:rPr>
          <w:sz w:val="24"/>
          <w:szCs w:val="24"/>
        </w:rPr>
        <w:t>temperatur</w:t>
      </w:r>
      <w:r w:rsidR="00F54BA4">
        <w:rPr>
          <w:sz w:val="24"/>
          <w:szCs w:val="24"/>
        </w:rPr>
        <w:t>/</w:t>
      </w:r>
      <w:r w:rsidR="00F54BA4" w:rsidRPr="00F54BA4">
        <w:rPr>
          <w:sz w:val="24"/>
          <w:szCs w:val="24"/>
        </w:rPr>
        <w:t xml:space="preserve">opadów. Wówczas termin realizacji przedmiotu Umowy na wniosek Wykonawcy może ulec wydłużeniu o czas występowania </w:t>
      </w:r>
      <w:r w:rsidR="00F54BA4">
        <w:rPr>
          <w:sz w:val="24"/>
          <w:szCs w:val="24"/>
        </w:rPr>
        <w:br/>
      </w:r>
      <w:r w:rsidR="00F54BA4" w:rsidRPr="00F54BA4">
        <w:rPr>
          <w:sz w:val="24"/>
          <w:szCs w:val="24"/>
        </w:rPr>
        <w:t xml:space="preserve">niekorzystnych warunków atmosferycznych lub o czas niezbędny do usunięcia lub </w:t>
      </w:r>
      <w:r w:rsidR="00F54BA4">
        <w:rPr>
          <w:sz w:val="24"/>
          <w:szCs w:val="24"/>
        </w:rPr>
        <w:br/>
      </w:r>
      <w:r w:rsidR="00F54BA4" w:rsidRPr="00F54BA4">
        <w:rPr>
          <w:sz w:val="24"/>
          <w:szCs w:val="24"/>
        </w:rPr>
        <w:t>ustąpienia skutków tych warunków;</w:t>
      </w:r>
    </w:p>
    <w:p w14:paraId="33503AA8" w14:textId="77777777" w:rsidR="00E143FE" w:rsidRDefault="002778B2">
      <w:pPr>
        <w:pStyle w:val="Akapitzlist"/>
        <w:widowControl/>
        <w:numPr>
          <w:ilvl w:val="0"/>
          <w:numId w:val="15"/>
        </w:numPr>
        <w:suppressAutoHyphens w:val="0"/>
        <w:spacing w:line="276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wystąpienia innych okoliczności niezależnych od Wykonawcy lub Zamawiającego, </w:t>
      </w:r>
      <w:r>
        <w:rPr>
          <w:sz w:val="24"/>
          <w:szCs w:val="24"/>
        </w:rPr>
        <w:br/>
        <w:t xml:space="preserve">uniemożliwiających wykonanie przedmiotu Umowy w terminie. Wówczas termin </w:t>
      </w:r>
      <w:r>
        <w:rPr>
          <w:sz w:val="24"/>
          <w:szCs w:val="24"/>
        </w:rPr>
        <w:br/>
        <w:t xml:space="preserve">realizacji przedmiotu Umowy może ulec wydłużeniu o czas występowania tych </w:t>
      </w:r>
      <w:r>
        <w:rPr>
          <w:sz w:val="24"/>
          <w:szCs w:val="24"/>
        </w:rPr>
        <w:br/>
        <w:t>okoliczności.</w:t>
      </w:r>
    </w:p>
    <w:p w14:paraId="24A3164B" w14:textId="77777777" w:rsidR="00AB302C" w:rsidRDefault="00AB302C" w:rsidP="005D0633">
      <w:pPr>
        <w:spacing w:line="276" w:lineRule="auto"/>
        <w:ind w:right="-1"/>
        <w:rPr>
          <w:b/>
          <w:bCs/>
          <w:sz w:val="24"/>
          <w:szCs w:val="24"/>
        </w:rPr>
      </w:pPr>
    </w:p>
    <w:p w14:paraId="6EA597E1" w14:textId="77777777" w:rsidR="00F200D5" w:rsidRDefault="00F200D5">
      <w:pPr>
        <w:spacing w:line="276" w:lineRule="auto"/>
        <w:ind w:right="-1"/>
        <w:jc w:val="center"/>
        <w:rPr>
          <w:b/>
          <w:bCs/>
          <w:sz w:val="24"/>
          <w:szCs w:val="24"/>
        </w:rPr>
      </w:pPr>
    </w:p>
    <w:p w14:paraId="65E32981" w14:textId="40649B46" w:rsidR="00E143FE" w:rsidRDefault="002778B2">
      <w:pPr>
        <w:spacing w:line="276" w:lineRule="auto"/>
        <w:ind w:right="-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§ </w:t>
      </w:r>
      <w:r w:rsidR="005D0633">
        <w:rPr>
          <w:b/>
          <w:bCs/>
          <w:sz w:val="24"/>
          <w:szCs w:val="24"/>
        </w:rPr>
        <w:t>10</w:t>
      </w:r>
      <w:r>
        <w:rPr>
          <w:b/>
          <w:bCs/>
          <w:sz w:val="24"/>
          <w:szCs w:val="24"/>
        </w:rPr>
        <w:t>. Klauzula informacyjna RODO</w:t>
      </w:r>
    </w:p>
    <w:p w14:paraId="56BC1E91" w14:textId="77777777" w:rsidR="00E143FE" w:rsidRDefault="002778B2" w:rsidP="002778B2">
      <w:pPr>
        <w:pStyle w:val="CMSHeadL7"/>
        <w:numPr>
          <w:ilvl w:val="0"/>
          <w:numId w:val="21"/>
        </w:numPr>
        <w:spacing w:after="0"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Zgodnie z treścią Rozporządzenia Parlamentu Europejskiego i Rady (UE) 2016/679 z dnia 27 kwietnia 2016 r. w sprawie ochrony osób fizycznych w związku z przetwarzaniem danych osobowych i w sprawie swobodnego przepływu takich danych oraz uchylenia dyrektywy 95/46/WE (dalej: Rozporządzenie lub RODO), Strony ustalają, iż w związku </w:t>
      </w:r>
      <w:r>
        <w:rPr>
          <w:sz w:val="24"/>
          <w:szCs w:val="24"/>
        </w:rPr>
        <w:br/>
        <w:t xml:space="preserve">z zawarciem i realizacją Umowy będę wzajemnie przetwarzać dane osobowe osób uczestniczących w zawarciu i realizacji Umowy. Żadna ze Stron nie będzie wykorzystywać tych danych w celu innym niż zawarcie i realizacja Umowy. </w:t>
      </w:r>
    </w:p>
    <w:p w14:paraId="09ED7F50" w14:textId="77777777" w:rsidR="00E143FE" w:rsidRDefault="002778B2" w:rsidP="002778B2">
      <w:pPr>
        <w:pStyle w:val="CMSHeadL7"/>
        <w:numPr>
          <w:ilvl w:val="0"/>
          <w:numId w:val="22"/>
        </w:numPr>
        <w:spacing w:after="0"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Każda ze Stron oświadcza, że osoby wymienione w ust. 1, zapoznały się i dysponują </w:t>
      </w:r>
      <w:r>
        <w:rPr>
          <w:sz w:val="24"/>
          <w:szCs w:val="24"/>
        </w:rPr>
        <w:br/>
        <w:t xml:space="preserve">informacjami dotyczącymi przetwarzania ich danych osobowych przez drugą Stronę </w:t>
      </w:r>
      <w:r>
        <w:rPr>
          <w:sz w:val="24"/>
          <w:szCs w:val="24"/>
        </w:rPr>
        <w:br/>
        <w:t xml:space="preserve">na potrzeby realizacji Umowy, określonymi w ust. 3. </w:t>
      </w:r>
    </w:p>
    <w:p w14:paraId="7739E358" w14:textId="77777777" w:rsidR="00E143FE" w:rsidRDefault="002778B2" w:rsidP="002778B2">
      <w:pPr>
        <w:pStyle w:val="CMSHeadL7"/>
        <w:numPr>
          <w:ilvl w:val="0"/>
          <w:numId w:val="23"/>
        </w:numPr>
        <w:spacing w:after="0"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Zgodnie z treścią art. 13 i 14 RODO, Strony informują, iż:</w:t>
      </w:r>
    </w:p>
    <w:p w14:paraId="02D3AB85" w14:textId="77777777" w:rsidR="00E143FE" w:rsidRDefault="002778B2">
      <w:pPr>
        <w:pStyle w:val="CMSHeadL7"/>
        <w:numPr>
          <w:ilvl w:val="1"/>
          <w:numId w:val="17"/>
        </w:numPr>
        <w:spacing w:after="0" w:line="276" w:lineRule="auto"/>
        <w:ind w:left="567" w:hanging="283"/>
        <w:jc w:val="both"/>
        <w:rPr>
          <w:sz w:val="24"/>
          <w:szCs w:val="24"/>
        </w:rPr>
      </w:pPr>
      <w:r>
        <w:rPr>
          <w:spacing w:val="-3"/>
          <w:sz w:val="24"/>
          <w:szCs w:val="24"/>
          <w:lang w:eastAsia="ar-SA"/>
        </w:rPr>
        <w:t xml:space="preserve">Strony Umowy są wzajemnie administratorem danych osobowych w odniesieniu </w:t>
      </w:r>
      <w:r>
        <w:rPr>
          <w:spacing w:val="-3"/>
          <w:sz w:val="24"/>
          <w:szCs w:val="24"/>
          <w:lang w:eastAsia="ar-SA"/>
        </w:rPr>
        <w:br/>
        <w:t xml:space="preserve">do osoby/osób wskazanych w reprezentacji oraz osoby/osób podanych do kontaktu </w:t>
      </w:r>
      <w:r>
        <w:rPr>
          <w:spacing w:val="-3"/>
          <w:sz w:val="24"/>
          <w:szCs w:val="24"/>
          <w:lang w:eastAsia="ar-SA"/>
        </w:rPr>
        <w:br/>
        <w:t>w ramach realizacji Umowy.</w:t>
      </w:r>
    </w:p>
    <w:p w14:paraId="0D67CD3C" w14:textId="33564B45" w:rsidR="00E143FE" w:rsidRDefault="002778B2" w:rsidP="002778B2">
      <w:pPr>
        <w:pStyle w:val="CMSHeadL7"/>
        <w:numPr>
          <w:ilvl w:val="1"/>
          <w:numId w:val="24"/>
        </w:numPr>
        <w:spacing w:after="0" w:line="276" w:lineRule="auto"/>
        <w:ind w:left="567" w:hanging="283"/>
        <w:jc w:val="both"/>
        <w:rPr>
          <w:sz w:val="24"/>
          <w:szCs w:val="24"/>
        </w:rPr>
      </w:pPr>
      <w:bookmarkStart w:id="3" w:name="_Hlk16164601"/>
      <w:r>
        <w:rPr>
          <w:sz w:val="24"/>
          <w:szCs w:val="24"/>
        </w:rPr>
        <w:t xml:space="preserve">Dane osobowe osób będących Stronami </w:t>
      </w:r>
      <w:r w:rsidR="00257904">
        <w:rPr>
          <w:sz w:val="24"/>
          <w:szCs w:val="24"/>
        </w:rPr>
        <w:t>U</w:t>
      </w:r>
      <w:r>
        <w:rPr>
          <w:sz w:val="24"/>
          <w:szCs w:val="24"/>
        </w:rPr>
        <w:t xml:space="preserve">mowy przetwarzane są na podstawie art. 6 ust. 1 lit. b RODO w celu zawarcia i realizacji </w:t>
      </w:r>
      <w:r w:rsidR="00257904">
        <w:rPr>
          <w:sz w:val="24"/>
          <w:szCs w:val="24"/>
        </w:rPr>
        <w:t>U</w:t>
      </w:r>
      <w:r>
        <w:rPr>
          <w:sz w:val="24"/>
          <w:szCs w:val="24"/>
        </w:rPr>
        <w:t>mowy</w:t>
      </w:r>
      <w:bookmarkEnd w:id="3"/>
      <w:r>
        <w:rPr>
          <w:sz w:val="24"/>
          <w:szCs w:val="24"/>
        </w:rPr>
        <w:t>,</w:t>
      </w:r>
      <w:bookmarkStart w:id="4" w:name="_Hlk16164673"/>
      <w:r w:rsidR="00257904">
        <w:rPr>
          <w:sz w:val="24"/>
          <w:szCs w:val="24"/>
        </w:rPr>
        <w:t xml:space="preserve"> </w:t>
      </w:r>
      <w:r>
        <w:rPr>
          <w:sz w:val="24"/>
          <w:szCs w:val="24"/>
        </w:rPr>
        <w:t>a w przypadku reprezentantów Stron Umowy i osób wyznaczonych do kontaktów roboczych oraz odpowiedzialnych za koordynację i realizację niniejszej umowy na podstawie art. 6 ust. 1 lit. f RODO, w celu związanym z zawarciem i realizacją Umowy</w:t>
      </w:r>
      <w:bookmarkEnd w:id="4"/>
      <w:r>
        <w:rPr>
          <w:sz w:val="24"/>
          <w:szCs w:val="24"/>
        </w:rPr>
        <w:t xml:space="preserve">, </w:t>
      </w:r>
      <w:r>
        <w:rPr>
          <w:spacing w:val="-3"/>
          <w:sz w:val="24"/>
          <w:szCs w:val="24"/>
          <w:lang w:eastAsia="ar-SA"/>
        </w:rPr>
        <w:t>a także w celu ustalenia, dochodzenia lub obrony przed ewentualnymi roszczeniami z tytułu realizacji niniejszej umowy</w:t>
      </w:r>
      <w:r>
        <w:rPr>
          <w:sz w:val="24"/>
          <w:szCs w:val="24"/>
        </w:rPr>
        <w:t>. Powyższe dane osobowe</w:t>
      </w:r>
      <w:r>
        <w:rPr>
          <w:spacing w:val="-3"/>
          <w:sz w:val="24"/>
          <w:szCs w:val="24"/>
          <w:lang w:eastAsia="ar-SA"/>
        </w:rPr>
        <w:t xml:space="preserve"> przetwarzane będą również na podstawie art. 6 ust. 1 lit. c RODO </w:t>
      </w:r>
      <w:bookmarkStart w:id="5" w:name="_Hlk16161196"/>
      <w:r>
        <w:rPr>
          <w:spacing w:val="-3"/>
          <w:sz w:val="24"/>
          <w:szCs w:val="24"/>
          <w:lang w:eastAsia="ar-SA"/>
        </w:rPr>
        <w:t xml:space="preserve">(obowiązek wynikający z przepisów </w:t>
      </w:r>
      <w:bookmarkEnd w:id="5"/>
      <w:r>
        <w:rPr>
          <w:spacing w:val="-3"/>
          <w:sz w:val="24"/>
          <w:szCs w:val="24"/>
          <w:lang w:eastAsia="ar-SA"/>
        </w:rPr>
        <w:t>rachunkowo-podatkowych).</w:t>
      </w:r>
    </w:p>
    <w:p w14:paraId="623927F3" w14:textId="77777777" w:rsidR="00E143FE" w:rsidRDefault="002778B2" w:rsidP="002778B2">
      <w:pPr>
        <w:pStyle w:val="CMSHeadL7"/>
        <w:numPr>
          <w:ilvl w:val="1"/>
          <w:numId w:val="25"/>
        </w:numPr>
        <w:spacing w:after="0" w:line="276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Źródłem pochodzenia danych osobowych są wzajemnie wobec siebie Strony Umowy. Kategorie odnośnych danych osobowych zawierają w sobie dane osobowe określone w niniejszej umowie lub inne dane kontaktowe niezbędne do realizacji Umowy.</w:t>
      </w:r>
    </w:p>
    <w:p w14:paraId="45BE8C1D" w14:textId="77777777" w:rsidR="00E143FE" w:rsidRDefault="002778B2" w:rsidP="002778B2">
      <w:pPr>
        <w:pStyle w:val="CMSHeadL7"/>
        <w:numPr>
          <w:ilvl w:val="1"/>
          <w:numId w:val="26"/>
        </w:numPr>
        <w:spacing w:after="0" w:line="276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Dane osobowe będą przetwarzane przez Strony przez okres realizacji Umowy, </w:t>
      </w:r>
      <w:bookmarkStart w:id="6" w:name="_Hlk9433920"/>
      <w:r>
        <w:rPr>
          <w:sz w:val="24"/>
          <w:szCs w:val="24"/>
        </w:rPr>
        <w:t xml:space="preserve">a po jej rozwiązaniu lub wygaśnięciu </w:t>
      </w:r>
      <w:bookmarkEnd w:id="6"/>
      <w:r>
        <w:rPr>
          <w:sz w:val="24"/>
          <w:szCs w:val="24"/>
        </w:rPr>
        <w:t xml:space="preserve">przez okres </w:t>
      </w:r>
      <w:bookmarkStart w:id="7" w:name="_Hlk9433891"/>
      <w:r>
        <w:rPr>
          <w:sz w:val="24"/>
          <w:szCs w:val="24"/>
        </w:rPr>
        <w:t xml:space="preserve">wynikający z przepisów </w:t>
      </w:r>
      <w:bookmarkEnd w:id="7"/>
      <w:r>
        <w:rPr>
          <w:sz w:val="24"/>
          <w:szCs w:val="24"/>
        </w:rPr>
        <w:t xml:space="preserve">rachunkowo-podatkowych. </w:t>
      </w:r>
      <w:bookmarkStart w:id="8" w:name="_Hlk16161548"/>
      <w:r>
        <w:rPr>
          <w:sz w:val="24"/>
          <w:szCs w:val="24"/>
        </w:rPr>
        <w:t>Okresy te mogą zostać przedłużone w przypadku potrzeby ustalenia, dochodzenia lub obrony przed roszczeniami z tytułu realizacji Umowy.</w:t>
      </w:r>
      <w:bookmarkEnd w:id="8"/>
    </w:p>
    <w:p w14:paraId="3A121186" w14:textId="77777777" w:rsidR="00E143FE" w:rsidRDefault="002778B2" w:rsidP="002778B2">
      <w:pPr>
        <w:pStyle w:val="Akapitzlist2"/>
        <w:numPr>
          <w:ilvl w:val="1"/>
          <w:numId w:val="27"/>
        </w:numPr>
        <w:spacing w:line="276" w:lineRule="auto"/>
        <w:ind w:left="567" w:hanging="283"/>
        <w:jc w:val="both"/>
        <w:rPr>
          <w:spacing w:val="-3"/>
          <w:lang w:eastAsia="ar-SA"/>
        </w:rPr>
      </w:pPr>
      <w:r>
        <w:rPr>
          <w:spacing w:val="-3"/>
          <w:lang w:eastAsia="ar-SA"/>
        </w:rPr>
        <w:t>Osoby wymienione w pkt. 2 posiadają prawo do dostępu do treści swoich danych osobowych; sprostowania swoich danych osobowych; usunięcia swoich danych osobowych; ograniczenia przetwarzania swoich danych osobowych; przenoszenia swoich danych osobowych; wniesienia sprzeciwu wobec przetwarzania swoich danych osobowych; w sytuacjach ściśle określonych w przepisach RODO. Wskazane uprawnienia można zrealizować poprzez kontakt, o którym mowa w pkt. 7.</w:t>
      </w:r>
    </w:p>
    <w:p w14:paraId="6237051D" w14:textId="77777777" w:rsidR="00E143FE" w:rsidRDefault="002778B2" w:rsidP="002778B2">
      <w:pPr>
        <w:pStyle w:val="CMSHeadL7"/>
        <w:numPr>
          <w:ilvl w:val="1"/>
          <w:numId w:val="28"/>
        </w:numPr>
        <w:spacing w:after="0" w:line="276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Niezależnie od powyższego osoby te mają również prawo wniesienia skargi do Prezesa Urzędu Ochrony Danych Osobowych, gdy uznają, iż przetwarzanie danych osobowych ich dotyczących narusza przepisy RODO. </w:t>
      </w:r>
      <w:bookmarkStart w:id="9" w:name="_Hlk16165431"/>
      <w:bookmarkEnd w:id="9"/>
    </w:p>
    <w:p w14:paraId="73CC15A7" w14:textId="77777777" w:rsidR="00E143FE" w:rsidRDefault="002778B2" w:rsidP="002778B2">
      <w:pPr>
        <w:pStyle w:val="CMSHeadL7"/>
        <w:numPr>
          <w:ilvl w:val="1"/>
          <w:numId w:val="29"/>
        </w:numPr>
        <w:spacing w:after="0" w:line="276" w:lineRule="auto"/>
        <w:ind w:left="567" w:hanging="283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Z Inspektorem Ochrony Danych Osobowych lub osobą odpowiedzialną za ochronę </w:t>
      </w:r>
      <w:r>
        <w:rPr>
          <w:color w:val="000000"/>
          <w:sz w:val="24"/>
          <w:szCs w:val="24"/>
        </w:rPr>
        <w:br/>
        <w:t>danych osobowych można kontaktować się:</w:t>
      </w:r>
    </w:p>
    <w:p w14:paraId="7767ABFD" w14:textId="77777777" w:rsidR="00E143FE" w:rsidRDefault="002778B2" w:rsidP="002778B2">
      <w:pPr>
        <w:pStyle w:val="Akapitzlist2"/>
        <w:numPr>
          <w:ilvl w:val="0"/>
          <w:numId w:val="30"/>
        </w:numPr>
        <w:spacing w:line="276" w:lineRule="auto"/>
        <w:ind w:left="567" w:hanging="283"/>
        <w:jc w:val="both"/>
        <w:rPr>
          <w:spacing w:val="-3"/>
          <w:lang w:eastAsia="ar-SA"/>
        </w:rPr>
      </w:pPr>
      <w:r>
        <w:rPr>
          <w:spacing w:val="-3"/>
          <w:lang w:eastAsia="ar-SA"/>
        </w:rPr>
        <w:t>z ramienia Zamawiającego mailowo pod adresem iod@zkzl.poznan.pl</w:t>
      </w:r>
    </w:p>
    <w:p w14:paraId="5F3E00B8" w14:textId="71F2D100" w:rsidR="00E143FE" w:rsidRDefault="002778B2" w:rsidP="002778B2">
      <w:pPr>
        <w:pStyle w:val="Akapitzlist2"/>
        <w:numPr>
          <w:ilvl w:val="0"/>
          <w:numId w:val="31"/>
        </w:numPr>
        <w:spacing w:line="276" w:lineRule="auto"/>
        <w:ind w:left="567" w:hanging="283"/>
        <w:jc w:val="both"/>
        <w:rPr>
          <w:spacing w:val="-3"/>
          <w:lang w:eastAsia="ar-SA"/>
        </w:rPr>
      </w:pPr>
      <w:r>
        <w:rPr>
          <w:spacing w:val="-3"/>
          <w:lang w:eastAsia="ar-SA"/>
        </w:rPr>
        <w:t xml:space="preserve">z ramienia Wykonawcy mailowo pod adresem </w:t>
      </w:r>
      <w:r w:rsidR="004D5A56">
        <w:rPr>
          <w:spacing w:val="-3"/>
          <w:lang w:eastAsia="ar-SA"/>
        </w:rPr>
        <w:t>…………………………..</w:t>
      </w:r>
    </w:p>
    <w:p w14:paraId="68AE7DC4" w14:textId="77777777" w:rsidR="00E143FE" w:rsidRDefault="002778B2" w:rsidP="002778B2">
      <w:pPr>
        <w:pStyle w:val="CMSHeadL7"/>
        <w:numPr>
          <w:ilvl w:val="1"/>
          <w:numId w:val="32"/>
        </w:numPr>
        <w:spacing w:after="0" w:line="276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Podanie danych osobowych jest warunkiem zawarcia i realizacji Umowy, ich niepodanie może uniemożliwić jej zawarcie lub realizację.</w:t>
      </w:r>
    </w:p>
    <w:p w14:paraId="091BA9C3" w14:textId="77777777" w:rsidR="00E143FE" w:rsidRDefault="002778B2" w:rsidP="002778B2">
      <w:pPr>
        <w:pStyle w:val="CMSHeadL7"/>
        <w:numPr>
          <w:ilvl w:val="1"/>
          <w:numId w:val="33"/>
        </w:numPr>
        <w:spacing w:after="0" w:line="276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Dane osobowe nie będą poddawane profilowaniu ani zautomatyzowanemu podejmowaniu decyzji.</w:t>
      </w:r>
    </w:p>
    <w:p w14:paraId="054C645A" w14:textId="77777777" w:rsidR="00E143FE" w:rsidRDefault="002778B2" w:rsidP="002778B2">
      <w:pPr>
        <w:pStyle w:val="CMSHeadL7"/>
        <w:numPr>
          <w:ilvl w:val="1"/>
          <w:numId w:val="34"/>
        </w:numPr>
        <w:spacing w:after="0" w:line="276" w:lineRule="auto"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Strony nie będą przekazywać danych osobowych do państwa trzeciego lub organizacji międzynarodowej z zastrzeżeniem, że jeżeli przekazanie takie okaże się konieczne dla realizacji Umowy, może mieć miejsce wyłącznie po pisemnym powiadomieniu drugiej Strony oraz z zachowaniem odpowiednich zabezpieczeń wskazanych w art. 46 RODO. </w:t>
      </w:r>
    </w:p>
    <w:p w14:paraId="5EB2813F" w14:textId="77777777" w:rsidR="00E143FE" w:rsidRDefault="002778B2" w:rsidP="002778B2">
      <w:pPr>
        <w:pStyle w:val="CMSHeadL7"/>
        <w:numPr>
          <w:ilvl w:val="1"/>
          <w:numId w:val="35"/>
        </w:numPr>
        <w:spacing w:after="0" w:line="276" w:lineRule="auto"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Odbiorcami danych osobowych mogą być: organy administracji publicznej, jeżeli </w:t>
      </w:r>
      <w:r>
        <w:rPr>
          <w:sz w:val="24"/>
          <w:szCs w:val="24"/>
        </w:rPr>
        <w:br/>
        <w:t xml:space="preserve">obowiązek udostępnienia danych wynika z obowiązujących przepisów prawa; podmioty świadczące usługi prawne na rzecz Stron oraz inne podmioty świadczące usługi </w:t>
      </w:r>
      <w:r>
        <w:rPr>
          <w:sz w:val="24"/>
          <w:szCs w:val="24"/>
        </w:rPr>
        <w:br/>
        <w:t>na zlecenie Stron w zakresie oraz celu zgodnym z Umową.</w:t>
      </w:r>
    </w:p>
    <w:p w14:paraId="011542B4" w14:textId="77777777" w:rsidR="00E143FE" w:rsidRDefault="00E143FE">
      <w:pPr>
        <w:spacing w:line="276" w:lineRule="auto"/>
        <w:ind w:right="-1"/>
        <w:jc w:val="center"/>
        <w:rPr>
          <w:rFonts w:cs="Times New Roman"/>
          <w:b/>
          <w:bCs/>
          <w:sz w:val="24"/>
          <w:szCs w:val="24"/>
        </w:rPr>
      </w:pPr>
    </w:p>
    <w:p w14:paraId="27ACADB0" w14:textId="7DF6841E" w:rsidR="00E143FE" w:rsidRDefault="002778B2">
      <w:pPr>
        <w:spacing w:line="276" w:lineRule="auto"/>
        <w:ind w:right="-1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§ </w:t>
      </w:r>
      <w:r w:rsidR="004C2142">
        <w:rPr>
          <w:rFonts w:cs="Times New Roman"/>
          <w:b/>
          <w:bCs/>
          <w:sz w:val="24"/>
          <w:szCs w:val="24"/>
        </w:rPr>
        <w:t>1</w:t>
      </w:r>
      <w:r w:rsidR="005D0633">
        <w:rPr>
          <w:rFonts w:cs="Times New Roman"/>
          <w:b/>
          <w:bCs/>
          <w:sz w:val="24"/>
          <w:szCs w:val="24"/>
        </w:rPr>
        <w:t>1</w:t>
      </w:r>
      <w:r>
        <w:rPr>
          <w:rFonts w:cs="Times New Roman"/>
          <w:b/>
          <w:bCs/>
          <w:sz w:val="24"/>
          <w:szCs w:val="24"/>
        </w:rPr>
        <w:t>. Postanowienia końcowe</w:t>
      </w:r>
    </w:p>
    <w:p w14:paraId="268FF88E" w14:textId="77777777" w:rsidR="00E143FE" w:rsidRDefault="002778B2">
      <w:pPr>
        <w:pStyle w:val="Tekstpodstawowy3"/>
        <w:numPr>
          <w:ilvl w:val="3"/>
          <w:numId w:val="12"/>
        </w:numPr>
        <w:tabs>
          <w:tab w:val="left" w:pos="-2410"/>
        </w:tabs>
        <w:spacing w:after="0"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Obowiązki Wykonawcy wskazane w Umowie nie wyczerpują całego zakresu zobowiązania Wykonawcy wynikającego z Umowy, a także nie mogą stanowić podstawy do odmowy </w:t>
      </w:r>
      <w:r>
        <w:rPr>
          <w:sz w:val="24"/>
          <w:szCs w:val="24"/>
        </w:rPr>
        <w:br/>
        <w:t xml:space="preserve">wykonania przez Wykonawcę jakichkolwiek czynności niewymienionych wprost </w:t>
      </w:r>
      <w:r>
        <w:rPr>
          <w:sz w:val="24"/>
          <w:szCs w:val="24"/>
        </w:rPr>
        <w:br/>
        <w:t>w Umowie, a koniecznych do należytego wykonania przedmiotu Umowy</w:t>
      </w:r>
    </w:p>
    <w:p w14:paraId="7C3F26BA" w14:textId="77777777" w:rsidR="00E143FE" w:rsidRDefault="002778B2">
      <w:pPr>
        <w:pStyle w:val="Tekstpodstawowy3"/>
        <w:numPr>
          <w:ilvl w:val="3"/>
          <w:numId w:val="12"/>
        </w:numPr>
        <w:tabs>
          <w:tab w:val="left" w:pos="-2410"/>
        </w:tabs>
        <w:spacing w:after="0"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 sprawach nieuregulowanych Umową mają zastosowanie szczególne przepisy Kodeksu cywilnego.</w:t>
      </w:r>
    </w:p>
    <w:p w14:paraId="1DBDAC8A" w14:textId="77777777" w:rsidR="00E143FE" w:rsidRDefault="002778B2">
      <w:pPr>
        <w:pStyle w:val="Tekstpodstawowy3"/>
        <w:numPr>
          <w:ilvl w:val="3"/>
          <w:numId w:val="12"/>
        </w:numPr>
        <w:tabs>
          <w:tab w:val="left" w:pos="-2410"/>
        </w:tabs>
        <w:spacing w:after="0" w:line="276" w:lineRule="auto"/>
        <w:ind w:left="284" w:hanging="284"/>
        <w:jc w:val="both"/>
        <w:rPr>
          <w:sz w:val="24"/>
          <w:szCs w:val="24"/>
        </w:rPr>
      </w:pPr>
      <w:bookmarkStart w:id="10" w:name="move672176211111"/>
      <w:bookmarkEnd w:id="10"/>
      <w:r>
        <w:rPr>
          <w:sz w:val="24"/>
          <w:szCs w:val="24"/>
        </w:rPr>
        <w:t xml:space="preserve">Ewentualne spory powstałe w związku z realizacją postanowień Umowy rozstrzygać będzie właściwy rzeczowo dla siedziby Zamawiającego sąd w Poznaniu. </w:t>
      </w:r>
    </w:p>
    <w:p w14:paraId="7709C5E1" w14:textId="57224702" w:rsidR="00DE791A" w:rsidRPr="00264D19" w:rsidRDefault="002778B2" w:rsidP="00264D19">
      <w:pPr>
        <w:pStyle w:val="Tekstpodstawowy3"/>
        <w:numPr>
          <w:ilvl w:val="3"/>
          <w:numId w:val="12"/>
        </w:numPr>
        <w:tabs>
          <w:tab w:val="left" w:pos="-2410"/>
        </w:tabs>
        <w:spacing w:after="0"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Termin na złożenie Stronie oświadczeń woli uważa się za zachowany, jeśli oświadczenie zostanie wysłane listem poleconym, za pośrednictwem operatora pocztowego Poczta Polska S.A. w ostatnim dniu terminu.</w:t>
      </w:r>
    </w:p>
    <w:p w14:paraId="2241A7F2" w14:textId="77777777" w:rsidR="00E143FE" w:rsidRDefault="002778B2">
      <w:pPr>
        <w:pStyle w:val="Tekstpodstawowy3"/>
        <w:numPr>
          <w:ilvl w:val="3"/>
          <w:numId w:val="12"/>
        </w:numPr>
        <w:tabs>
          <w:tab w:val="left" w:pos="-2410"/>
        </w:tabs>
        <w:spacing w:after="0"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Umowę sporządzono w dwóch jednobrzmiących egzemplarzach, po jednym dla każdej ze Stron. </w:t>
      </w:r>
    </w:p>
    <w:p w14:paraId="4BD4C3F5" w14:textId="77777777" w:rsidR="00E143FE" w:rsidRDefault="002778B2">
      <w:pPr>
        <w:spacing w:line="276" w:lineRule="auto"/>
        <w:ind w:right="-1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</w:t>
      </w:r>
    </w:p>
    <w:p w14:paraId="3C6E6E10" w14:textId="75F49A82" w:rsidR="00E143FE" w:rsidRDefault="002778B2">
      <w:pPr>
        <w:spacing w:line="276" w:lineRule="auto"/>
        <w:ind w:right="-1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Wykonawca </w:t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  <w:t>         Zamawiający</w:t>
      </w:r>
    </w:p>
    <w:p w14:paraId="3E2AE265" w14:textId="77777777" w:rsidR="00E143FE" w:rsidRDefault="00E143FE">
      <w:pPr>
        <w:spacing w:line="276" w:lineRule="auto"/>
        <w:ind w:right="-1"/>
        <w:jc w:val="both"/>
        <w:rPr>
          <w:rFonts w:cs="Times New Roman"/>
          <w:sz w:val="24"/>
          <w:szCs w:val="24"/>
        </w:rPr>
      </w:pPr>
    </w:p>
    <w:p w14:paraId="30B98BBC" w14:textId="77777777" w:rsidR="00F200D5" w:rsidRDefault="00F200D5">
      <w:pPr>
        <w:spacing w:line="276" w:lineRule="auto"/>
        <w:ind w:right="-1"/>
        <w:jc w:val="both"/>
        <w:rPr>
          <w:rFonts w:cs="Times New Roman"/>
          <w:sz w:val="24"/>
          <w:szCs w:val="24"/>
        </w:rPr>
      </w:pPr>
    </w:p>
    <w:p w14:paraId="0E3C03A7" w14:textId="0AF33EB6" w:rsidR="00E143FE" w:rsidRDefault="002778B2">
      <w:pPr>
        <w:spacing w:line="276" w:lineRule="auto"/>
        <w:ind w:right="-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...................................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.......................................</w:t>
      </w:r>
    </w:p>
    <w:p w14:paraId="25E27A41" w14:textId="77777777" w:rsidR="00A61F22" w:rsidRDefault="00A61F22" w:rsidP="004D63E6">
      <w:pPr>
        <w:spacing w:line="276" w:lineRule="auto"/>
        <w:ind w:left="284" w:right="-1" w:hanging="284"/>
        <w:jc w:val="both"/>
        <w:rPr>
          <w:rFonts w:cs="Times New Roman"/>
          <w:sz w:val="22"/>
          <w:szCs w:val="22"/>
        </w:rPr>
      </w:pPr>
    </w:p>
    <w:p w14:paraId="3D9509BF" w14:textId="77777777" w:rsidR="00F200D5" w:rsidRDefault="00F200D5" w:rsidP="004D63E6">
      <w:pPr>
        <w:spacing w:line="276" w:lineRule="auto"/>
        <w:ind w:left="284" w:right="-1" w:hanging="284"/>
        <w:jc w:val="both"/>
        <w:rPr>
          <w:rFonts w:cs="Times New Roman"/>
          <w:sz w:val="22"/>
          <w:szCs w:val="22"/>
        </w:rPr>
      </w:pPr>
    </w:p>
    <w:p w14:paraId="61E5CEA8" w14:textId="77777777" w:rsidR="00F200D5" w:rsidRDefault="00F200D5" w:rsidP="004D63E6">
      <w:pPr>
        <w:spacing w:line="276" w:lineRule="auto"/>
        <w:ind w:left="284" w:right="-1" w:hanging="284"/>
        <w:jc w:val="both"/>
        <w:rPr>
          <w:rFonts w:cs="Times New Roman"/>
          <w:sz w:val="22"/>
          <w:szCs w:val="22"/>
        </w:rPr>
      </w:pPr>
    </w:p>
    <w:p w14:paraId="45D4E9EB" w14:textId="77777777" w:rsidR="00F200D5" w:rsidRDefault="00F200D5" w:rsidP="004D63E6">
      <w:pPr>
        <w:spacing w:line="276" w:lineRule="auto"/>
        <w:ind w:left="284" w:right="-1" w:hanging="284"/>
        <w:jc w:val="both"/>
        <w:rPr>
          <w:rFonts w:cs="Times New Roman"/>
          <w:sz w:val="22"/>
          <w:szCs w:val="22"/>
        </w:rPr>
      </w:pPr>
    </w:p>
    <w:p w14:paraId="7043328F" w14:textId="77777777" w:rsidR="00F200D5" w:rsidRDefault="00F200D5" w:rsidP="004D63E6">
      <w:pPr>
        <w:spacing w:line="276" w:lineRule="auto"/>
        <w:ind w:left="284" w:right="-1" w:hanging="284"/>
        <w:jc w:val="both"/>
        <w:rPr>
          <w:rFonts w:cs="Times New Roman"/>
          <w:sz w:val="22"/>
          <w:szCs w:val="22"/>
        </w:rPr>
      </w:pPr>
    </w:p>
    <w:p w14:paraId="079FF59F" w14:textId="77777777" w:rsidR="00F200D5" w:rsidRDefault="00F200D5" w:rsidP="004D63E6">
      <w:pPr>
        <w:spacing w:line="276" w:lineRule="auto"/>
        <w:ind w:left="284" w:right="-1" w:hanging="284"/>
        <w:jc w:val="both"/>
        <w:rPr>
          <w:rFonts w:cs="Times New Roman"/>
          <w:sz w:val="22"/>
          <w:szCs w:val="22"/>
        </w:rPr>
      </w:pPr>
    </w:p>
    <w:p w14:paraId="15846ED7" w14:textId="20F972B8" w:rsidR="00F200D5" w:rsidRDefault="00F200D5" w:rsidP="004D63E6">
      <w:pPr>
        <w:spacing w:line="276" w:lineRule="auto"/>
        <w:ind w:left="284" w:right="-1" w:hanging="284"/>
        <w:jc w:val="both"/>
        <w:rPr>
          <w:rFonts w:cs="Times New Roman"/>
          <w:sz w:val="22"/>
          <w:szCs w:val="22"/>
        </w:rPr>
      </w:pPr>
    </w:p>
    <w:p w14:paraId="1CB2D171" w14:textId="5CC336D3" w:rsidR="00F200D5" w:rsidRDefault="00F200D5" w:rsidP="004D63E6">
      <w:pPr>
        <w:spacing w:line="276" w:lineRule="auto"/>
        <w:ind w:left="284" w:right="-1" w:hanging="284"/>
        <w:jc w:val="both"/>
        <w:rPr>
          <w:rFonts w:cs="Times New Roman"/>
          <w:sz w:val="22"/>
          <w:szCs w:val="22"/>
        </w:rPr>
      </w:pPr>
    </w:p>
    <w:p w14:paraId="49CC6935" w14:textId="25E7B3F4" w:rsidR="00E143FE" w:rsidRDefault="002778B2" w:rsidP="004D63E6">
      <w:pPr>
        <w:spacing w:line="276" w:lineRule="auto"/>
        <w:ind w:left="284" w:right="-1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Załączniki:</w:t>
      </w:r>
    </w:p>
    <w:p w14:paraId="607AE60C" w14:textId="79EE08EF" w:rsidR="00515225" w:rsidRDefault="00DE791A" w:rsidP="002075D8">
      <w:pPr>
        <w:widowControl/>
        <w:numPr>
          <w:ilvl w:val="0"/>
          <w:numId w:val="13"/>
        </w:numPr>
        <w:suppressAutoHyphens w:val="0"/>
        <w:spacing w:line="276" w:lineRule="auto"/>
        <w:ind w:left="284" w:hanging="284"/>
        <w:jc w:val="both"/>
      </w:pPr>
      <w:r>
        <w:t>mapa</w:t>
      </w:r>
      <w:r w:rsidR="00515225">
        <w:t xml:space="preserve"> – zał. nr 1,</w:t>
      </w:r>
    </w:p>
    <w:p w14:paraId="3BD9B295" w14:textId="01036A1F" w:rsidR="00F54BA4" w:rsidRDefault="00F54BA4" w:rsidP="002075D8">
      <w:pPr>
        <w:widowControl/>
        <w:numPr>
          <w:ilvl w:val="0"/>
          <w:numId w:val="13"/>
        </w:numPr>
        <w:suppressAutoHyphens w:val="0"/>
        <w:spacing w:line="276" w:lineRule="auto"/>
        <w:ind w:left="284" w:hanging="284"/>
        <w:jc w:val="both"/>
      </w:pPr>
      <w:r>
        <w:t>decyzja o środowiskowych uwarunkowaniach</w:t>
      </w:r>
      <w:r w:rsidR="00A61F22">
        <w:t xml:space="preserve"> -</w:t>
      </w:r>
      <w:r w:rsidR="00A61F22" w:rsidRPr="00A61F22">
        <w:t xml:space="preserve"> </w:t>
      </w:r>
      <w:r w:rsidR="00A61F22">
        <w:t>zał. nr 2,</w:t>
      </w:r>
    </w:p>
    <w:p w14:paraId="3B1F6ABE" w14:textId="1FBE98CC" w:rsidR="00E143FE" w:rsidRDefault="004D63E6" w:rsidP="002075D8">
      <w:pPr>
        <w:widowControl/>
        <w:numPr>
          <w:ilvl w:val="0"/>
          <w:numId w:val="13"/>
        </w:numPr>
        <w:suppressAutoHyphens w:val="0"/>
        <w:spacing w:line="276" w:lineRule="auto"/>
        <w:ind w:left="284" w:hanging="284"/>
        <w:jc w:val="both"/>
      </w:pPr>
      <w:r w:rsidRPr="004D63E6">
        <w:rPr>
          <w:rFonts w:cs="Times New Roman"/>
          <w:bCs/>
          <w:spacing w:val="-7"/>
          <w:sz w:val="22"/>
          <w:szCs w:val="22"/>
        </w:rPr>
        <w:t>złożona ofert</w:t>
      </w:r>
      <w:r w:rsidR="00B347B6">
        <w:rPr>
          <w:rFonts w:cs="Times New Roman"/>
          <w:bCs/>
          <w:spacing w:val="-7"/>
          <w:sz w:val="22"/>
          <w:szCs w:val="22"/>
        </w:rPr>
        <w:t>a</w:t>
      </w:r>
      <w:r w:rsidR="00515225">
        <w:rPr>
          <w:rFonts w:cs="Times New Roman"/>
          <w:bCs/>
          <w:spacing w:val="-7"/>
          <w:sz w:val="22"/>
          <w:szCs w:val="22"/>
        </w:rPr>
        <w:t xml:space="preserve"> – zał. nr </w:t>
      </w:r>
      <w:r w:rsidR="00B02B03">
        <w:rPr>
          <w:rFonts w:cs="Times New Roman"/>
          <w:bCs/>
          <w:spacing w:val="-7"/>
          <w:sz w:val="22"/>
          <w:szCs w:val="22"/>
        </w:rPr>
        <w:t>3</w:t>
      </w:r>
      <w:r w:rsidR="00515225">
        <w:rPr>
          <w:rFonts w:cs="Times New Roman"/>
          <w:bCs/>
          <w:spacing w:val="-7"/>
          <w:sz w:val="22"/>
          <w:szCs w:val="22"/>
        </w:rPr>
        <w:t>.</w:t>
      </w:r>
    </w:p>
    <w:sectPr w:rsidR="00E143FE" w:rsidSect="00452544">
      <w:headerReference w:type="default" r:id="rId9"/>
      <w:footerReference w:type="default" r:id="rId10"/>
      <w:pgSz w:w="11906" w:h="16838"/>
      <w:pgMar w:top="993" w:right="1417" w:bottom="1417" w:left="1417" w:header="708" w:footer="708" w:gutter="0"/>
      <w:cols w:space="708"/>
      <w:formProt w:val="0"/>
      <w:docGrid w:linePitch="360" w:charSpace="32768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9896E81" w16cex:dateUtc="2021-11-22T12:21:54.559Z"/>
  <w16cex:commentExtensible w16cex:durableId="0F917B76" w16cex:dateUtc="2021-11-22T12:22:30.128Z"/>
  <w16cex:commentExtensible w16cex:durableId="7A9C0ED7" w16cex:dateUtc="2021-11-22T12:22:43.31Z"/>
  <w16cex:commentExtensible w16cex:durableId="04234F20" w16cex:dateUtc="2021-11-22T12:23:19.359Z"/>
  <w16cex:commentExtensible w16cex:durableId="61C1C8DB" w16cex:dateUtc="2021-11-22T12:23:42.271Z"/>
  <w16cex:commentExtensible w16cex:durableId="7DF5FC41" w16cex:dateUtc="2021-11-22T12:25:23.807Z"/>
  <w16cex:commentExtensible w16cex:durableId="6D651434" w16cex:dateUtc="2021-11-22T12:25:47.077Z"/>
  <w16cex:commentExtensible w16cex:durableId="4E27A91B" w16cex:dateUtc="2021-11-22T12:26:09.571Z"/>
  <w16cex:commentExtensible w16cex:durableId="50B77D79" w16cex:dateUtc="2021-11-22T12:26:24.573Z"/>
  <w16cex:commentExtensible w16cex:durableId="19E02806" w16cex:dateUtc="2021-11-22T12:26:58.122Z"/>
  <w16cex:commentExtensible w16cex:durableId="2AEAA03E" w16cex:dateUtc="2021-11-22T12:27:53.162Z"/>
  <w16cex:commentExtensible w16cex:durableId="107027B2" w16cex:dateUtc="2021-11-22T12:28:13.459Z"/>
  <w16cex:commentExtensible w16cex:durableId="0CCD5CB6" w16cex:dateUtc="2021-11-22T12:29:18.418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65CB18" w14:textId="77777777" w:rsidR="00C764D0" w:rsidRDefault="00C764D0">
      <w:r>
        <w:separator/>
      </w:r>
    </w:p>
  </w:endnote>
  <w:endnote w:type="continuationSeparator" w:id="0">
    <w:p w14:paraId="4655405A" w14:textId="77777777" w:rsidR="00C764D0" w:rsidRDefault="00C76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6D490" w14:textId="09462034" w:rsidR="00E143FE" w:rsidRDefault="002778B2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245998">
      <w:rPr>
        <w:noProof/>
      </w:rPr>
      <w:t>8</w:t>
    </w:r>
    <w:r>
      <w:fldChar w:fldCharType="end"/>
    </w:r>
  </w:p>
  <w:p w14:paraId="64457C44" w14:textId="77777777" w:rsidR="00E143FE" w:rsidRDefault="00E143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F6DFBC" w14:textId="77777777" w:rsidR="00C764D0" w:rsidRDefault="00C764D0">
      <w:r>
        <w:separator/>
      </w:r>
    </w:p>
  </w:footnote>
  <w:footnote w:type="continuationSeparator" w:id="0">
    <w:p w14:paraId="246BA650" w14:textId="77777777" w:rsidR="00C764D0" w:rsidRDefault="00C764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67131" w14:textId="77777777" w:rsidR="00E143FE" w:rsidRDefault="00E143FE">
    <w:pPr>
      <w:pStyle w:val="Nagwek"/>
      <w:jc w:val="center"/>
      <w:rPr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color w:val="000000"/>
        <w:sz w:val="24"/>
        <w:szCs w:val="24"/>
        <w:lang w:val="pl-PL"/>
      </w:r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060"/>
        </w:tabs>
        <w:ind w:left="1960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Cs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Cs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Cs/>
        <w:sz w:val="24"/>
        <w:szCs w:val="24"/>
      </w:rPr>
    </w:lvl>
  </w:abstractNum>
  <w:abstractNum w:abstractNumId="3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sz w:val="24"/>
        <w:szCs w:val="24"/>
      </w:rPr>
    </w:lvl>
  </w:abstractNum>
  <w:abstractNum w:abstractNumId="4" w15:restartNumberingAfterBreak="0">
    <w:nsid w:val="025C3FF5"/>
    <w:multiLevelType w:val="multilevel"/>
    <w:tmpl w:val="2D7408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02A241AB"/>
    <w:multiLevelType w:val="hybridMultilevel"/>
    <w:tmpl w:val="18086C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BD6E9F"/>
    <w:multiLevelType w:val="multilevel"/>
    <w:tmpl w:val="3DC4FD3C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12777FE8"/>
    <w:multiLevelType w:val="multilevel"/>
    <w:tmpl w:val="60EA6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520" w:hanging="36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2B13E29"/>
    <w:multiLevelType w:val="multilevel"/>
    <w:tmpl w:val="D1540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1425"/>
        </w:tabs>
        <w:ind w:left="1425" w:hanging="705"/>
      </w:pPr>
    </w:lvl>
    <w:lvl w:ilvl="2">
      <w:start w:val="1"/>
      <w:numFmt w:val="lowerLetter"/>
      <w:lvlText w:val="%3."/>
      <w:lvlJc w:val="left"/>
      <w:pPr>
        <w:tabs>
          <w:tab w:val="num" w:pos="3060"/>
        </w:tabs>
        <w:ind w:left="1960" w:hanging="34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40E2191"/>
    <w:multiLevelType w:val="multilevel"/>
    <w:tmpl w:val="E56E577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60"/>
      </w:pPr>
    </w:lvl>
    <w:lvl w:ilvl="1">
      <w:start w:val="1"/>
      <w:numFmt w:val="lowerLetter"/>
      <w:lvlText w:val="%2."/>
      <w:lvlJc w:val="left"/>
      <w:pPr>
        <w:tabs>
          <w:tab w:val="num" w:pos="2140"/>
        </w:tabs>
        <w:ind w:left="1040" w:hanging="340"/>
      </w:pPr>
    </w:lvl>
    <w:lvl w:ilvl="2">
      <w:start w:val="1"/>
      <w:numFmt w:val="lowerRoman"/>
      <w:lvlText w:val="%3."/>
      <w:lvlJc w:val="right"/>
      <w:pPr>
        <w:tabs>
          <w:tab w:val="num" w:pos="1780"/>
        </w:tabs>
        <w:ind w:left="1780" w:hanging="180"/>
      </w:pPr>
    </w:lvl>
    <w:lvl w:ilvl="3">
      <w:start w:val="1"/>
      <w:numFmt w:val="decimal"/>
      <w:lvlText w:val="%4."/>
      <w:lvlJc w:val="left"/>
      <w:pPr>
        <w:tabs>
          <w:tab w:val="num" w:pos="2500"/>
        </w:tabs>
        <w:ind w:left="2500" w:hanging="360"/>
      </w:pPr>
    </w:lvl>
    <w:lvl w:ilvl="4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</w:lvl>
    <w:lvl w:ilvl="5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</w:lvl>
    <w:lvl w:ilvl="6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</w:lvl>
    <w:lvl w:ilvl="7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</w:lvl>
    <w:lvl w:ilvl="8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</w:lvl>
  </w:abstractNum>
  <w:abstractNum w:abstractNumId="10" w15:restartNumberingAfterBreak="0">
    <w:nsid w:val="146814E7"/>
    <w:multiLevelType w:val="hybridMultilevel"/>
    <w:tmpl w:val="5DFC156E"/>
    <w:lvl w:ilvl="0" w:tplc="5962965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85705C3"/>
    <w:multiLevelType w:val="multilevel"/>
    <w:tmpl w:val="96608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8756393"/>
    <w:multiLevelType w:val="multilevel"/>
    <w:tmpl w:val="70CC9EB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1A7064EC"/>
    <w:multiLevelType w:val="multilevel"/>
    <w:tmpl w:val="FFA062EE"/>
    <w:lvl w:ilvl="0">
      <w:start w:val="1"/>
      <w:numFmt w:val="decimal"/>
      <w:lvlText w:val="%1)"/>
      <w:lvlJc w:val="left"/>
      <w:pPr>
        <w:tabs>
          <w:tab w:val="num" w:pos="2160"/>
        </w:tabs>
        <w:ind w:left="1060" w:hanging="340"/>
      </w:pPr>
      <w:rPr>
        <w:b w:val="0"/>
      </w:rPr>
    </w:lvl>
    <w:lvl w:ilvl="1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520" w:hanging="360"/>
      </w:p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8713CCA"/>
    <w:multiLevelType w:val="multilevel"/>
    <w:tmpl w:val="AC387B04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5" w15:restartNumberingAfterBreak="0">
    <w:nsid w:val="2E943042"/>
    <w:multiLevelType w:val="multilevel"/>
    <w:tmpl w:val="0504C23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7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8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00" w:hanging="180"/>
      </w:pPr>
      <w:rPr>
        <w:rFonts w:cs="Times New Roman"/>
      </w:rPr>
    </w:lvl>
  </w:abstractNum>
  <w:abstractNum w:abstractNumId="16" w15:restartNumberingAfterBreak="0">
    <w:nsid w:val="2F4056F2"/>
    <w:multiLevelType w:val="hybridMultilevel"/>
    <w:tmpl w:val="D3F60134"/>
    <w:lvl w:ilvl="0" w:tplc="8AB856A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10142D9"/>
    <w:multiLevelType w:val="multilevel"/>
    <w:tmpl w:val="A71A11F8"/>
    <w:lvl w:ilvl="0">
      <w:start w:val="6"/>
      <w:numFmt w:val="decimal"/>
      <w:lvlText w:val="%1)"/>
      <w:lvlJc w:val="left"/>
      <w:pPr>
        <w:tabs>
          <w:tab w:val="num" w:pos="0"/>
        </w:tabs>
        <w:ind w:left="172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338E0E6A"/>
    <w:multiLevelType w:val="multilevel"/>
    <w:tmpl w:val="5A362D2C"/>
    <w:lvl w:ilvl="0">
      <w:start w:val="1"/>
      <w:numFmt w:val="decimal"/>
      <w:lvlText w:val="%1."/>
      <w:lvlJc w:val="left"/>
      <w:pPr>
        <w:tabs>
          <w:tab w:val="num" w:pos="0"/>
        </w:tabs>
        <w:ind w:left="106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4" w:hanging="180"/>
      </w:pPr>
    </w:lvl>
  </w:abstractNum>
  <w:abstractNum w:abstractNumId="19" w15:restartNumberingAfterBreak="0">
    <w:nsid w:val="38EF7B21"/>
    <w:multiLevelType w:val="multilevel"/>
    <w:tmpl w:val="FABCCB82"/>
    <w:lvl w:ilvl="0">
      <w:start w:val="1"/>
      <w:numFmt w:val="decimal"/>
      <w:lvlText w:val="%1)"/>
      <w:lvlJc w:val="left"/>
      <w:pPr>
        <w:tabs>
          <w:tab w:val="num" w:pos="719"/>
        </w:tabs>
        <w:ind w:left="719" w:hanging="360"/>
      </w:pPr>
    </w:lvl>
    <w:lvl w:ilvl="1">
      <w:start w:val="1"/>
      <w:numFmt w:val="bullet"/>
      <w:lvlText w:val="◦"/>
      <w:lvlJc w:val="left"/>
      <w:pPr>
        <w:tabs>
          <w:tab w:val="num" w:pos="1079"/>
        </w:tabs>
        <w:ind w:left="1079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39"/>
        </w:tabs>
        <w:ind w:left="1439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799"/>
        </w:tabs>
        <w:ind w:left="1799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59"/>
        </w:tabs>
        <w:ind w:left="2159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19"/>
        </w:tabs>
        <w:ind w:left="2519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39"/>
        </w:tabs>
        <w:ind w:left="3239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599"/>
        </w:tabs>
        <w:ind w:left="3599" w:hanging="360"/>
      </w:pPr>
      <w:rPr>
        <w:rFonts w:ascii="OpenSymbol" w:hAnsi="OpenSymbol" w:cs="OpenSymbol" w:hint="default"/>
      </w:rPr>
    </w:lvl>
  </w:abstractNum>
  <w:abstractNum w:abstractNumId="20" w15:restartNumberingAfterBreak="0">
    <w:nsid w:val="3D0111FD"/>
    <w:multiLevelType w:val="multilevel"/>
    <w:tmpl w:val="8028F18C"/>
    <w:lvl w:ilvl="0">
      <w:start w:val="1"/>
      <w:numFmt w:val="decimal"/>
      <w:lvlText w:val="%1)"/>
      <w:lvlJc w:val="left"/>
      <w:pPr>
        <w:tabs>
          <w:tab w:val="num" w:pos="2160"/>
        </w:tabs>
        <w:ind w:left="1060" w:hanging="340"/>
      </w:pPr>
    </w:lvl>
    <w:lvl w:ilvl="1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520" w:hanging="360"/>
      </w:p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15E72A5"/>
    <w:multiLevelType w:val="hybridMultilevel"/>
    <w:tmpl w:val="1E088510"/>
    <w:lvl w:ilvl="0" w:tplc="41FE32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E22ED8"/>
    <w:multiLevelType w:val="multilevel"/>
    <w:tmpl w:val="A4D043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b w:val="0"/>
        <w:i w:val="0"/>
        <w:sz w:val="24"/>
      </w:rPr>
    </w:lvl>
    <w:lvl w:ilvl="2">
      <w:start w:val="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A655A9A"/>
    <w:multiLevelType w:val="multilevel"/>
    <w:tmpl w:val="3F503C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A826792"/>
    <w:multiLevelType w:val="multilevel"/>
    <w:tmpl w:val="5672E768"/>
    <w:lvl w:ilvl="0">
      <w:start w:val="2"/>
      <w:numFmt w:val="decimal"/>
      <w:lvlText w:val="%1."/>
      <w:lvlJc w:val="left"/>
      <w:pPr>
        <w:tabs>
          <w:tab w:val="num" w:pos="0"/>
        </w:tabs>
        <w:ind w:left="1185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5A983367"/>
    <w:multiLevelType w:val="multilevel"/>
    <w:tmpl w:val="81729626"/>
    <w:lvl w:ilvl="0">
      <w:start w:val="1"/>
      <w:numFmt w:val="decimal"/>
      <w:lvlText w:val="%1)"/>
      <w:lvlJc w:val="left"/>
      <w:pPr>
        <w:tabs>
          <w:tab w:val="num" w:pos="0"/>
        </w:tabs>
        <w:ind w:left="1185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0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2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4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6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8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0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2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45" w:hanging="180"/>
      </w:pPr>
    </w:lvl>
  </w:abstractNum>
  <w:abstractNum w:abstractNumId="26" w15:restartNumberingAfterBreak="0">
    <w:nsid w:val="5D0D0F63"/>
    <w:multiLevelType w:val="multilevel"/>
    <w:tmpl w:val="DEB8EB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3"/>
      <w:numFmt w:val="decimal"/>
      <w:lvlText w:val="%2."/>
      <w:lvlJc w:val="left"/>
      <w:pPr>
        <w:tabs>
          <w:tab w:val="num" w:pos="1425"/>
        </w:tabs>
        <w:ind w:left="1425" w:hanging="705"/>
      </w:pPr>
    </w:lvl>
    <w:lvl w:ilvl="2">
      <w:start w:val="1"/>
      <w:numFmt w:val="lowerLetter"/>
      <w:lvlText w:val="%3."/>
      <w:lvlJc w:val="left"/>
      <w:pPr>
        <w:tabs>
          <w:tab w:val="num" w:pos="3060"/>
        </w:tabs>
        <w:ind w:left="1960" w:hanging="34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0206CEC"/>
    <w:multiLevelType w:val="multilevel"/>
    <w:tmpl w:val="70CC9EB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60626209"/>
    <w:multiLevelType w:val="multilevel"/>
    <w:tmpl w:val="78C6BD6E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rFonts w:ascii="Times New Roman" w:eastAsia="Calibri" w:hAnsi="Times New Roman" w:cs="Times New Roman"/>
        <w:sz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56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84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</w:lvl>
  </w:abstractNum>
  <w:abstractNum w:abstractNumId="29" w15:restartNumberingAfterBreak="0">
    <w:nsid w:val="67783D70"/>
    <w:multiLevelType w:val="multilevel"/>
    <w:tmpl w:val="5358D9D6"/>
    <w:lvl w:ilvl="0">
      <w:start w:val="1"/>
      <w:numFmt w:val="decimal"/>
      <w:lvlText w:val="%1)"/>
      <w:lvlJc w:val="left"/>
      <w:pPr>
        <w:tabs>
          <w:tab w:val="num" w:pos="0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</w:lvl>
  </w:abstractNum>
  <w:abstractNum w:abstractNumId="30" w15:restartNumberingAfterBreak="0">
    <w:nsid w:val="6791721C"/>
    <w:multiLevelType w:val="hybridMultilevel"/>
    <w:tmpl w:val="E356F312"/>
    <w:lvl w:ilvl="0" w:tplc="3B22146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95356FC"/>
    <w:multiLevelType w:val="multilevel"/>
    <w:tmpl w:val="80BE94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6DC7388F"/>
    <w:multiLevelType w:val="multilevel"/>
    <w:tmpl w:val="0678A4F8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33" w15:restartNumberingAfterBreak="0">
    <w:nsid w:val="73D0308D"/>
    <w:multiLevelType w:val="hybridMultilevel"/>
    <w:tmpl w:val="7B9A212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64638A1"/>
    <w:multiLevelType w:val="hybridMultilevel"/>
    <w:tmpl w:val="59D6C0A2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CF46A33"/>
    <w:multiLevelType w:val="multilevel"/>
    <w:tmpl w:val="D4B022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8"/>
  </w:num>
  <w:num w:numId="4">
    <w:abstractNumId w:val="20"/>
  </w:num>
  <w:num w:numId="5">
    <w:abstractNumId w:val="11"/>
  </w:num>
  <w:num w:numId="6">
    <w:abstractNumId w:val="7"/>
  </w:num>
  <w:num w:numId="7">
    <w:abstractNumId w:val="9"/>
  </w:num>
  <w:num w:numId="8">
    <w:abstractNumId w:val="25"/>
  </w:num>
  <w:num w:numId="9">
    <w:abstractNumId w:val="24"/>
  </w:num>
  <w:num w:numId="10">
    <w:abstractNumId w:val="8"/>
  </w:num>
  <w:num w:numId="11">
    <w:abstractNumId w:val="29"/>
  </w:num>
  <w:num w:numId="12">
    <w:abstractNumId w:val="23"/>
  </w:num>
  <w:num w:numId="13">
    <w:abstractNumId w:val="13"/>
  </w:num>
  <w:num w:numId="14">
    <w:abstractNumId w:val="26"/>
  </w:num>
  <w:num w:numId="15">
    <w:abstractNumId w:val="32"/>
  </w:num>
  <w:num w:numId="16">
    <w:abstractNumId w:val="17"/>
  </w:num>
  <w:num w:numId="17">
    <w:abstractNumId w:val="28"/>
  </w:num>
  <w:num w:numId="18">
    <w:abstractNumId w:val="31"/>
  </w:num>
  <w:num w:numId="19">
    <w:abstractNumId w:val="19"/>
  </w:num>
  <w:num w:numId="20">
    <w:abstractNumId w:val="6"/>
  </w:num>
  <w:num w:numId="21">
    <w:abstractNumId w:val="35"/>
    <w:lvlOverride w:ilvl="0">
      <w:startOverride w:val="1"/>
    </w:lvlOverride>
  </w:num>
  <w:num w:numId="22">
    <w:abstractNumId w:val="35"/>
  </w:num>
  <w:num w:numId="23">
    <w:abstractNumId w:val="35"/>
  </w:num>
  <w:num w:numId="24">
    <w:abstractNumId w:val="28"/>
  </w:num>
  <w:num w:numId="25">
    <w:abstractNumId w:val="28"/>
  </w:num>
  <w:num w:numId="26">
    <w:abstractNumId w:val="28"/>
  </w:num>
  <w:num w:numId="27">
    <w:abstractNumId w:val="28"/>
  </w:num>
  <w:num w:numId="28">
    <w:abstractNumId w:val="28"/>
  </w:num>
  <w:num w:numId="29">
    <w:abstractNumId w:val="28"/>
  </w:num>
  <w:num w:numId="30">
    <w:abstractNumId w:val="14"/>
    <w:lvlOverride w:ilvl="0">
      <w:startOverride w:val="1"/>
    </w:lvlOverride>
  </w:num>
  <w:num w:numId="31">
    <w:abstractNumId w:val="14"/>
  </w:num>
  <w:num w:numId="32">
    <w:abstractNumId w:val="28"/>
  </w:num>
  <w:num w:numId="33">
    <w:abstractNumId w:val="28"/>
  </w:num>
  <w:num w:numId="34">
    <w:abstractNumId w:val="28"/>
  </w:num>
  <w:num w:numId="35">
    <w:abstractNumId w:val="28"/>
  </w:num>
  <w:num w:numId="36">
    <w:abstractNumId w:val="21"/>
  </w:num>
  <w:num w:numId="37">
    <w:abstractNumId w:val="33"/>
  </w:num>
  <w:num w:numId="38">
    <w:abstractNumId w:val="27"/>
  </w:num>
  <w:num w:numId="39">
    <w:abstractNumId w:val="30"/>
  </w:num>
  <w:num w:numId="40">
    <w:abstractNumId w:val="16"/>
  </w:num>
  <w:num w:numId="4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2"/>
  </w:num>
  <w:num w:numId="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0"/>
  </w:num>
  <w:num w:numId="4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0"/>
    <w:lvlOverride w:ilvl="0">
      <w:startOverride w:val="1"/>
    </w:lvlOverride>
  </w:num>
  <w:num w:numId="47">
    <w:abstractNumId w:val="3"/>
    <w:lvlOverride w:ilvl="0">
      <w:startOverride w:val="1"/>
    </w:lvlOverride>
  </w:num>
  <w:num w:numId="4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"/>
  </w:num>
  <w:num w:numId="50">
    <w:abstractNumId w:val="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3FE"/>
    <w:rsid w:val="00014049"/>
    <w:rsid w:val="0002466B"/>
    <w:rsid w:val="00066312"/>
    <w:rsid w:val="000677E8"/>
    <w:rsid w:val="00080AEF"/>
    <w:rsid w:val="000A3E6C"/>
    <w:rsid w:val="000B1DE9"/>
    <w:rsid w:val="000C3F9A"/>
    <w:rsid w:val="00166519"/>
    <w:rsid w:val="00176B98"/>
    <w:rsid w:val="002116A6"/>
    <w:rsid w:val="002148DE"/>
    <w:rsid w:val="00245998"/>
    <w:rsid w:val="00257904"/>
    <w:rsid w:val="00261931"/>
    <w:rsid w:val="00264D19"/>
    <w:rsid w:val="002778B2"/>
    <w:rsid w:val="00290D24"/>
    <w:rsid w:val="002C3D00"/>
    <w:rsid w:val="002F217D"/>
    <w:rsid w:val="00334183"/>
    <w:rsid w:val="00337095"/>
    <w:rsid w:val="00375E75"/>
    <w:rsid w:val="00386C83"/>
    <w:rsid w:val="003F24BB"/>
    <w:rsid w:val="00406934"/>
    <w:rsid w:val="00452544"/>
    <w:rsid w:val="00464F49"/>
    <w:rsid w:val="00477A30"/>
    <w:rsid w:val="004871E0"/>
    <w:rsid w:val="004A4B2D"/>
    <w:rsid w:val="004C2142"/>
    <w:rsid w:val="004D5A56"/>
    <w:rsid w:val="004D63E6"/>
    <w:rsid w:val="004E5845"/>
    <w:rsid w:val="00515225"/>
    <w:rsid w:val="00522D5E"/>
    <w:rsid w:val="005366B4"/>
    <w:rsid w:val="0054129A"/>
    <w:rsid w:val="00592CD3"/>
    <w:rsid w:val="005974CC"/>
    <w:rsid w:val="005D0633"/>
    <w:rsid w:val="00612CA0"/>
    <w:rsid w:val="006326EF"/>
    <w:rsid w:val="006533FC"/>
    <w:rsid w:val="006E2884"/>
    <w:rsid w:val="00722A7A"/>
    <w:rsid w:val="00736980"/>
    <w:rsid w:val="0074356F"/>
    <w:rsid w:val="00756AD0"/>
    <w:rsid w:val="00761E20"/>
    <w:rsid w:val="00767073"/>
    <w:rsid w:val="00780121"/>
    <w:rsid w:val="00787D03"/>
    <w:rsid w:val="00795B8D"/>
    <w:rsid w:val="007A08BA"/>
    <w:rsid w:val="007D547C"/>
    <w:rsid w:val="007F5923"/>
    <w:rsid w:val="0083176B"/>
    <w:rsid w:val="008525FE"/>
    <w:rsid w:val="008538E8"/>
    <w:rsid w:val="0086544F"/>
    <w:rsid w:val="00870077"/>
    <w:rsid w:val="008B11E6"/>
    <w:rsid w:val="008B1287"/>
    <w:rsid w:val="008B47C1"/>
    <w:rsid w:val="008B6DF4"/>
    <w:rsid w:val="008D004C"/>
    <w:rsid w:val="008E4C77"/>
    <w:rsid w:val="00933FF6"/>
    <w:rsid w:val="00A11502"/>
    <w:rsid w:val="00A42BFD"/>
    <w:rsid w:val="00A61F22"/>
    <w:rsid w:val="00A6384C"/>
    <w:rsid w:val="00A75CEF"/>
    <w:rsid w:val="00AB25BD"/>
    <w:rsid w:val="00AB302C"/>
    <w:rsid w:val="00AF208A"/>
    <w:rsid w:val="00B02B03"/>
    <w:rsid w:val="00B06CA4"/>
    <w:rsid w:val="00B16746"/>
    <w:rsid w:val="00B347B6"/>
    <w:rsid w:val="00BC3623"/>
    <w:rsid w:val="00BC4B78"/>
    <w:rsid w:val="00BE5CC3"/>
    <w:rsid w:val="00C1395D"/>
    <w:rsid w:val="00C1459C"/>
    <w:rsid w:val="00C2134D"/>
    <w:rsid w:val="00C72FD5"/>
    <w:rsid w:val="00C764D0"/>
    <w:rsid w:val="00CC2066"/>
    <w:rsid w:val="00CC4CA1"/>
    <w:rsid w:val="00D466BC"/>
    <w:rsid w:val="00D55DC1"/>
    <w:rsid w:val="00D923D4"/>
    <w:rsid w:val="00D95127"/>
    <w:rsid w:val="00D96F43"/>
    <w:rsid w:val="00DC64CA"/>
    <w:rsid w:val="00DE791A"/>
    <w:rsid w:val="00E01B9C"/>
    <w:rsid w:val="00E121F6"/>
    <w:rsid w:val="00E143FE"/>
    <w:rsid w:val="00E17AF2"/>
    <w:rsid w:val="00E2708C"/>
    <w:rsid w:val="00E305CF"/>
    <w:rsid w:val="00E57719"/>
    <w:rsid w:val="00E70AC7"/>
    <w:rsid w:val="00ED1DFA"/>
    <w:rsid w:val="00F1215D"/>
    <w:rsid w:val="00F200D5"/>
    <w:rsid w:val="00F51AEB"/>
    <w:rsid w:val="00F54BA4"/>
    <w:rsid w:val="00F640EE"/>
    <w:rsid w:val="00F970A2"/>
    <w:rsid w:val="00FB1E13"/>
    <w:rsid w:val="66D1D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5C46D"/>
  <w15:docId w15:val="{3FE0FE32-0CFC-42B5-89A5-DE773E08B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uiPriority="0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</w:pPr>
    <w:rPr>
      <w:rFonts w:ascii="Times New Roman" w:eastAsia="Times New Roman" w:hAnsi="Times New Roman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qFormat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qFormat/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kapitzlistZnak">
    <w:name w:val="Akapit z listą Znak"/>
    <w:link w:val="Akapitzlist"/>
    <w:uiPriority w:val="34"/>
    <w:qFormat/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semiHidden/>
    <w:qFormat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semiHidden/>
    <w:unhideWhenUsed/>
    <w:qFormat/>
    <w:pPr>
      <w:spacing w:after="120" w:line="480" w:lineRule="auto"/>
    </w:pPr>
  </w:style>
  <w:style w:type="paragraph" w:styleId="Tekstpodstawowy3">
    <w:name w:val="Body Text 3"/>
    <w:basedOn w:val="Normalny"/>
    <w:link w:val="Tekstpodstawowy3Znak"/>
    <w:qFormat/>
    <w:pPr>
      <w:widowControl/>
      <w:suppressAutoHyphens w:val="0"/>
      <w:spacing w:after="120"/>
    </w:pPr>
    <w:rPr>
      <w:rFonts w:cs="Times New Roman"/>
      <w:sz w:val="16"/>
      <w:szCs w:val="16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uiPriority w:val="99"/>
    <w:qFormat/>
    <w:pPr>
      <w:widowControl/>
      <w:suppressAutoHyphens w:val="0"/>
    </w:pPr>
    <w:rPr>
      <w:rFonts w:ascii="Courier New" w:hAnsi="Courier New" w:cs="Times New Roman"/>
      <w:lang w:eastAsia="pl-PL"/>
    </w:rPr>
  </w:style>
  <w:style w:type="paragraph" w:styleId="Akapitzlist">
    <w:name w:val="List Paragraph"/>
    <w:basedOn w:val="Normalny"/>
    <w:link w:val="AkapitzlistZnak"/>
    <w:qFormat/>
    <w:pPr>
      <w:ind w:left="720"/>
    </w:pPr>
  </w:style>
  <w:style w:type="paragraph" w:styleId="Poprawka">
    <w:name w:val="Revision"/>
    <w:uiPriority w:val="99"/>
    <w:semiHidden/>
    <w:qFormat/>
    <w:rsid w:val="007300D6"/>
    <w:rPr>
      <w:rFonts w:ascii="Times New Roman" w:eastAsia="Times New Roman" w:hAnsi="Times New Roman" w:cs="Calibri"/>
      <w:lang w:eastAsia="ar-SA"/>
    </w:rPr>
  </w:style>
  <w:style w:type="paragraph" w:customStyle="1" w:styleId="Akapitzlist2">
    <w:name w:val="Akapit z listą2"/>
    <w:basedOn w:val="Normalny"/>
    <w:uiPriority w:val="99"/>
    <w:qFormat/>
    <w:rsid w:val="00493520"/>
    <w:pPr>
      <w:ind w:left="720"/>
      <w:contextualSpacing/>
    </w:pPr>
    <w:rPr>
      <w:rFonts w:cs="Times New Roman"/>
      <w:sz w:val="24"/>
      <w:szCs w:val="24"/>
      <w:lang w:eastAsia="en-US"/>
    </w:rPr>
  </w:style>
  <w:style w:type="paragraph" w:customStyle="1" w:styleId="CMSHeadL7">
    <w:name w:val="CMS Head L7"/>
    <w:basedOn w:val="Normalny"/>
    <w:qFormat/>
    <w:rsid w:val="00493520"/>
    <w:pPr>
      <w:widowControl/>
      <w:suppressAutoHyphens w:val="0"/>
      <w:spacing w:after="240"/>
    </w:pPr>
    <w:rPr>
      <w:rFonts w:eastAsia="Calibri" w:cs="Times New Roman"/>
      <w:sz w:val="22"/>
      <w:szCs w:val="22"/>
      <w:lang w:eastAsia="pl-PL"/>
    </w:rPr>
  </w:style>
  <w:style w:type="paragraph" w:customStyle="1" w:styleId="FR4">
    <w:name w:val="FR4"/>
    <w:qFormat/>
    <w:rsid w:val="00AD44AF"/>
    <w:pPr>
      <w:widowControl w:val="0"/>
      <w:spacing w:line="374" w:lineRule="auto"/>
      <w:jc w:val="both"/>
    </w:pPr>
    <w:rPr>
      <w:rFonts w:ascii="Courier New" w:eastAsia="NSimSun" w:hAnsi="Courier New" w:cs="Arial"/>
      <w:sz w:val="18"/>
      <w:szCs w:val="24"/>
      <w:lang w:eastAsia="zh-CN" w:bidi="hi-IN"/>
    </w:rPr>
  </w:style>
  <w:style w:type="paragraph" w:customStyle="1" w:styleId="Akapitzlist1">
    <w:name w:val="Akapit z listą1"/>
    <w:basedOn w:val="Normalny"/>
    <w:rsid w:val="00014049"/>
    <w:pPr>
      <w:autoSpaceDE w:val="0"/>
      <w:ind w:left="720"/>
    </w:pPr>
    <w:rPr>
      <w:rFonts w:cs="Times New Roman"/>
      <w:lang w:eastAsia="zh-CN"/>
    </w:rPr>
  </w:style>
  <w:style w:type="paragraph" w:customStyle="1" w:styleId="Bezodstpw1">
    <w:name w:val="Bez odstępów1"/>
    <w:rsid w:val="00014049"/>
    <w:rPr>
      <w:rFonts w:ascii="Calibri" w:eastAsia="NSimSun" w:hAnsi="Calibri" w:cs="Calibri"/>
      <w:sz w:val="22"/>
      <w:szCs w:val="22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9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72dbdb5441a74ccd" Type="http://schemas.microsoft.com/office/2018/08/relationships/commentsExtensible" Target="commentsExtensi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896922C-8C26-4A9E-9241-E6578F380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3127</Words>
  <Characters>18764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 Bigosińska</dc:creator>
  <dc:description/>
  <cp:lastModifiedBy>Małgorzata Babińska Karaśkiewicz</cp:lastModifiedBy>
  <cp:revision>2</cp:revision>
  <cp:lastPrinted>2021-11-22T09:24:00Z</cp:lastPrinted>
  <dcterms:created xsi:type="dcterms:W3CDTF">2021-12-02T14:17:00Z</dcterms:created>
  <dcterms:modified xsi:type="dcterms:W3CDTF">2021-12-02T14:17:00Z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1033-11.2.0.9635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