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57FA" w14:textId="6E24A364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79CB6E2B" w14:textId="31DCD602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41BFE316" w14:textId="5C642B05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311A07C" w14:textId="1141E1D5" w:rsidR="00953AE7" w:rsidRPr="00953AE7" w:rsidRDefault="00953AE7" w:rsidP="00953AE7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953AE7">
        <w:rPr>
          <w:rFonts w:eastAsia="Calibri" w:cstheme="minorHAnsi"/>
          <w:b/>
          <w:color w:val="000000"/>
          <w:sz w:val="28"/>
          <w:szCs w:val="28"/>
        </w:rPr>
        <w:t xml:space="preserve">WYKAZ </w:t>
      </w:r>
      <w:r w:rsidR="00537AAA">
        <w:rPr>
          <w:rFonts w:eastAsia="Calibri" w:cstheme="minorHAnsi"/>
          <w:b/>
          <w:color w:val="000000"/>
          <w:sz w:val="28"/>
          <w:szCs w:val="28"/>
        </w:rPr>
        <w:t>SPRZĘTU</w:t>
      </w:r>
      <w:r w:rsidR="00A37DE5">
        <w:rPr>
          <w:rFonts w:eastAsia="Calibri" w:cstheme="minorHAnsi"/>
          <w:b/>
          <w:color w:val="000000"/>
          <w:sz w:val="28"/>
          <w:szCs w:val="28"/>
        </w:rPr>
        <w:t xml:space="preserve"> </w:t>
      </w:r>
      <w:r w:rsidR="00C116CE">
        <w:rPr>
          <w:rFonts w:eastAsia="Calibri" w:cstheme="minorHAnsi"/>
          <w:b/>
          <w:color w:val="000000"/>
          <w:sz w:val="28"/>
          <w:szCs w:val="28"/>
        </w:rPr>
        <w:br/>
      </w:r>
      <w:r w:rsidR="00A37DE5">
        <w:rPr>
          <w:rFonts w:eastAsia="Calibri" w:cstheme="minorHAnsi"/>
          <w:b/>
          <w:color w:val="000000"/>
          <w:sz w:val="28"/>
          <w:szCs w:val="28"/>
        </w:rPr>
        <w:t>NIEZBĘD</w:t>
      </w:r>
      <w:r w:rsidR="00537AAA">
        <w:rPr>
          <w:rFonts w:eastAsia="Calibri" w:cstheme="minorHAnsi"/>
          <w:b/>
          <w:color w:val="000000"/>
          <w:sz w:val="28"/>
          <w:szCs w:val="28"/>
        </w:rPr>
        <w:t>NEGO</w:t>
      </w:r>
      <w:r w:rsidRPr="00953AE7">
        <w:rPr>
          <w:rFonts w:eastAsia="Calibri" w:cstheme="minorHAnsi"/>
          <w:b/>
          <w:color w:val="000000"/>
          <w:sz w:val="28"/>
          <w:szCs w:val="28"/>
        </w:rPr>
        <w:t xml:space="preserve"> W WYKONYWANIU ZAMÓWIENIA</w:t>
      </w:r>
    </w:p>
    <w:p w14:paraId="46468140" w14:textId="77777777" w:rsidR="00953AE7" w:rsidRPr="00953AE7" w:rsidRDefault="00953AE7" w:rsidP="00953AE7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53AE7">
        <w:rPr>
          <w:rFonts w:eastAsia="Calibri" w:cstheme="minorHAnsi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953AE7" w:rsidRDefault="00953AE7" w:rsidP="00953AE7">
      <w:pPr>
        <w:keepNext/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66075921" w14:textId="3AF0F70A" w:rsidR="00953AE7" w:rsidRPr="00953AE7" w:rsidRDefault="00953AE7" w:rsidP="00953AE7">
      <w:pPr>
        <w:jc w:val="center"/>
        <w:rPr>
          <w:rFonts w:cstheme="minorHAnsi"/>
          <w:b/>
          <w:i/>
          <w:iCs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>pn.</w:t>
      </w:r>
      <w:r w:rsidRPr="00953AE7">
        <w:rPr>
          <w:rFonts w:eastAsia="Calibri" w:cstheme="minorHAnsi"/>
          <w:sz w:val="24"/>
          <w:szCs w:val="24"/>
        </w:rPr>
        <w:t xml:space="preserve">: </w:t>
      </w:r>
      <w:r w:rsidRPr="00953AE7">
        <w:rPr>
          <w:rFonts w:cstheme="minorHAnsi"/>
          <w:b/>
          <w:i/>
          <w:iCs/>
          <w:sz w:val="24"/>
          <w:szCs w:val="24"/>
        </w:rPr>
        <w:t>„</w:t>
      </w:r>
      <w:r w:rsidR="00537AAA" w:rsidRPr="00537AAA">
        <w:rPr>
          <w:rFonts w:cstheme="minorHAnsi"/>
          <w:b/>
          <w:i/>
          <w:iCs/>
          <w:sz w:val="24"/>
          <w:szCs w:val="24"/>
        </w:rPr>
        <w:t>Mechaniczne profilowanie i równanie dróg gruntowych w 2021 roku</w:t>
      </w:r>
      <w:r w:rsidRPr="00953AE7">
        <w:rPr>
          <w:rFonts w:cstheme="minorHAnsi"/>
          <w:b/>
          <w:i/>
          <w:iCs/>
          <w:sz w:val="24"/>
          <w:szCs w:val="24"/>
        </w:rPr>
        <w:t>”</w:t>
      </w:r>
    </w:p>
    <w:p w14:paraId="0E1109F3" w14:textId="7E3E7E33" w:rsidR="00953AE7" w:rsidRPr="00953AE7" w:rsidRDefault="00953AE7" w:rsidP="00953AE7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953AE7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953AE7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953AE7">
        <w:rPr>
          <w:rFonts w:eastAsia="Calibri" w:cstheme="minorHAnsi"/>
          <w:color w:val="000000"/>
          <w:sz w:val="24"/>
          <w:szCs w:val="24"/>
        </w:rPr>
        <w:t>oświadczam, co następuje:</w:t>
      </w:r>
      <w:r w:rsidR="00AE0C96"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50"/>
        <w:gridCol w:w="2410"/>
        <w:gridCol w:w="2140"/>
        <w:gridCol w:w="2406"/>
      </w:tblGrid>
      <w:tr w:rsidR="00953AE7" w:rsidRPr="000335AC" w14:paraId="2190DF24" w14:textId="77777777" w:rsidTr="00851C6A">
        <w:trPr>
          <w:trHeight w:val="909"/>
          <w:jc w:val="center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51656662" w:rsidR="00953AE7" w:rsidRPr="00094A62" w:rsidRDefault="00094A62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10FE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Nazwa</w:t>
            </w:r>
            <w:r w:rsidR="00A510FC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urządzenia technicznego</w:t>
            </w:r>
            <w:r w:rsidRPr="00B10FE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FE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B10FEB">
              <w:rPr>
                <w:rFonts w:eastAsia="Calibri" w:cstheme="minorHAnsi"/>
                <w:color w:val="000000"/>
                <w:sz w:val="20"/>
                <w:szCs w:val="20"/>
              </w:rPr>
              <w:t>(</w:t>
            </w:r>
            <w:r w:rsidRPr="00094A62">
              <w:rPr>
                <w:rFonts w:eastAsia="Calibri" w:cstheme="minorHAnsi"/>
                <w:color w:val="000000"/>
                <w:sz w:val="20"/>
                <w:szCs w:val="20"/>
              </w:rPr>
              <w:t>np.: równiarka drogowa samojezdna, walec samobieżny- w tym czy posiada gumę zabezpieczającą)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9331C9B" w14:textId="19ABA239" w:rsidR="00953AE7" w:rsidRPr="00094A62" w:rsidRDefault="00094A62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10FE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Ilość sztuk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7DC5BE6" w14:textId="77777777" w:rsidR="00094A62" w:rsidRPr="00094A62" w:rsidRDefault="00094A62" w:rsidP="00094A6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94A62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marka, typ, model, rok produkcji</w:t>
            </w:r>
          </w:p>
          <w:p w14:paraId="28DD39EE" w14:textId="611D5904" w:rsidR="00953AE7" w:rsidRPr="00A510FC" w:rsidRDefault="00094A62" w:rsidP="00094A62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highlight w:val="yellow"/>
              </w:rPr>
            </w:pPr>
            <w:r w:rsidRPr="00A510FC">
              <w:rPr>
                <w:rFonts w:eastAsia="Calibri" w:cstheme="minorHAnsi"/>
                <w:color w:val="000000"/>
                <w:sz w:val="20"/>
                <w:szCs w:val="20"/>
              </w:rPr>
              <w:t>(dane umożliwiające zidentyfikowanie sprzętu)</w:t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2731C1E" w14:textId="3169D301" w:rsidR="00B10FEB" w:rsidRPr="00B10FEB" w:rsidRDefault="00094A62" w:rsidP="00B10FEB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94A62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Ilość osi</w:t>
            </w:r>
            <w:r w:rsidR="00B10FE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 m</w:t>
            </w:r>
            <w:r w:rsidRPr="00094A62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oc podana </w:t>
            </w:r>
            <w:r w:rsidR="00B10FE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  <w:t>[</w:t>
            </w:r>
            <w:r w:rsidRPr="00094A62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w KM</w:t>
            </w:r>
            <w:r w:rsidR="00B10FE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] </w:t>
            </w:r>
            <w:r w:rsidR="00B10FEB" w:rsidRPr="00094A62">
              <w:rPr>
                <w:rFonts w:eastAsia="Calibri" w:cstheme="minorHAnsi"/>
                <w:color w:val="000000"/>
                <w:sz w:val="20"/>
                <w:szCs w:val="20"/>
              </w:rPr>
              <w:t>(dotyczy równiarki)</w:t>
            </w:r>
            <w:r w:rsidR="00B10FEB">
              <w:rPr>
                <w:rFonts w:eastAsia="Calibri" w:cstheme="minorHAnsi"/>
                <w:color w:val="000000"/>
                <w:sz w:val="20"/>
                <w:szCs w:val="20"/>
              </w:rPr>
              <w:t>/</w:t>
            </w:r>
            <w:r w:rsidR="00B10FEB">
              <w:rPr>
                <w:rFonts w:eastAsia="Calibri" w:cstheme="minorHAnsi"/>
                <w:color w:val="000000"/>
                <w:sz w:val="20"/>
                <w:szCs w:val="20"/>
              </w:rPr>
              <w:br/>
            </w:r>
            <w:r w:rsidR="00B10FEB" w:rsidRPr="00B10FE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Waga walca</w:t>
            </w:r>
          </w:p>
          <w:p w14:paraId="3C89D2DC" w14:textId="504566D7" w:rsidR="00094A62" w:rsidRPr="00094A62" w:rsidRDefault="00B10FEB" w:rsidP="00B10FEB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[w tonach]</w:t>
            </w:r>
          </w:p>
          <w:p w14:paraId="035F2419" w14:textId="6C34D893" w:rsidR="00953AE7" w:rsidRPr="00094A62" w:rsidRDefault="00953AE7" w:rsidP="00094A6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1CCCD7C2" w14:textId="77777777" w:rsidR="00B10FEB" w:rsidRPr="00B10FEB" w:rsidRDefault="00B10FEB" w:rsidP="00B10FEB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10FE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Podstawa do dysponowania </w:t>
            </w:r>
          </w:p>
          <w:p w14:paraId="73F88EF2" w14:textId="6FBB24D3" w:rsidR="00953AE7" w:rsidRPr="00B10FEB" w:rsidRDefault="00B10FEB" w:rsidP="00B10FEB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highlight w:val="yellow"/>
              </w:rPr>
            </w:pPr>
            <w:r w:rsidRPr="00B10FEB">
              <w:rPr>
                <w:rFonts w:eastAsia="Calibri" w:cstheme="minorHAnsi"/>
                <w:color w:val="000000"/>
                <w:sz w:val="20"/>
                <w:szCs w:val="20"/>
              </w:rPr>
              <w:t>(np.: własność, dzierżawa, leasing)</w:t>
            </w:r>
          </w:p>
        </w:tc>
      </w:tr>
      <w:tr w:rsidR="00953AE7" w:rsidRPr="000335AC" w14:paraId="25018557" w14:textId="77777777" w:rsidTr="00851C6A">
        <w:trPr>
          <w:trHeight w:val="3913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53AE7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1DA767F3" w14:textId="60393772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</w:t>
      </w:r>
    </w:p>
    <w:p w14:paraId="4D6618C9" w14:textId="7BD3707B" w:rsidR="003E35AD" w:rsidRPr="003E35AD" w:rsidRDefault="00537AAA" w:rsidP="00416B6B">
      <w:pPr>
        <w:pStyle w:val="Akapitzlist"/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ind w:left="426"/>
        <w:jc w:val="both"/>
        <w:rPr>
          <w:rFonts w:eastAsia="Calibri" w:cstheme="minorHAnsi"/>
          <w:color w:val="000000"/>
          <w:sz w:val="20"/>
          <w:szCs w:val="20"/>
        </w:rPr>
      </w:pPr>
      <w:r w:rsidRPr="00537AAA">
        <w:rPr>
          <w:rFonts w:eastAsia="Calibri" w:cstheme="minorHAnsi"/>
          <w:color w:val="000000"/>
          <w:sz w:val="20"/>
          <w:szCs w:val="20"/>
        </w:rPr>
        <w:t xml:space="preserve">Zamawiający uzna warunek za spełniony, jeżeli Wykonawca wykaże, że dysponuje sprzętem niezbędnym  do wykonania zamówienia  tzn.:  dysponuje minimum dwiema równiarkami drogowymi samojezdnymi, każda o trzech osiach o mocy powyżej 130 KW, szerokości roboczej min. 4,0 </w:t>
      </w:r>
      <w:proofErr w:type="spellStart"/>
      <w:r w:rsidRPr="00537AAA">
        <w:rPr>
          <w:rFonts w:eastAsia="Calibri" w:cstheme="minorHAnsi"/>
          <w:color w:val="000000"/>
          <w:sz w:val="20"/>
          <w:szCs w:val="20"/>
        </w:rPr>
        <w:t>mb</w:t>
      </w:r>
      <w:proofErr w:type="spellEnd"/>
      <w:r w:rsidRPr="00537AAA">
        <w:rPr>
          <w:rFonts w:eastAsia="Calibri" w:cstheme="minorHAnsi"/>
          <w:color w:val="000000"/>
          <w:sz w:val="20"/>
          <w:szCs w:val="20"/>
        </w:rPr>
        <w:t xml:space="preserve"> oraz każda posiada min. jeden walec drogowy  min. 5-cio tonowy (walec ciągniony lub samobieżny posiadający zabezpieczenie np. guma podczas przejazdu na drogach innych niż gruntowe).</w:t>
      </w:r>
    </w:p>
    <w:p w14:paraId="4FDBB3F8" w14:textId="42076E96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0901AB5" w14:textId="77777777" w:rsidR="00DE6137" w:rsidRDefault="00DE6137" w:rsidP="006D5C9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center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617F9D31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A211D20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1020B54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684DAEC9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02EE24AA" w14:textId="5A4BAC39" w:rsidR="00AE676D" w:rsidRPr="00BA724B" w:rsidRDefault="00A510FC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A510FC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wypełnić i podpisać </w:t>
      </w:r>
      <w:r w:rsidR="00AE676D" w:rsidRPr="00BA724B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w formie elektronicznej za pomocą kwalifikowanego podpisu elektronicznego, </w:t>
      </w:r>
      <w:r w:rsidR="00AE676D" w:rsidRPr="00BA724B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68DA0" w14:textId="77777777" w:rsidR="002C3D98" w:rsidRDefault="002C3D98" w:rsidP="00BB52CF">
      <w:pPr>
        <w:spacing w:after="0" w:line="240" w:lineRule="auto"/>
      </w:pPr>
      <w:r>
        <w:separator/>
      </w:r>
    </w:p>
  </w:endnote>
  <w:endnote w:type="continuationSeparator" w:id="0">
    <w:p w14:paraId="0898E9E8" w14:textId="77777777" w:rsidR="002C3D98" w:rsidRDefault="002C3D98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58DEF" w14:textId="77777777" w:rsidR="002C3D98" w:rsidRDefault="002C3D98" w:rsidP="00BB52CF">
      <w:pPr>
        <w:spacing w:after="0" w:line="240" w:lineRule="auto"/>
      </w:pPr>
      <w:r>
        <w:separator/>
      </w:r>
    </w:p>
  </w:footnote>
  <w:footnote w:type="continuationSeparator" w:id="0">
    <w:p w14:paraId="0A780E21" w14:textId="77777777" w:rsidR="002C3D98" w:rsidRDefault="002C3D98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54EB9" w14:textId="092E46C0" w:rsidR="00BB52CF" w:rsidRPr="00BB52CF" w:rsidRDefault="00BB52CF" w:rsidP="00A510FC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47019B">
      <w:rPr>
        <w:rFonts w:eastAsia="Calibri" w:cstheme="minorHAnsi"/>
        <w:b/>
        <w:bCs/>
        <w:color w:val="000000"/>
        <w:sz w:val="20"/>
        <w:szCs w:val="20"/>
      </w:rPr>
      <w:t>5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47019B">
      <w:rPr>
        <w:rFonts w:eastAsia="Calibri" w:cstheme="minorHAnsi"/>
        <w:b/>
        <w:bCs/>
        <w:color w:val="000000"/>
        <w:sz w:val="20"/>
        <w:szCs w:val="20"/>
      </w:rPr>
      <w:t xml:space="preserve">do SWZ – wykaz </w:t>
    </w:r>
    <w:r w:rsidR="00A510FC">
      <w:rPr>
        <w:rFonts w:eastAsia="Calibri" w:cstheme="minorHAnsi"/>
        <w:b/>
        <w:bCs/>
        <w:color w:val="000000"/>
        <w:sz w:val="20"/>
        <w:szCs w:val="20"/>
      </w:rPr>
      <w:t>urządzeń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66E6D"/>
    <w:rsid w:val="00094A62"/>
    <w:rsid w:val="000E7B91"/>
    <w:rsid w:val="00160E44"/>
    <w:rsid w:val="0022100D"/>
    <w:rsid w:val="002C3D98"/>
    <w:rsid w:val="003E35AD"/>
    <w:rsid w:val="00416B6B"/>
    <w:rsid w:val="00447F6D"/>
    <w:rsid w:val="0047019B"/>
    <w:rsid w:val="00537AAA"/>
    <w:rsid w:val="00542547"/>
    <w:rsid w:val="00556A64"/>
    <w:rsid w:val="006578E5"/>
    <w:rsid w:val="006D5C94"/>
    <w:rsid w:val="00827EA8"/>
    <w:rsid w:val="00851C6A"/>
    <w:rsid w:val="00861750"/>
    <w:rsid w:val="00885369"/>
    <w:rsid w:val="00953AE7"/>
    <w:rsid w:val="00A37DE5"/>
    <w:rsid w:val="00A510FC"/>
    <w:rsid w:val="00AE0C96"/>
    <w:rsid w:val="00AE676D"/>
    <w:rsid w:val="00B10FEB"/>
    <w:rsid w:val="00B62B06"/>
    <w:rsid w:val="00BA724B"/>
    <w:rsid w:val="00BB52CF"/>
    <w:rsid w:val="00C116CE"/>
    <w:rsid w:val="00D14EE4"/>
    <w:rsid w:val="00D5260A"/>
    <w:rsid w:val="00DE6137"/>
    <w:rsid w:val="00E81732"/>
    <w:rsid w:val="00F226A1"/>
    <w:rsid w:val="00F8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18</cp:revision>
  <cp:lastPrinted>2021-02-17T09:07:00Z</cp:lastPrinted>
  <dcterms:created xsi:type="dcterms:W3CDTF">2021-01-07T10:43:00Z</dcterms:created>
  <dcterms:modified xsi:type="dcterms:W3CDTF">2021-02-17T09:07:00Z</dcterms:modified>
</cp:coreProperties>
</file>