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0239CE" w:rsidRDefault="00302E91" w:rsidP="009D0DE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0239CE" w:rsidRDefault="00302E91" w:rsidP="009D0DE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0239CE" w:rsidRDefault="00302E91" w:rsidP="009D0DE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BFF1B0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0239CE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0239CE" w:rsidRDefault="001A37E2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4DE05A6" w14:textId="748B74D0" w:rsidR="00416B89" w:rsidRPr="000239CE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50D42A8" w14:textId="5D159474" w:rsidR="00416B89" w:rsidRDefault="00416B89" w:rsidP="00AD0C7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1FED0AB2" w14:textId="77777777" w:rsidR="00AD0C79" w:rsidRPr="000239CE" w:rsidRDefault="00AD0C79" w:rsidP="00AD0C7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C7FFE50" w14:textId="77777777" w:rsidR="00AD0C79" w:rsidRDefault="00AD0C79" w:rsidP="000239CE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E797EA3" w14:textId="391955E9" w:rsidR="00416B89" w:rsidRPr="000239CE" w:rsidRDefault="00416B89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Zamówienie pn.</w:t>
      </w:r>
      <w:r w:rsidR="00BB3110" w:rsidRPr="000239CE">
        <w:rPr>
          <w:rFonts w:asciiTheme="minorHAnsi" w:hAnsiTheme="minorHAnsi" w:cstheme="minorHAnsi"/>
          <w:sz w:val="20"/>
          <w:szCs w:val="20"/>
        </w:rPr>
        <w:t xml:space="preserve"> </w:t>
      </w:r>
      <w:r w:rsidR="00161709">
        <w:rPr>
          <w:rFonts w:asciiTheme="minorHAnsi" w:hAnsiTheme="minorHAnsi" w:cstheme="minorHAnsi"/>
          <w:sz w:val="20"/>
          <w:szCs w:val="20"/>
        </w:rPr>
        <w:t>Przebudowa drogi powiatowej nr 3130W Aleja Tysiąclecia w Piastowie – Etap II</w:t>
      </w:r>
    </w:p>
    <w:p w14:paraId="6285B268" w14:textId="77777777" w:rsidR="000239CE" w:rsidRPr="000239CE" w:rsidRDefault="000239CE" w:rsidP="000239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3133"/>
        <w:gridCol w:w="2977"/>
        <w:gridCol w:w="3969"/>
        <w:gridCol w:w="2977"/>
      </w:tblGrid>
      <w:tr w:rsidR="00B3561A" w:rsidRPr="000239CE" w14:paraId="6CD35E19" w14:textId="1BF411B4" w:rsidTr="003561F9">
        <w:trPr>
          <w:trHeight w:val="332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7DB4B2AE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53A797E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osoby </w:t>
            </w:r>
          </w:p>
          <w:p w14:paraId="1837BBB1" w14:textId="3858E448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w Zespole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6ADF9D8C" w14:textId="507E375B" w:rsidR="00B3561A" w:rsidRPr="00AD0C79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Uprawnienia </w:t>
            </w:r>
          </w:p>
          <w:p w14:paraId="5C4645E2" w14:textId="4C4A2BBD" w:rsidR="00B3561A" w:rsidRPr="00AD0C79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  <w:t>Rok Numer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D87D349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77E37A2F" w14:textId="4D5A9F2F" w:rsidR="00B3561A" w:rsidRPr="000239CE" w:rsidRDefault="00B3561A" w:rsidP="00AD0C7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0239CE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3561A" w:rsidRPr="000239CE" w14:paraId="0B8693EF" w14:textId="3A71B630" w:rsidTr="003561F9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3" w:type="dxa"/>
            <w:shd w:val="clear" w:color="auto" w:fill="DEEAF6" w:themeFill="accent1" w:themeFillTint="33"/>
            <w:vAlign w:val="center"/>
          </w:tcPr>
          <w:p w14:paraId="0BAB813D" w14:textId="77777777" w:rsidR="00B3561A" w:rsidRPr="000239CE" w:rsidRDefault="00B3561A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D89ABDE" w14:textId="77777777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393FB96C" w14:textId="44C9160F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239CE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9902FCC" w14:textId="7779FB5D" w:rsidR="00B3561A" w:rsidRPr="000239CE" w:rsidRDefault="00B3561A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B3561A" w:rsidRPr="000239CE" w14:paraId="073CF1CE" w14:textId="12797961" w:rsidTr="003561F9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B3561A" w:rsidRPr="000239CE" w:rsidRDefault="00B3561A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2AF32E4B" w14:textId="77777777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C673288" w14:textId="20AD145E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C9C4CD5" w14:textId="64630A6E" w:rsidR="00B3561A" w:rsidRPr="000239CE" w:rsidRDefault="00B3561A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1508BD04" w14:textId="48223DBC" w:rsidR="00B3561A" w:rsidRPr="00FD1293" w:rsidRDefault="007761C4" w:rsidP="007761C4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16"/>
                <w:szCs w:val="16"/>
                <w:lang w:eastAsia="pl-PL"/>
              </w:rPr>
            </w:pPr>
            <w:r w:rsidRPr="00FD1293">
              <w:rPr>
                <w:rFonts w:eastAsia="Times New Roman" w:cstheme="minorHAnsi"/>
                <w:b w:val="0"/>
                <w:sz w:val="16"/>
                <w:szCs w:val="16"/>
                <w:lang w:eastAsia="pl-PL"/>
              </w:rPr>
              <w:t xml:space="preserve">Kierownik BUDOWY/ Kierownik robót </w:t>
            </w:r>
            <w:r w:rsidR="00B3561A" w:rsidRPr="00FD1293">
              <w:rPr>
                <w:rFonts w:eastAsia="Times New Roman" w:cstheme="minorHAnsi"/>
                <w:b w:val="0"/>
                <w:sz w:val="16"/>
                <w:szCs w:val="16"/>
                <w:lang w:eastAsia="pl-PL"/>
              </w:rPr>
              <w:t>w specjalności</w:t>
            </w:r>
            <w:r w:rsidR="00B3561A" w:rsidRPr="00FD1293">
              <w:rPr>
                <w:rFonts w:cstheme="minorHAnsi"/>
                <w:sz w:val="16"/>
                <w:szCs w:val="16"/>
                <w:lang w:eastAsia="pl-PL"/>
              </w:rPr>
              <w:t xml:space="preserve"> drogowej</w:t>
            </w:r>
          </w:p>
          <w:p w14:paraId="10BC0ADD" w14:textId="7093339A" w:rsidR="003561F9" w:rsidRDefault="003561F9" w:rsidP="009D0D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  <w:p w14:paraId="5A2F9441" w14:textId="77777777" w:rsidR="00FD1293" w:rsidRPr="00FD1293" w:rsidRDefault="00FD1293" w:rsidP="009D0D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</w:p>
          <w:p w14:paraId="760A08EB" w14:textId="372945CF" w:rsidR="003561F9" w:rsidRPr="00FD1293" w:rsidRDefault="003561F9" w:rsidP="009D0DE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D1293">
              <w:rPr>
                <w:rFonts w:cstheme="minorHAnsi"/>
                <w:sz w:val="16"/>
                <w:szCs w:val="16"/>
                <w:lang w:eastAsia="pl-PL"/>
              </w:rPr>
              <w:t>posiada</w:t>
            </w:r>
            <w:r w:rsidRPr="00FD1293">
              <w:rPr>
                <w:rFonts w:ascii="Calibri" w:hAnsi="Calibri" w:cs="Calibri"/>
                <w:bCs/>
                <w:sz w:val="16"/>
                <w:szCs w:val="16"/>
              </w:rPr>
              <w:t xml:space="preserve"> doświadczenie w kierowa</w:t>
            </w:r>
            <w:r w:rsidR="00FD1293" w:rsidRPr="00FD1293">
              <w:rPr>
                <w:rFonts w:ascii="Calibri" w:hAnsi="Calibri" w:cs="Calibri"/>
                <w:bCs/>
                <w:sz w:val="16"/>
                <w:szCs w:val="16"/>
              </w:rPr>
              <w:t>niu budową jako kierownik budowy,</w:t>
            </w:r>
            <w:r w:rsidRPr="00FD1293">
              <w:rPr>
                <w:rFonts w:ascii="Calibri" w:hAnsi="Calibri" w:cs="Calibri"/>
                <w:bCs/>
                <w:sz w:val="16"/>
                <w:szCs w:val="16"/>
              </w:rPr>
              <w:t xml:space="preserve"> przy budowie, przebudowie, rozbudowie, co najmniej jednej drogi klasy min. Z o wartości nie mniejszej niż  1 500 000,00 zł brutto.</w:t>
            </w:r>
          </w:p>
          <w:p w14:paraId="255E7BAE" w14:textId="58D65369" w:rsidR="003561F9" w:rsidRDefault="003561F9" w:rsidP="009D0DE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…………………………………………………………………………………………………..…………………………………</w:t>
            </w:r>
          </w:p>
          <w:p w14:paraId="314ABCE9" w14:textId="6230CC2D" w:rsidR="009451B8" w:rsidRPr="00FD1293" w:rsidRDefault="009451B8" w:rsidP="009D0DE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D1293">
              <w:rPr>
                <w:rFonts w:ascii="Calibri" w:hAnsi="Calibri" w:cs="Calibri"/>
                <w:bCs/>
                <w:sz w:val="16"/>
                <w:szCs w:val="16"/>
              </w:rPr>
              <w:t xml:space="preserve">Wypełnić </w:t>
            </w:r>
            <w:r w:rsidR="007761C4" w:rsidRPr="00FD1293">
              <w:rPr>
                <w:rFonts w:ascii="Calibri" w:hAnsi="Calibri" w:cs="Calibri"/>
                <w:bCs/>
                <w:sz w:val="16"/>
                <w:szCs w:val="16"/>
              </w:rPr>
              <w:t xml:space="preserve">na jakiej robocie </w:t>
            </w:r>
          </w:p>
          <w:p w14:paraId="07627586" w14:textId="1E7A077D" w:rsidR="003561F9" w:rsidRDefault="003561F9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823ACE3" w14:textId="76862940" w:rsidR="00B3561A" w:rsidRPr="000239CE" w:rsidRDefault="00B3561A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32A186B6" w14:textId="77777777" w:rsidR="00B3561A" w:rsidRPr="000239CE" w:rsidRDefault="00B3561A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D642DC6" w14:textId="77777777" w:rsidR="00B3561A" w:rsidRPr="000239CE" w:rsidRDefault="00B3561A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61709" w:rsidRPr="000239CE" w14:paraId="1B5B8968" w14:textId="77777777" w:rsidTr="003561F9">
        <w:trPr>
          <w:trHeight w:val="251"/>
        </w:trPr>
        <w:tc>
          <w:tcPr>
            <w:tcW w:w="831" w:type="dxa"/>
            <w:vAlign w:val="center"/>
          </w:tcPr>
          <w:p w14:paraId="5D3D5F1F" w14:textId="77777777" w:rsidR="00161709" w:rsidRPr="000239CE" w:rsidRDefault="00161709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1677137D" w14:textId="77777777" w:rsidR="00161709" w:rsidRPr="000239CE" w:rsidRDefault="00161709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133531C" w14:textId="77777777" w:rsidR="00161709" w:rsidRPr="000239CE" w:rsidRDefault="00161709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59085BEC" w14:textId="77777777" w:rsidR="00161709" w:rsidRPr="000239CE" w:rsidRDefault="00161709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0BB453A" w14:textId="77777777" w:rsidR="00161709" w:rsidRPr="000239CE" w:rsidRDefault="00161709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C708CE" w:rsidRPr="000239CE" w14:paraId="29B77715" w14:textId="77777777" w:rsidTr="003561F9">
        <w:trPr>
          <w:trHeight w:val="251"/>
        </w:trPr>
        <w:tc>
          <w:tcPr>
            <w:tcW w:w="831" w:type="dxa"/>
            <w:vAlign w:val="center"/>
          </w:tcPr>
          <w:p w14:paraId="55D216C4" w14:textId="77777777" w:rsidR="00C708CE" w:rsidRPr="000239CE" w:rsidRDefault="00C708CE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77C03B63" w14:textId="77777777" w:rsidR="00C708CE" w:rsidRPr="000239CE" w:rsidRDefault="00C708CE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24B32B2B" w14:textId="77777777" w:rsidR="00C708CE" w:rsidRPr="000239CE" w:rsidRDefault="00C708CE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088BE12C" w14:textId="77777777" w:rsidR="00C708CE" w:rsidRPr="000239CE" w:rsidRDefault="00C708CE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94A1292" w14:textId="77777777" w:rsidR="00C708CE" w:rsidRPr="000239CE" w:rsidRDefault="00C708CE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61C4" w:rsidRPr="000239CE" w14:paraId="7223A8BD" w14:textId="77777777" w:rsidTr="003561F9">
        <w:trPr>
          <w:trHeight w:val="251"/>
        </w:trPr>
        <w:tc>
          <w:tcPr>
            <w:tcW w:w="831" w:type="dxa"/>
            <w:vAlign w:val="center"/>
          </w:tcPr>
          <w:p w14:paraId="1DC01313" w14:textId="77777777" w:rsidR="007761C4" w:rsidRPr="000239CE" w:rsidRDefault="007761C4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6CA87566" w14:textId="77777777" w:rsidR="007761C4" w:rsidRPr="000239CE" w:rsidRDefault="007761C4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5ACBE6C" w14:textId="77777777" w:rsidR="007761C4" w:rsidRPr="000239CE" w:rsidRDefault="007761C4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1F11EC29" w14:textId="77777777" w:rsidR="007761C4" w:rsidRPr="000239CE" w:rsidRDefault="007761C4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D9D99D8" w14:textId="77777777" w:rsidR="007761C4" w:rsidRPr="000239CE" w:rsidRDefault="007761C4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C708CE" w:rsidRPr="000239CE" w14:paraId="3ACBF58A" w14:textId="77777777" w:rsidTr="003561F9">
        <w:trPr>
          <w:trHeight w:val="251"/>
        </w:trPr>
        <w:tc>
          <w:tcPr>
            <w:tcW w:w="831" w:type="dxa"/>
            <w:vAlign w:val="center"/>
          </w:tcPr>
          <w:p w14:paraId="4A64E429" w14:textId="77777777" w:rsidR="00C708CE" w:rsidRPr="000239CE" w:rsidRDefault="00C708CE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1B91C76C" w14:textId="77777777" w:rsidR="00C708CE" w:rsidRPr="000239CE" w:rsidRDefault="00C708CE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29C3B7F" w14:textId="77777777" w:rsidR="00C708CE" w:rsidRPr="000239CE" w:rsidRDefault="00C708CE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7EA358FD" w14:textId="77777777" w:rsidR="00C708CE" w:rsidRPr="000239CE" w:rsidRDefault="00C708CE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B99EAA7" w14:textId="77777777" w:rsidR="00C708CE" w:rsidRPr="000239CE" w:rsidRDefault="00C708CE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161709" w:rsidRPr="000239CE" w14:paraId="75D68E95" w14:textId="77777777" w:rsidTr="003561F9">
        <w:trPr>
          <w:trHeight w:val="251"/>
        </w:trPr>
        <w:tc>
          <w:tcPr>
            <w:tcW w:w="831" w:type="dxa"/>
            <w:vAlign w:val="center"/>
          </w:tcPr>
          <w:p w14:paraId="1FC095BE" w14:textId="77777777" w:rsidR="00161709" w:rsidRPr="000239CE" w:rsidRDefault="00161709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133" w:type="dxa"/>
          </w:tcPr>
          <w:p w14:paraId="3A3D56B7" w14:textId="77777777" w:rsidR="00161709" w:rsidRPr="000239CE" w:rsidRDefault="00161709" w:rsidP="009D0DED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E348943" w14:textId="77777777" w:rsidR="00161709" w:rsidRPr="000239CE" w:rsidRDefault="00161709" w:rsidP="00AD0C79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14:paraId="2082C6ED" w14:textId="77777777" w:rsidR="00161709" w:rsidRPr="000239CE" w:rsidRDefault="00161709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416480A" w14:textId="77777777" w:rsidR="00161709" w:rsidRPr="000239CE" w:rsidRDefault="00161709" w:rsidP="009D0DED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28A37B01" w14:textId="77777777" w:rsidR="00AD0C79" w:rsidRDefault="00AD0C7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5C777A" w14:textId="2899A033" w:rsidR="0029555D" w:rsidRPr="000239CE" w:rsidRDefault="0029555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załączeniu:</w:t>
      </w:r>
    </w:p>
    <w:p w14:paraId="2C014EC6" w14:textId="26B35EFB" w:rsidR="0029555D" w:rsidRPr="000239CE" w:rsidRDefault="00E04CE6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kopie uprawnień </w:t>
      </w:r>
    </w:p>
    <w:p w14:paraId="5C36AEAD" w14:textId="77777777" w:rsidR="009D0DED" w:rsidRPr="000239CE" w:rsidRDefault="009D0DED" w:rsidP="009D0DE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5247035" w14:textId="57F6FAA1" w:rsidR="000B7D27" w:rsidRPr="00AD0C79" w:rsidRDefault="00E04CE6" w:rsidP="00AD0C79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3A9886AE" w14:textId="4AFF2357" w:rsidR="00416B89" w:rsidRPr="000239CE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4CC61C54" w:rsidR="00EC7015" w:rsidRPr="000239CE" w:rsidRDefault="00AD0C79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</w:t>
      </w:r>
      <w:r w:rsidR="00786B00"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</w:t>
      </w:r>
      <w:r w:rsidR="00302E91"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</w:t>
      </w:r>
    </w:p>
    <w:p w14:paraId="165A2E63" w14:textId="75DAD1BC" w:rsidR="00302E91" w:rsidRPr="000239CE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0239C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EF98AF4" w:rsidR="001A470C" w:rsidRPr="00AD0C79" w:rsidRDefault="00321B97" w:rsidP="00786B00">
      <w:pPr>
        <w:tabs>
          <w:tab w:val="center" w:pos="5954"/>
        </w:tabs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</w:pP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 xml:space="preserve">dokument należy podpisać kwalifikowanym podpisem elektronicznym </w:t>
      </w: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ab/>
        <w:t xml:space="preserve">lub podpisem zaufanym lub podpisem osobistym przez osobę lub osoby umocowane do złożenia podpisu w imieniu </w:t>
      </w:r>
      <w:r w:rsidR="007A55D1"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>W</w:t>
      </w:r>
      <w:r w:rsidRPr="00AD0C79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  <w:vertAlign w:val="subscript"/>
        </w:rPr>
        <w:t>ykonawcy</w:t>
      </w:r>
    </w:p>
    <w:sectPr w:rsidR="001A470C" w:rsidRPr="00AD0C79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AC6F4F" w:rsidRDefault="00AC6F4F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AC6F4F" w:rsidRDefault="00AC6F4F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AC6F4F" w:rsidRDefault="00AC6F4F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AC6F4F" w:rsidRDefault="00AC6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4421BD7" w:rsidR="00AC6F4F" w:rsidRPr="005C5C0B" w:rsidRDefault="00AC6F4F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D129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D129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DD9C9C9" w:rsidR="00AC6F4F" w:rsidRDefault="00AC6F4F">
    <w:pPr>
      <w:pStyle w:val="Stopka"/>
      <w:jc w:val="center"/>
    </w:pPr>
  </w:p>
  <w:p w14:paraId="66FEB7B0" w14:textId="77777777" w:rsidR="00AC6F4F" w:rsidRDefault="00AC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AC6F4F" w:rsidRDefault="00AC6F4F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AC6F4F" w:rsidRDefault="00AC6F4F" w:rsidP="00302E91">
      <w:pPr>
        <w:spacing w:after="0" w:line="240" w:lineRule="auto"/>
      </w:pPr>
      <w:r>
        <w:continuationSeparator/>
      </w:r>
    </w:p>
  </w:footnote>
  <w:footnote w:id="1">
    <w:p w14:paraId="01FF4627" w14:textId="70149533" w:rsidR="00B3561A" w:rsidRPr="00AD0C79" w:rsidRDefault="00B3561A" w:rsidP="00AD0C7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</w:t>
      </w:r>
      <w:r w:rsidR="00AD0C79">
        <w:rPr>
          <w:rFonts w:asciiTheme="majorHAnsi" w:hAnsiTheme="majorHAnsi" w:cstheme="majorHAnsi"/>
          <w:b w:val="0"/>
          <w:sz w:val="16"/>
          <w:szCs w:val="16"/>
        </w:rPr>
        <w:t>zieło)</w:t>
      </w:r>
      <w:r w:rsidR="00AD0C79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AC6F4F" w:rsidRPr="00D35265" w:rsidRDefault="00AC6F4F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BB42DDB" w:rsidR="00AC6F4F" w:rsidRDefault="0016170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ZP.272.6</w:t>
    </w:r>
    <w:r w:rsidR="00D67CC4">
      <w:rPr>
        <w:rFonts w:asciiTheme="majorHAnsi" w:hAnsiTheme="majorHAnsi" w:cstheme="majorHAnsi"/>
        <w:sz w:val="20"/>
        <w:szCs w:val="20"/>
        <w:lang w:val="pl-PL"/>
      </w:rPr>
      <w:t>.2024</w:t>
    </w:r>
  </w:p>
  <w:p w14:paraId="2CF0D982" w14:textId="77777777" w:rsidR="00AC6F4F" w:rsidRPr="009D0DED" w:rsidRDefault="00AC6F4F" w:rsidP="00AC6F4F">
    <w:pPr>
      <w:spacing w:after="0" w:line="240" w:lineRule="auto"/>
      <w:ind w:left="9204" w:firstLine="708"/>
      <w:jc w:val="both"/>
      <w:rPr>
        <w:rFonts w:asciiTheme="minorHAnsi" w:eastAsia="Times New Roman" w:hAnsiTheme="minorHAnsi" w:cstheme="minorHAnsi"/>
        <w:b w:val="0"/>
        <w:sz w:val="20"/>
        <w:szCs w:val="20"/>
        <w:lang w:eastAsia="pl-PL"/>
      </w:rPr>
    </w:pPr>
    <w:r w:rsidRPr="009D0DED">
      <w:rPr>
        <w:rFonts w:asciiTheme="minorHAnsi" w:eastAsia="Times New Roman" w:hAnsiTheme="minorHAnsi" w:cstheme="minorHAnsi"/>
        <w:b w:val="0"/>
        <w:sz w:val="20"/>
        <w:szCs w:val="20"/>
        <w:lang w:eastAsia="pl-PL"/>
      </w:rPr>
      <w:t xml:space="preserve">Załącznik nr 7 do SWZ  </w:t>
    </w:r>
  </w:p>
  <w:p w14:paraId="46E77CED" w14:textId="77777777" w:rsidR="00AC6F4F" w:rsidRPr="00426458" w:rsidRDefault="00AC6F4F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FE5"/>
    <w:multiLevelType w:val="hybridMultilevel"/>
    <w:tmpl w:val="B7D0335A"/>
    <w:lvl w:ilvl="0" w:tplc="8CA06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39CE"/>
    <w:rsid w:val="0002423F"/>
    <w:rsid w:val="000502F1"/>
    <w:rsid w:val="000B345D"/>
    <w:rsid w:val="000B7D27"/>
    <w:rsid w:val="001400DD"/>
    <w:rsid w:val="00161709"/>
    <w:rsid w:val="00175CF7"/>
    <w:rsid w:val="001965B7"/>
    <w:rsid w:val="001A37E2"/>
    <w:rsid w:val="001A470C"/>
    <w:rsid w:val="00213B55"/>
    <w:rsid w:val="00217705"/>
    <w:rsid w:val="00220D56"/>
    <w:rsid w:val="0029555D"/>
    <w:rsid w:val="002C36B6"/>
    <w:rsid w:val="00302E91"/>
    <w:rsid w:val="00313D48"/>
    <w:rsid w:val="00321B97"/>
    <w:rsid w:val="003561F9"/>
    <w:rsid w:val="003A0410"/>
    <w:rsid w:val="0041386C"/>
    <w:rsid w:val="00416B89"/>
    <w:rsid w:val="00426458"/>
    <w:rsid w:val="004274F9"/>
    <w:rsid w:val="004350C2"/>
    <w:rsid w:val="0045431A"/>
    <w:rsid w:val="004C6784"/>
    <w:rsid w:val="004F36F9"/>
    <w:rsid w:val="005A35F9"/>
    <w:rsid w:val="005C5C0B"/>
    <w:rsid w:val="005D4829"/>
    <w:rsid w:val="00644A2E"/>
    <w:rsid w:val="0067147B"/>
    <w:rsid w:val="006A7089"/>
    <w:rsid w:val="006D413A"/>
    <w:rsid w:val="007761C4"/>
    <w:rsid w:val="00786B00"/>
    <w:rsid w:val="007A55D1"/>
    <w:rsid w:val="00827445"/>
    <w:rsid w:val="008D7B04"/>
    <w:rsid w:val="00916B78"/>
    <w:rsid w:val="009451B8"/>
    <w:rsid w:val="009D0DED"/>
    <w:rsid w:val="009F1CC3"/>
    <w:rsid w:val="009F3AFF"/>
    <w:rsid w:val="00A1249C"/>
    <w:rsid w:val="00A21542"/>
    <w:rsid w:val="00A90675"/>
    <w:rsid w:val="00AC59F4"/>
    <w:rsid w:val="00AC6F4F"/>
    <w:rsid w:val="00AD0C79"/>
    <w:rsid w:val="00B3561A"/>
    <w:rsid w:val="00B43BA9"/>
    <w:rsid w:val="00BB3110"/>
    <w:rsid w:val="00BD1EE7"/>
    <w:rsid w:val="00C13DBD"/>
    <w:rsid w:val="00C25DD5"/>
    <w:rsid w:val="00C708CE"/>
    <w:rsid w:val="00C7263D"/>
    <w:rsid w:val="00C92E3F"/>
    <w:rsid w:val="00CA6BC4"/>
    <w:rsid w:val="00CE7617"/>
    <w:rsid w:val="00CF05CC"/>
    <w:rsid w:val="00D12054"/>
    <w:rsid w:val="00D51982"/>
    <w:rsid w:val="00D67CC4"/>
    <w:rsid w:val="00DC7D75"/>
    <w:rsid w:val="00DD5E14"/>
    <w:rsid w:val="00E04CE6"/>
    <w:rsid w:val="00E50844"/>
    <w:rsid w:val="00EA33B8"/>
    <w:rsid w:val="00EC7015"/>
    <w:rsid w:val="00F203D9"/>
    <w:rsid w:val="00FB4495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D0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1C4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1C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1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195E-2010-4549-88E2-A655B7D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52</cp:revision>
  <cp:lastPrinted>2021-07-29T10:08:00Z</cp:lastPrinted>
  <dcterms:created xsi:type="dcterms:W3CDTF">2021-07-02T11:39:00Z</dcterms:created>
  <dcterms:modified xsi:type="dcterms:W3CDTF">2024-02-22T12:04:00Z</dcterms:modified>
</cp:coreProperties>
</file>