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BFBFBF" w:val="clear"/>
        <w:spacing w:lineRule="atLeast" w:line="200"/>
        <w:jc w:val="center"/>
        <w:rPr>
          <w:rFonts w:ascii="Times New Roman" w:hAnsi="Times New Roman" w:eastAsia="Verdana" w:cs="Times New Roman"/>
          <w:color w:val="000000"/>
          <w:sz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6"/>
          <w:lang w:eastAsia="zxx" w:bidi="zxx"/>
        </w:rPr>
        <w:t>OŚWIADCZENIE O GRUPIE KAPITAŁOWEJ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</w:rPr>
      </w:pPr>
      <w:r>
        <w:rPr>
          <w:rFonts w:eastAsia="Verdana" w:cs="Times New Roman" w:ascii="Times New Roman" w:hAnsi="Times New Roman"/>
          <w:color w:val="000000"/>
          <w:sz w:val="20"/>
        </w:rPr>
        <w:t xml:space="preserve">w rozumieniu ustawy z dnia 16 lutego 2007r. o ochronie konkurencji i konsumentów 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left="284" w:right="0" w:hanging="357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left="284" w:right="0" w:hanging="357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Plac Niepodległości 1</w:t>
      </w:r>
    </w:p>
    <w:p>
      <w:pPr>
        <w:pStyle w:val="Normal"/>
        <w:ind w:left="284" w:right="0" w:hanging="357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Cs/>
        </w:rPr>
        <w:t>58-350 Mieroszów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 w:val="8"/>
          <w:szCs w:val="8"/>
        </w:rPr>
      </w:pPr>
      <w:r>
        <w:rPr>
          <w:rFonts w:cs="Times New Roman" w:ascii="Times New Roman" w:hAnsi="Times New Roman"/>
          <w:b/>
          <w:sz w:val="8"/>
          <w:szCs w:val="8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………………………………………………..……………..………………………..…..</w:t>
      </w:r>
    </w:p>
    <w:p>
      <w:pPr>
        <w:pStyle w:val="Normal"/>
        <w:spacing w:before="240" w:after="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extbodyindent"/>
        <w:tabs>
          <w:tab w:val="clear" w:pos="708"/>
          <w:tab w:val="left" w:pos="4320" w:leader="none"/>
        </w:tabs>
        <w:bidi w:val="0"/>
        <w:spacing w:lineRule="auto" w:line="276" w:before="0" w:after="180"/>
        <w:ind w:left="0" w:right="0" w:hanging="0"/>
        <w:rPr>
          <w:rFonts w:eastAsia="Liberation Serif;Times New Roman" w:cs="Liberation Serif;Times New Roman"/>
          <w:b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3">
                <wp:simplePos x="0" y="0"/>
                <wp:positionH relativeFrom="column">
                  <wp:posOffset>-156845</wp:posOffset>
                </wp:positionH>
                <wp:positionV relativeFrom="paragraph">
                  <wp:posOffset>298450</wp:posOffset>
                </wp:positionV>
                <wp:extent cx="143510" cy="12446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20" cy="12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2.35pt;margin-top:23.5pt;width:11.2pt;height:9.7pt;mso-wrap-style:none;v-text-anchor:middle">
                <v:fill o:detectmouseclick="t" type="solid" color2="black"/>
                <v:stroke color="black" weight="9360" joinstyle="miter" endcap="square"/>
                <w10:wrap type="none"/>
              </v:rect>
            </w:pict>
          </mc:Fallback>
        </mc:AlternateContent>
      </w:r>
      <w:r>
        <w:rPr>
          <w:bCs/>
          <w:iCs/>
          <w:sz w:val="22"/>
          <w:szCs w:val="22"/>
        </w:rPr>
        <w:t>S</w:t>
      </w:r>
      <w:r>
        <w:rPr>
          <w:bCs/>
          <w:iCs/>
          <w:sz w:val="22"/>
          <w:szCs w:val="22"/>
        </w:rPr>
        <w:t xml:space="preserve">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>
      <w:pPr>
        <w:pStyle w:val="Textbodyindent"/>
        <w:tabs>
          <w:tab w:val="clear" w:pos="708"/>
          <w:tab w:val="left" w:pos="4746" w:leader="none"/>
        </w:tabs>
        <w:bidi w:val="0"/>
        <w:spacing w:lineRule="auto" w:line="276" w:before="0" w:after="180"/>
        <w:ind w:left="284" w:right="0" w:hanging="284"/>
        <w:rPr/>
      </w:pPr>
      <w:r>
        <w:rPr>
          <w:rFonts w:eastAsia="Liberation Serif;Times New Roman" w:cs="Liberation Serif;Times New Roman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>
      <w:pPr>
        <w:pStyle w:val="Textbodyindent"/>
        <w:tabs>
          <w:tab w:val="clear" w:pos="708"/>
          <w:tab w:val="left" w:pos="4746" w:leader="none"/>
        </w:tabs>
        <w:bidi w:val="0"/>
        <w:spacing w:lineRule="auto" w:line="276"/>
        <w:ind w:left="284" w:right="0" w:hanging="284"/>
        <w:rPr>
          <w:b/>
          <w:b/>
          <w:i/>
          <w:i/>
          <w:sz w:val="22"/>
          <w:szCs w:val="22"/>
        </w:rPr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4">
                <wp:simplePos x="0" y="0"/>
                <wp:positionH relativeFrom="column">
                  <wp:posOffset>-156845</wp:posOffset>
                </wp:positionH>
                <wp:positionV relativeFrom="paragraph">
                  <wp:posOffset>39370</wp:posOffset>
                </wp:positionV>
                <wp:extent cx="143510" cy="12446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20" cy="12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2.35pt;margin-top:3.1pt;width:11.2pt;height:9.7pt;mso-wrap-style:none;v-text-anchor:middle">
                <v:fill o:detectmouseclick="t" type="solid" color2="black"/>
                <v:stroke color="black" weight="9360" joinstyle="miter" endcap="square"/>
                <w10:wrap type="none"/>
              </v:rect>
            </w:pict>
          </mc:Fallback>
        </mc:AlternateContent>
      </w:r>
      <w:r>
        <w:rPr>
          <w:rFonts w:eastAsia="Liberation Serif;Times New Roman" w:cs="Liberation Serif;Times New Roman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Standard"/>
        <w:bidi w:val="0"/>
        <w:spacing w:lineRule="auto" w:line="276"/>
        <w:jc w:val="center"/>
        <w:rPr>
          <w:b/>
          <w:b/>
          <w:bCs/>
          <w:i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</w:t>
      </w:r>
      <w:r>
        <w:rPr>
          <w:bCs/>
          <w:iCs/>
          <w:sz w:val="22"/>
          <w:szCs w:val="22"/>
        </w:rPr>
        <w:t>.                                         …………………………………………</w:t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bidi w:val="0"/>
        <w:spacing w:lineRule="auto" w:line="276"/>
        <w:jc w:val="left"/>
        <w:rPr>
          <w:b/>
          <w:b/>
          <w:bCs/>
          <w:i/>
          <w:i/>
          <w:iCs/>
          <w:sz w:val="20"/>
          <w:szCs w:val="22"/>
        </w:rPr>
      </w:pPr>
      <w:r>
        <w:rPr>
          <w:b/>
          <w:bCs/>
          <w:i/>
          <w:iCs/>
          <w:sz w:val="20"/>
          <w:szCs w:val="22"/>
        </w:rPr>
      </w:r>
    </w:p>
    <w:p>
      <w:pPr>
        <w:pStyle w:val="Standard"/>
        <w:bidi w:val="0"/>
        <w:spacing w:lineRule="auto" w:line="276"/>
        <w:jc w:val="left"/>
        <w:rPr>
          <w:rFonts w:ascii="Times New Roman" w:hAnsi="Times New Roman" w:cs="Times New Roman"/>
          <w:i/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>
      <w:pPr>
        <w:pStyle w:val="Normal"/>
        <w:ind w:left="284" w:right="0" w:hanging="284"/>
        <w:rPr>
          <w:rFonts w:ascii="Times New Roman" w:hAnsi="Times New Roman" w:eastAsia="Times New Roman" w:cs="Times New Roman"/>
          <w:b/>
          <w:b/>
          <w:i/>
          <w:i/>
        </w:rPr>
      </w:pPr>
      <w:r>
        <w:rPr>
          <w:rFonts w:cs="Times New Roman" w:ascii="Times New Roman" w:hAnsi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cs="Times New Roman" w:ascii="Times New Roman" w:hAnsi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cs="Times New Roman" w:ascii="Times New Roman" w:hAnsi="Times New Roman"/>
          <w:i/>
          <w:sz w:val="20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20" w:bottom="7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357" w:right="360" w:hanging="357"/>
      <w:rPr>
        <w:rFonts w:ascii="Times New Roman" w:hAnsi="Times New Roman" w:cs="Times New Roman"/>
        <w:lang w:val="pl-PL" w:eastAsia="pl-PL"/>
      </w:rPr>
    </w:pPr>
    <w:r>
      <w:rPr>
        <w:rFonts w:cs="Times New Roman" w:ascii="Times New Roman" w:hAnsi="Times New Roman"/>
        <w:lang w:val="pl-PL" w:eastAsia="pl-PL"/>
      </w:rPr>
    </w:r>
  </w:p>
  <w:p>
    <w:pPr>
      <w:pStyle w:val="Stopka"/>
      <w:ind w:left="357" w:right="360" w:hanging="357"/>
      <w:jc w:val="center"/>
      <w:rPr>
        <w:rFonts w:ascii="Times New Roman" w:hAnsi="Times New Roman" w:cs="Times New Roman"/>
        <w:lang w:val="pl-PL" w:eastAsia="pl-PL"/>
      </w:rPr>
    </w:pPr>
    <w:r>
      <w:rPr>
        <w:rFonts w:cs="Times New Roman" w:ascii="Times New Roman" w:hAnsi="Times New Roman"/>
        <w:lang w:val="pl-PL" w:eastAsia="pl-PL"/>
      </w:rPr>
    </w:r>
    <w:r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39065" cy="161290"/>
              <wp:effectExtent l="0" t="0" r="0" b="0"/>
              <wp:wrapSquare wrapText="largest"/>
              <wp:docPr id="3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065" cy="16129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10795" tIns="10795" rIns="10795" bIns="1079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0.95pt;height:12.7pt;mso-wrap-distance-left:0pt;mso-wrap-distance-right:0pt;mso-wrap-distance-top:0pt;mso-wrap-distance-bottom:0pt;margin-top:0.05pt;mso-position-vertical-relative:text;margin-left:518.95pt;mso-position-horizontal-relative:page">
              <v:fill opacity="0f"/>
              <v:textbox inset="0.0118055555555556in,0.0118055555555556in,0.0118055555555556in,0.0118055555555556in">
                <w:txbxContent>
                  <w:p>
                    <w:pPr>
                      <w:pStyle w:val="Normal"/>
                      <w:rPr/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rFonts w:ascii="Times New Roman" w:hAnsi="Times New Roman" w:cs="Times New Roman"/>
        <w:b/>
        <w:b/>
        <w:bCs/>
        <w:i/>
        <w:i/>
        <w:sz w:val="20"/>
      </w:rPr>
    </w:pPr>
    <w:r>
      <w:rPr>
        <w:rFonts w:eastAsia="Times New Roman" w:cs="Times New Roman" w:ascii="Times New Roman" w:hAnsi="Times New Roman"/>
        <w:b/>
        <w:i/>
        <w:sz w:val="22"/>
        <w:szCs w:val="22"/>
      </w:rPr>
      <w:t xml:space="preserve">                                                                                              </w:t>
    </w:r>
    <w:r>
      <w:rPr>
        <w:rFonts w:cs="Times New Roman" w:ascii="Times New Roman" w:hAnsi="Times New Roman"/>
        <w:b/>
        <w:i/>
        <w:sz w:val="22"/>
        <w:szCs w:val="22"/>
      </w:rPr>
      <w:t>Załącznik nr 4 do SWZ</w:t>
    </w:r>
  </w:p>
  <w:p>
    <w:pPr>
      <w:pStyle w:val="Normal"/>
      <w:pBdr>
        <w:bottom w:val="single" w:sz="4" w:space="1" w:color="000000"/>
      </w:pBdr>
      <w:autoSpaceDE w:val="false"/>
      <w:spacing w:lineRule="auto" w:line="240" w:before="170" w:after="170"/>
      <w:ind w:left="0" w:right="0" w:hanging="0"/>
      <w:rPr>
        <w:rFonts w:ascii="Times New Roman" w:hAnsi="Times New Roman" w:eastAsia="Times New Roman" w:cs="Times New Roman"/>
        <w:b/>
        <w:b/>
        <w:bCs/>
        <w:i/>
        <w:i/>
        <w:color w:val="000000"/>
        <w:kern w:val="2"/>
        <w:sz w:val="22"/>
        <w:szCs w:val="22"/>
        <w:lang w:val="pl-PL" w:eastAsia="hi-IN" w:bidi="ar-SA"/>
      </w:rPr>
    </w:pPr>
    <w:r>
      <w:rPr>
        <w:rFonts w:cs="Times New Roman" w:ascii="Times New Roman" w:hAnsi="Times New Roman"/>
        <w:b/>
        <w:bCs/>
        <w:i/>
        <w:sz w:val="22"/>
        <w:szCs w:val="22"/>
      </w:rPr>
      <w:t>BR.271.5</w:t>
    </w:r>
    <w:r>
      <w:rPr>
        <w:rFonts w:cs="Times New Roman" w:ascii="Times New Roman" w:hAnsi="Times New Roman"/>
        <w:b/>
        <w:bCs/>
        <w:i/>
        <w:sz w:val="22"/>
        <w:szCs w:val="22"/>
      </w:rPr>
      <w:t>5</w:t>
    </w:r>
    <w:r>
      <w:rPr>
        <w:rFonts w:cs="Times New Roman" w:ascii="Times New Roman" w:hAnsi="Times New Roman"/>
        <w:b/>
        <w:bCs/>
        <w:i/>
        <w:sz w:val="22"/>
        <w:szCs w:val="22"/>
      </w:rPr>
      <w:t>.2023</w:t>
    </w:r>
  </w:p>
  <w:p>
    <w:pPr>
      <w:pStyle w:val="NormalWeb"/>
      <w:widowControl/>
      <w:pBdr>
        <w:bottom w:val="single" w:sz="4" w:space="1" w:color="000000"/>
      </w:pBdr>
      <w:suppressAutoHyphens w:val="true"/>
      <w:autoSpaceDE w:val="false"/>
      <w:spacing w:lineRule="auto" w:line="240" w:before="170" w:after="170"/>
      <w:ind w:left="0" w:right="0" w:hanging="0"/>
      <w:jc w:val="center"/>
      <w:rPr>
        <w:rFonts w:ascii="Times New Roman" w:hAnsi="Times New Roman"/>
        <w:sz w:val="22"/>
        <w:szCs w:val="22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ind w:left="357" w:right="0" w:hanging="357"/>
      <w:jc w:val="both"/>
    </w:pPr>
    <w:rPr>
      <w:rFonts w:ascii="Calibri" w:hAnsi="Calibri" w:eastAsia="Calibri" w:cs="Calibri"/>
      <w:color w:val="auto"/>
      <w:sz w:val="22"/>
      <w:szCs w:val="22"/>
      <w:lang w:val="pl-PL" w:eastAsia="zh-CN" w:bidi="ar-SA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>
      <w:sz w:val="20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Calibri" w:hAnsi="Calibri" w:cs="Calibri"/>
      <w:b w:val="false"/>
      <w:color w:val="00000A"/>
      <w:sz w:val="22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1">
    <w:name w:val="Domyślna czcionka akapitu1"/>
    <w:qFormat/>
    <w:rPr/>
  </w:style>
  <w:style w:type="character" w:styleId="NagwekstronyZnakZnak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>
    <w:name w:val=" Znak Znak"/>
    <w:qFormat/>
    <w:rPr>
      <w:sz w:val="22"/>
      <w:szCs w:val="22"/>
      <w:lang w:val="pl-PL" w:bidi="ar-SA"/>
    </w:rPr>
  </w:style>
  <w:style w:type="character" w:styleId="StopkaZnak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WWAbsatzStandardschriftart1111111111111111111">
    <w:name w:val="WW-Absatz-Standardschriftart1111111111111111111"/>
    <w:qFormat/>
    <w:rPr/>
  </w:style>
  <w:style w:type="character" w:styleId="TekstprzypisukocowegoZnak">
    <w:name w:val="Tekst przypisu końcowego Znak"/>
    <w:qFormat/>
    <w:rPr>
      <w:rFonts w:ascii="Calibri" w:hAnsi="Calibri" w:eastAsia="Calibri" w:cs="Calibri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overflowPunct w:val="false"/>
      <w:autoSpaceDE w:val="false"/>
      <w:ind w:left="0" w:right="0" w:hanging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>
    <w:name w:val="Tekst komentarza1"/>
    <w:basedOn w:val="Normal"/>
    <w:qFormat/>
    <w:pPr>
      <w:ind w:left="0" w:right="0" w:hanging="0"/>
      <w:jc w:val="left"/>
    </w:pPr>
    <w:rPr>
      <w:rFonts w:ascii="Times New Roman" w:hAnsi="Times New Roman" w:eastAsia="Times New Roman" w:cs="Times New Roman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Znak3ZnakZnakZnakZnakZnakZnak">
    <w:name w:val=" Znak3 Znak Znak Znak Znak Znak Znak"/>
    <w:basedOn w:val="Normal"/>
    <w:qFormat/>
    <w:pPr>
      <w:ind w:left="0" w:righ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val="pl-PL"/>
    </w:rPr>
  </w:style>
  <w:style w:type="paragraph" w:styleId="Standard">
    <w:name w:val="Standard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right="0" w:hanging="0"/>
      <w:contextualSpacing/>
      <w:jc w:val="left"/>
    </w:pPr>
    <w:rPr>
      <w:rFonts w:eastAsia="Times New Roman"/>
    </w:rPr>
  </w:style>
  <w:style w:type="paragraph" w:styleId="Bezodstpw">
    <w:name w:val="Bez odstępów"/>
    <w:qFormat/>
    <w:pPr>
      <w:widowControl/>
      <w:suppressAutoHyphens w:val="true"/>
      <w:bidi w:val="0"/>
      <w:ind w:left="357" w:right="0" w:hanging="357"/>
      <w:jc w:val="both"/>
    </w:pPr>
    <w:rPr>
      <w:rFonts w:ascii="Calibri" w:hAnsi="Calibri" w:eastAsia="Calibri" w:cs="Calibri"/>
      <w:color w:val="auto"/>
      <w:sz w:val="22"/>
      <w:szCs w:val="22"/>
      <w:lang w:val="pl-PL" w:eastAsia="zh-CN" w:bidi="ar-SA"/>
    </w:rPr>
  </w:style>
  <w:style w:type="paragraph" w:styleId="Textbodyindent">
    <w:name w:val="Text body indent"/>
    <w:basedOn w:val="Standard"/>
    <w:qFormat/>
    <w:pPr>
      <w:ind w:left="360" w:right="0" w:hanging="0"/>
      <w:jc w:val="both"/>
    </w:pPr>
    <w:rPr>
      <w:rFonts w:ascii="Liberation Serif;Times New Roman" w:hAnsi="Liberation Serif;Times New Roman" w:eastAsia="NSimSun" w:cs="Arial"/>
      <w:szCs w:val="20"/>
      <w:lang w:bidi="hi-IN"/>
    </w:rPr>
  </w:style>
  <w:style w:type="paragraph" w:styleId="Przypiskocowy">
    <w:name w:val="Endnote Text"/>
    <w:basedOn w:val="Normal"/>
    <w:pPr/>
    <w:rPr>
      <w:sz w:val="20"/>
      <w:szCs w:val="20"/>
      <w:lang w:val="pl-PL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  <w:lang w:val="pl-PL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13</TotalTime>
  <Application>LibreOffice/7.0.4.2$Windows_X86_64 LibreOffice_project/dcf040e67528d9187c66b2379df5ea4407429775</Application>
  <AppVersion>15.0000</AppVersion>
  <Pages>1</Pages>
  <Words>185</Words>
  <Characters>1478</Characters>
  <CharactersWithSpaces>1858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2021-09-09T15:03:00Z</dcterms:created>
  <dc:creator>APlesner</dc:creator>
  <dc:description/>
  <dc:language>pl-PL</dc:language>
  <cp:lastModifiedBy/>
  <cp:lastPrinted>1995-11-21T17:41:00Z</cp:lastPrinted>
  <dcterms:modified xsi:type="dcterms:W3CDTF">2023-10-18T12:18:53Z</dcterms:modified>
  <cp:revision>17</cp:revision>
  <dc:subject/>
  <dc:title>OŚWIADCZENIE WYKONAWCY O BRAKU PODSTAW DO WYKLUCZENIA NA PODSTAWIE ART</dc:title>
</cp:coreProperties>
</file>