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04297AF1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1D56E4">
        <w:rPr>
          <w:rFonts w:asciiTheme="majorHAnsi" w:hAnsiTheme="majorHAnsi" w:cs="Times New Roman"/>
          <w:b/>
        </w:rPr>
        <w:t>04</w:t>
      </w:r>
      <w:r w:rsidR="0098236B" w:rsidRPr="00FB798E">
        <w:rPr>
          <w:rFonts w:asciiTheme="majorHAnsi" w:hAnsiTheme="majorHAnsi" w:cs="Times New Roman"/>
          <w:b/>
        </w:rPr>
        <w:t>/KUR/</w:t>
      </w:r>
      <w:r w:rsidR="001D56E4">
        <w:rPr>
          <w:rFonts w:asciiTheme="majorHAnsi" w:hAnsiTheme="majorHAnsi" w:cs="Times New Roman"/>
          <w:b/>
        </w:rPr>
        <w:t>IWP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1D292F7E" w:rsidR="002F0203" w:rsidRPr="001D56E4" w:rsidRDefault="002F0203" w:rsidP="00926800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1D56E4">
        <w:rPr>
          <w:rFonts w:ascii="Cambria" w:hAnsi="Cambria"/>
          <w:b/>
        </w:rPr>
        <w:t>„Usługi szkoleń specjalistycznych dla uczniów i szkoleń zawodowych dla nauczycieli w ramach projektu „Inwestycja w przyszłość” cz. I-III”</w:t>
      </w:r>
      <w:r w:rsidR="001D56E4">
        <w:rPr>
          <w:rFonts w:ascii="Cambria" w:hAnsi="Cambria"/>
        </w:rPr>
        <w:t xml:space="preserve"> </w:t>
      </w:r>
      <w:r w:rsidR="001D56E4">
        <w:rPr>
          <w:rFonts w:ascii="Cambria" w:eastAsiaTheme="majorEastAsia" w:hAnsi="Cambria" w:cstheme="majorBidi"/>
          <w:b/>
        </w:rPr>
        <w:t xml:space="preserve">- </w:t>
      </w:r>
      <w:r w:rsidR="001D56E4">
        <w:rPr>
          <w:rFonts w:ascii="Cambria" w:hAnsi="Cambria"/>
          <w:b/>
        </w:rPr>
        <w:t>część ……</w:t>
      </w:r>
      <w:r w:rsidR="001D56E4">
        <w:rPr>
          <w:rStyle w:val="Odwoanieprzypisudolnego"/>
          <w:rFonts w:ascii="Cambria" w:hAnsi="Cambria"/>
          <w:b/>
        </w:rPr>
        <w:footnoteReference w:id="1"/>
      </w:r>
      <w:r w:rsidR="001D56E4">
        <w:rPr>
          <w:rFonts w:ascii="Cambria" w:hAnsi="Cambria"/>
          <w:b/>
        </w:rPr>
        <w:t xml:space="preserve">  zamówienia</w:t>
      </w:r>
      <w:r w:rsidR="001D56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51489217" w:rsidR="00A47998" w:rsidRPr="00A47998" w:rsidRDefault="00A47998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 w:rsidRPr="00A47998">
        <w:rPr>
          <w:rFonts w:asciiTheme="majorHAnsi" w:eastAsiaTheme="minorEastAsia" w:hAnsiTheme="majorHAnsi" w:cs="Times New Roman"/>
        </w:rPr>
        <w:t>…….</w:t>
      </w:r>
      <w:r w:rsidRPr="00FB798E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A47998">
        <w:rPr>
          <w:rFonts w:asciiTheme="majorHAnsi" w:hAnsiTheme="majorHAnsi" w:cs="Times New Roman"/>
          <w:b/>
        </w:rPr>
        <w:t xml:space="preserve"> - część zam</w:t>
      </w:r>
      <w:r>
        <w:rPr>
          <w:rFonts w:asciiTheme="majorHAnsi" w:hAnsiTheme="majorHAnsi" w:cs="Times New Roman"/>
          <w:b/>
        </w:rPr>
        <w:t>ówienia (dotycz</w:t>
      </w:r>
      <w:r w:rsidR="001D56E4">
        <w:rPr>
          <w:rFonts w:asciiTheme="majorHAnsi" w:hAnsiTheme="majorHAnsi" w:cs="Times New Roman"/>
          <w:b/>
        </w:rPr>
        <w:t>y cz. I, II</w:t>
      </w:r>
      <w:r w:rsidRPr="00A47998">
        <w:rPr>
          <w:rFonts w:asciiTheme="majorHAnsi" w:hAnsiTheme="majorHAnsi" w:cs="Times New Roman"/>
          <w:b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16DB51E4" w14:textId="68195D3C" w:rsidR="00A47998" w:rsidRPr="00FB798E" w:rsidRDefault="00A47998" w:rsidP="00A47998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>I</w:t>
      </w:r>
      <w:r w:rsidR="001D56E4">
        <w:rPr>
          <w:rFonts w:asciiTheme="majorHAnsi" w:hAnsiTheme="majorHAnsi" w:cs="Times New Roman"/>
          <w:b/>
          <w:color w:val="000000"/>
          <w:sz w:val="24"/>
          <w:szCs w:val="24"/>
        </w:rPr>
        <w:t>I</w:t>
      </w: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>I część zamówienia:</w:t>
      </w:r>
    </w:p>
    <w:p w14:paraId="76E16886" w14:textId="4D00E034" w:rsidR="00A47998" w:rsidRPr="00FB798E" w:rsidRDefault="001D56E4" w:rsidP="00A479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Kurs Transport i spedycja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809E1CE" w14:textId="77777777" w:rsidTr="00C27DCA">
        <w:tc>
          <w:tcPr>
            <w:tcW w:w="2237" w:type="dxa"/>
            <w:vAlign w:val="center"/>
          </w:tcPr>
          <w:p w14:paraId="4073CE9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35C8947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6AF4D333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4D57454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72761321" w14:textId="77777777" w:rsidTr="00C27DCA">
        <w:tc>
          <w:tcPr>
            <w:tcW w:w="2237" w:type="dxa"/>
            <w:vAlign w:val="center"/>
          </w:tcPr>
          <w:p w14:paraId="1E285EF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DD046B5" w14:textId="3DEDA1A6" w:rsidR="00A47998" w:rsidRPr="00FB798E" w:rsidRDefault="001D56E4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0A3555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3B2AC28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0309B921" w14:textId="77777777" w:rsidTr="00C27DCA">
        <w:trPr>
          <w:trHeight w:val="918"/>
        </w:trPr>
        <w:tc>
          <w:tcPr>
            <w:tcW w:w="2237" w:type="dxa"/>
          </w:tcPr>
          <w:p w14:paraId="36C8C18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B4A76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03876BC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D3E2B5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5512CE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D8144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326202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AB69E2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70FD90B" w14:textId="77777777" w:rsidR="00A47998" w:rsidRPr="00FB798E" w:rsidRDefault="00A47998" w:rsidP="00A47998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</w:p>
    <w:p w14:paraId="26063B5D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58202A63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6506FC5E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80C8B46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7447D032" w14:textId="7D476C26" w:rsidR="00A47998" w:rsidRPr="00FB798E" w:rsidRDefault="001D56E4" w:rsidP="00A47998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Rozliczanie czasu pracy kierowców z modułem komputerowym (MS EXEL)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0B847BD6" w14:textId="77777777" w:rsidTr="00C27DCA">
        <w:tc>
          <w:tcPr>
            <w:tcW w:w="2237" w:type="dxa"/>
            <w:vAlign w:val="center"/>
          </w:tcPr>
          <w:p w14:paraId="020B1138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DA038F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maksymalna uczestników przewidziana na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daną część zamówienia</w:t>
            </w:r>
          </w:p>
        </w:tc>
        <w:tc>
          <w:tcPr>
            <w:tcW w:w="2551" w:type="dxa"/>
            <w:vAlign w:val="center"/>
          </w:tcPr>
          <w:p w14:paraId="06B6D267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Cena całkowita netto</w:t>
            </w:r>
          </w:p>
        </w:tc>
        <w:tc>
          <w:tcPr>
            <w:tcW w:w="2268" w:type="dxa"/>
            <w:vAlign w:val="center"/>
          </w:tcPr>
          <w:p w14:paraId="2EB25C1C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108A9804" w14:textId="77777777" w:rsidTr="00C27DCA">
        <w:tc>
          <w:tcPr>
            <w:tcW w:w="2237" w:type="dxa"/>
            <w:vAlign w:val="center"/>
          </w:tcPr>
          <w:p w14:paraId="748F762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3EB516A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4432E60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FAE65F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580A7BDE" w14:textId="77777777" w:rsidTr="00C27DCA">
        <w:trPr>
          <w:trHeight w:val="918"/>
        </w:trPr>
        <w:tc>
          <w:tcPr>
            <w:tcW w:w="2237" w:type="dxa"/>
          </w:tcPr>
          <w:p w14:paraId="2FF6787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79459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506FF7E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85C29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1086EFC1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3A86AF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F1BA9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4ACF9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53ECD57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75584656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568F593C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45F46B6" w14:textId="77777777" w:rsidR="00A47998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66288DE1" w14:textId="2FF527DD" w:rsidR="00A47998" w:rsidRPr="00FB798E" w:rsidRDefault="001D56E4" w:rsidP="00A47998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Gospodarka magazynowa z modułem komputerowym (Ms EXEL)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2470A11" w14:textId="77777777" w:rsidTr="00C27DCA">
        <w:tc>
          <w:tcPr>
            <w:tcW w:w="2237" w:type="dxa"/>
            <w:vAlign w:val="center"/>
          </w:tcPr>
          <w:p w14:paraId="3CD7E1C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40FE795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7D82192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30CEF5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0C9A6E62" w14:textId="77777777" w:rsidTr="00C27DCA">
        <w:tc>
          <w:tcPr>
            <w:tcW w:w="2237" w:type="dxa"/>
            <w:vAlign w:val="center"/>
          </w:tcPr>
          <w:p w14:paraId="1A59F4C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80FAB5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5C2DF66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A52FC0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69C6DEEA" w14:textId="77777777" w:rsidTr="00C27DCA">
        <w:trPr>
          <w:trHeight w:val="918"/>
        </w:trPr>
        <w:tc>
          <w:tcPr>
            <w:tcW w:w="2237" w:type="dxa"/>
          </w:tcPr>
          <w:p w14:paraId="1B896C0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2026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30F1E7E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5ADC4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7C20362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08B42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DF3DED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B97B9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0D62A468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1C49E4C1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59D971B7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05EC5CC4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446387C0" w14:textId="6B070E24" w:rsidR="0070527B" w:rsidRPr="00FB798E" w:rsidRDefault="0070527B" w:rsidP="0070527B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ŁĄCZNIE I</w:t>
      </w:r>
      <w:r w:rsidR="001D56E4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I</w:t>
      </w:r>
      <w:r w:rsidR="00A47998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I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95BA1AC" w14:textId="73CBA543" w:rsidR="0070527B" w:rsidRPr="00FB798E" w:rsidRDefault="0070527B" w:rsidP="0070527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całości</w:t>
      </w:r>
      <w:r w:rsidR="00B03EE2"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 przedmiotu umowy (suma z </w:t>
      </w:r>
      <w:r w:rsidR="00286DC3">
        <w:rPr>
          <w:rFonts w:asciiTheme="majorHAnsi" w:hAnsiTheme="majorHAnsi" w:cs="Times New Roman"/>
          <w:b/>
          <w:sz w:val="24"/>
          <w:szCs w:val="24"/>
          <w:u w:val="single"/>
        </w:rPr>
        <w:t xml:space="preserve">czterech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 w:rsidR="0057790D"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0B5623EC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3839406C" w14:textId="5B39EFC3" w:rsidR="0070527B" w:rsidRPr="00FB798E" w:rsidRDefault="0070527B" w:rsidP="0070527B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realizacji zamówienia dla części I-</w:t>
      </w:r>
      <w:r w:rsidR="001D56E4">
        <w:rPr>
          <w:rFonts w:asciiTheme="majorHAnsi" w:hAnsiTheme="majorHAnsi"/>
        </w:rPr>
        <w:t>III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</w:p>
    <w:p w14:paraId="6A98C3EF" w14:textId="0F92D298" w:rsidR="0070527B" w:rsidRDefault="00B158D6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</w:t>
      </w:r>
      <w:r w:rsidR="0070527B" w:rsidRPr="00FB798E">
        <w:rPr>
          <w:rFonts w:asciiTheme="majorHAnsi" w:eastAsiaTheme="minorEastAsia" w:hAnsiTheme="majorHAnsi" w:cs="Times New Roman"/>
        </w:rPr>
        <w:t xml:space="preserve"> - ………</w:t>
      </w:r>
      <w:r w:rsidR="0070527B" w:rsidRPr="00FB798E">
        <w:rPr>
          <w:rStyle w:val="Odwoanieprzypisudolnego"/>
          <w:rFonts w:asciiTheme="majorHAnsi" w:hAnsiTheme="majorHAnsi" w:cs="Times New Roman"/>
        </w:rPr>
        <w:footnoteReference w:id="3"/>
      </w:r>
      <w:r w:rsidR="0070527B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70527B" w:rsidRPr="00FB798E">
        <w:rPr>
          <w:rFonts w:asciiTheme="majorHAnsi" w:hAnsiTheme="majorHAnsi" w:cs="Times New Roman"/>
        </w:rPr>
        <w:t xml:space="preserve">godzin </w:t>
      </w:r>
      <w:r w:rsidR="00286DC3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27BCA921" w14:textId="77777777" w:rsidR="001D56E4" w:rsidRDefault="001D56E4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eastAsiaTheme="minorEastAsia" w:hAnsiTheme="majorHAnsi" w:cs="Times New Roman"/>
        </w:rPr>
      </w:pPr>
    </w:p>
    <w:p w14:paraId="2729AC82" w14:textId="30DC9C2C" w:rsidR="001D56E4" w:rsidRPr="00FB798E" w:rsidRDefault="001D56E4" w:rsidP="001D56E4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lastRenderedPageBreak/>
        <w:t>II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4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04CBCA40" w14:textId="77777777" w:rsidR="001D56E4" w:rsidRDefault="001D56E4" w:rsidP="001D56E4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2F5323A4" w14:textId="58AFF231" w:rsidR="0070527B" w:rsidRDefault="0070527B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eastAsiaTheme="minorEastAsia" w:hAnsiTheme="majorHAnsi" w:cs="Times New Roman"/>
        </w:rPr>
        <w:t>I</w:t>
      </w:r>
      <w:r w:rsidR="001D56E4"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I.1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5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55CD570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CFE57BD" w14:textId="70EB2048" w:rsidR="00926800" w:rsidRDefault="00926800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I</w:t>
      </w:r>
      <w:r w:rsidR="001D56E4"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.2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6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10BDCA07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6319D31" w14:textId="07426C3C" w:rsidR="00926800" w:rsidRDefault="00B158D6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II</w:t>
      </w:r>
      <w:r w:rsidR="001D56E4">
        <w:rPr>
          <w:rFonts w:asciiTheme="majorHAnsi" w:eastAsiaTheme="minorEastAsia" w:hAnsiTheme="majorHAnsi" w:cs="Times New Roman"/>
        </w:rPr>
        <w:t>I</w:t>
      </w:r>
      <w:r>
        <w:rPr>
          <w:rFonts w:asciiTheme="majorHAnsi" w:eastAsiaTheme="minorEastAsia" w:hAnsiTheme="majorHAnsi" w:cs="Times New Roman"/>
        </w:rPr>
        <w:t>.3</w:t>
      </w:r>
      <w:r w:rsidR="00926800" w:rsidRPr="00FB798E">
        <w:rPr>
          <w:rFonts w:asciiTheme="majorHAnsi" w:eastAsiaTheme="minorEastAsia" w:hAnsiTheme="majorHAnsi" w:cs="Times New Roman"/>
        </w:rPr>
        <w:t xml:space="preserve"> - ………</w:t>
      </w:r>
      <w:r w:rsidR="00926800" w:rsidRPr="00FB798E">
        <w:rPr>
          <w:rStyle w:val="Odwoanieprzypisudolnego"/>
          <w:rFonts w:asciiTheme="majorHAnsi" w:hAnsiTheme="majorHAnsi" w:cs="Times New Roman"/>
        </w:rPr>
        <w:footnoteReference w:id="7"/>
      </w:r>
      <w:r w:rsidR="00926800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926800"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7475372E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8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lastRenderedPageBreak/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2B65BC5A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046531">
        <w:rPr>
          <w:rFonts w:asciiTheme="majorHAnsi" w:hAnsiTheme="majorHAnsi"/>
        </w:rPr>
        <w:t>28</w:t>
      </w:r>
      <w:bookmarkStart w:id="3" w:name="_GoBack"/>
      <w:bookmarkEnd w:id="3"/>
      <w:r w:rsidR="001D56E4">
        <w:rPr>
          <w:rFonts w:asciiTheme="majorHAnsi" w:hAnsiTheme="majorHAnsi"/>
        </w:rPr>
        <w:t>.</w:t>
      </w:r>
      <w:r w:rsidR="00B158D6">
        <w:rPr>
          <w:rFonts w:asciiTheme="majorHAnsi" w:hAnsiTheme="majorHAnsi"/>
        </w:rPr>
        <w:t>04.2022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9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10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11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4C15B" w14:textId="77777777" w:rsidR="00685C26" w:rsidRDefault="00685C26" w:rsidP="00B54ADE">
      <w:pPr>
        <w:spacing w:after="0" w:line="240" w:lineRule="auto"/>
      </w:pPr>
      <w:r>
        <w:separator/>
      </w:r>
    </w:p>
  </w:endnote>
  <w:endnote w:type="continuationSeparator" w:id="0">
    <w:p w14:paraId="2297331F" w14:textId="77777777" w:rsidR="00685C26" w:rsidRDefault="00685C26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5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53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A6A2" w14:textId="77777777" w:rsidR="00685C26" w:rsidRDefault="00685C26" w:rsidP="00B54ADE">
      <w:pPr>
        <w:spacing w:after="0" w:line="240" w:lineRule="auto"/>
      </w:pPr>
      <w:r>
        <w:separator/>
      </w:r>
    </w:p>
  </w:footnote>
  <w:footnote w:type="continuationSeparator" w:id="0">
    <w:p w14:paraId="13A1D6D4" w14:textId="77777777" w:rsidR="00685C26" w:rsidRDefault="00685C26" w:rsidP="00B54ADE">
      <w:pPr>
        <w:spacing w:after="0" w:line="240" w:lineRule="auto"/>
      </w:pPr>
      <w:r>
        <w:continuationSeparator/>
      </w:r>
    </w:p>
  </w:footnote>
  <w:footnote w:id="1">
    <w:p w14:paraId="7DE62CC0" w14:textId="77777777" w:rsidR="001D56E4" w:rsidRDefault="001D56E4" w:rsidP="001D56E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0104C9BA" w14:textId="77777777" w:rsidR="00A47998" w:rsidRDefault="00A47998" w:rsidP="00A4799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1910E70F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4">
    <w:p w14:paraId="191AB69E" w14:textId="77777777" w:rsidR="001D56E4" w:rsidRPr="00B03EE2" w:rsidRDefault="001D56E4" w:rsidP="001D56E4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5">
    <w:p w14:paraId="238B06E6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6">
    <w:p w14:paraId="1478B7D8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7">
    <w:p w14:paraId="6868598C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8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9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10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5EF8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E02C-A951-4756-A44E-C65C8BA8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23</cp:revision>
  <cp:lastPrinted>2022-03-18T09:47:00Z</cp:lastPrinted>
  <dcterms:created xsi:type="dcterms:W3CDTF">2021-09-28T09:49:00Z</dcterms:created>
  <dcterms:modified xsi:type="dcterms:W3CDTF">2022-03-22T13:47:00Z</dcterms:modified>
</cp:coreProperties>
</file>