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B93" w:rsidP="0CE37080" w:rsidRDefault="00153B93" w14:paraId="0ABF773C" w14:textId="680740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CE37080" w:rsidR="0CE370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Wykonanie posadzki w Pawilonie A przy ul. Karmelkowej 29 we Wrocławiu dla WARR S.A.</w:t>
      </w:r>
    </w:p>
    <w:p w:rsidR="00153B93" w:rsidP="0CE37080" w:rsidRDefault="00153B93" w14:paraId="402CF78D" w14:textId="1FCC7E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CE37080" w:rsidR="0CE370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Znak sprawy: 6/22 z dn. 31.03.2022 r.</w:t>
      </w:r>
    </w:p>
    <w:p w:rsidR="00153B93" w:rsidP="0CE37080" w:rsidRDefault="00153B93" w14:paraId="00000001" w14:textId="654269A4">
      <w:pPr>
        <w:pStyle w:val="Normalny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:rsidR="00153B93" w:rsidRDefault="00153B93" w14:paraId="0000000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:rsidR="00153B93" w:rsidRDefault="00153B93" w14:paraId="0000000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:rsidR="00153B93" w:rsidRDefault="001229A7" w14:paraId="00000004" w14:textId="777777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:rsidR="00153B93" w:rsidRDefault="001229A7" w14:paraId="00000005" w14:textId="777777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:rsidR="00153B93" w:rsidRDefault="00153B93" w14:paraId="00000006" w14:textId="777777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153B93" w:rsidRDefault="00153B93" w14:paraId="00000007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53B93" w:rsidRDefault="00153B93" w14:paraId="0000000B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153B93" w:rsidRDefault="001229A7" w14:paraId="0000000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:rsidR="00153B93" w:rsidRDefault="001229A7" w14:paraId="0000000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:rsidR="00153B93" w:rsidRDefault="001229A7" w14:paraId="0000000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:rsidR="00153B93" w:rsidRDefault="001229A7" w14:paraId="0000000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:rsidR="00153B93" w:rsidRDefault="001229A7" w14:paraId="00000010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:rsidR="00153B93" w:rsidRDefault="001229A7" w14:paraId="00000011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:rsidR="00153B93" w:rsidRDefault="001229A7" w14:paraId="00000012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:rsidR="00153B93" w:rsidRDefault="001229A7" w14:paraId="00000013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:rsidR="00153B93" w:rsidRDefault="001229A7" w14:paraId="00000014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:rsidR="00153B93" w:rsidRDefault="001229A7" w14:paraId="00000015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:rsidR="00153B93" w:rsidRDefault="00153B93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:rsidR="00153B93" w:rsidRDefault="001229A7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153B93" w:rsidRDefault="001229A7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:rsidR="00153B93" w:rsidRDefault="00153B93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153B93" w:rsidP="008140DC" w:rsidRDefault="001229A7" w14:paraId="0000001D" w14:textId="78E996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CE37080" w:rsidR="001229A7">
        <w:rPr>
          <w:b w:val="1"/>
          <w:bCs w:val="1"/>
          <w:color w:val="000000" w:themeColor="text1" w:themeTint="FF" w:themeShade="FF"/>
          <w:sz w:val="22"/>
          <w:szCs w:val="22"/>
        </w:rPr>
        <w:t>cena ofertowa za kompleksową realizację przedmiotu zamówienia tj.:</w:t>
      </w:r>
      <w:r w:rsidRPr="0CE37080" w:rsidR="001229A7">
        <w:rPr>
          <w:color w:val="000000" w:themeColor="text1" w:themeTint="FF" w:themeShade="FF"/>
          <w:sz w:val="22"/>
          <w:szCs w:val="22"/>
        </w:rPr>
        <w:t xml:space="preserve"> .................................................................................................................. </w:t>
      </w:r>
      <w:proofErr w:type="gramStart"/>
      <w:r w:rsidRPr="0CE37080" w:rsidR="001229A7">
        <w:rPr>
          <w:color w:val="000000" w:themeColor="text1" w:themeTint="FF" w:themeShade="FF"/>
          <w:sz w:val="22"/>
          <w:szCs w:val="22"/>
        </w:rPr>
        <w:t>zł  brutto</w:t>
      </w:r>
      <w:proofErr w:type="gramEnd"/>
      <w:r w:rsidRPr="0CE37080" w:rsidR="001229A7">
        <w:rPr>
          <w:color w:val="000000" w:themeColor="text1" w:themeTint="FF" w:themeShade="FF"/>
          <w:sz w:val="22"/>
          <w:szCs w:val="22"/>
        </w:rPr>
        <w:t xml:space="preserve"> (słownie złotych: ..............................................................................................),</w:t>
      </w:r>
    </w:p>
    <w:p w:rsidR="00153B93" w:rsidRDefault="001229A7" w14:paraId="0000001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name="_gjdgxs" w:colFirst="0" w:colLast="0" w:id="2"/>
      <w:bookmarkEnd w:id="2"/>
      <w:r>
        <w:rPr>
          <w:b/>
          <w:color w:val="000000"/>
          <w:sz w:val="24"/>
          <w:szCs w:val="24"/>
        </w:rPr>
        <w:t xml:space="preserve">gwarancja na roboty budowlane: </w:t>
      </w:r>
      <w:r>
        <w:rPr>
          <w:color w:val="000000"/>
          <w:sz w:val="24"/>
          <w:szCs w:val="24"/>
        </w:rPr>
        <w:t xml:space="preserve">………… miesięcy </w:t>
      </w:r>
    </w:p>
    <w:p w:rsidR="00153B93" w:rsidRDefault="001229A7" w14:paraId="0000001F" w14:textId="6DA2A3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(należy wpisać: nie mniej niż </w:t>
      </w:r>
      <w:r w:rsidR="00F11BBB">
        <w:rPr>
          <w:i/>
          <w:color w:val="000000"/>
          <w:sz w:val="18"/>
          <w:szCs w:val="18"/>
        </w:rPr>
        <w:t>24</w:t>
      </w:r>
      <w:r>
        <w:rPr>
          <w:i/>
          <w:color w:val="000000"/>
          <w:sz w:val="18"/>
          <w:szCs w:val="18"/>
        </w:rPr>
        <w:t xml:space="preserve"> miesięcy i nie więcej niż </w:t>
      </w:r>
      <w:r w:rsidR="007F0A02">
        <w:rPr>
          <w:i/>
          <w:color w:val="000000"/>
          <w:sz w:val="18"/>
          <w:szCs w:val="18"/>
        </w:rPr>
        <w:t>60</w:t>
      </w:r>
      <w:r>
        <w:rPr>
          <w:i/>
          <w:color w:val="000000"/>
          <w:sz w:val="18"/>
          <w:szCs w:val="18"/>
        </w:rPr>
        <w:t xml:space="preserve"> miesięcy) </w:t>
      </w:r>
    </w:p>
    <w:p w:rsidR="00153B93" w:rsidRDefault="00153B93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:rsidR="00153B93" w:rsidRDefault="00153B93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:rsidR="00153B93" w:rsidRDefault="00153B93" w14:paraId="0000002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53B93" w:rsidRDefault="001229A7" w14:paraId="0000002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:rsidR="00153B93" w:rsidRDefault="001229A7" w14:paraId="0000002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:rsidR="00153B93" w:rsidRDefault="001229A7" w14:paraId="0000002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:rsidRPr="007F0A02" w:rsidR="00153B93" w:rsidRDefault="001229A7" w14:paraId="00000026" w14:textId="1370E5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:rsidR="00153B93" w:rsidP="0CE37080" w:rsidRDefault="001229A7" w14:paraId="00000027" w14:textId="16757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CE37080" w:rsidR="001229A7">
        <w:rPr>
          <w:b w:val="1"/>
          <w:bCs w:val="1"/>
          <w:color w:val="000000" w:themeColor="text1" w:themeTint="FF" w:themeShade="FF"/>
          <w:sz w:val="24"/>
          <w:szCs w:val="24"/>
        </w:rPr>
        <w:t xml:space="preserve">Ofertą związani jesteśmy do dnia 12.05.2022. </w:t>
      </w:r>
    </w:p>
    <w:p w:rsidR="00153B93" w:rsidRDefault="001229A7" w14:paraId="0000002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oferty załączamy/nie załączamy</w:t>
      </w:r>
      <w:r>
        <w:rPr>
          <w:color w:val="000000"/>
          <w:sz w:val="24"/>
          <w:szCs w:val="24"/>
          <w:vertAlign w:val="superscript"/>
        </w:rPr>
        <w:footnoteReference w:id="4"/>
      </w:r>
      <w:r>
        <w:rPr>
          <w:color w:val="000000"/>
          <w:sz w:val="24"/>
          <w:szCs w:val="24"/>
        </w:rPr>
        <w:t xml:space="preserve"> (oddzielnie)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:rsidR="00153B93" w:rsidRDefault="001229A7" w14:paraId="0000002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Pzp).</w:t>
      </w:r>
    </w:p>
    <w:p w:rsidR="00153B93" w:rsidRDefault="001229A7" w14:paraId="0000002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:rsidR="00153B93" w:rsidRDefault="001229A7" w14:paraId="0000002B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:rsidR="00153B93" w:rsidRDefault="001229A7" w14:paraId="0000002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Oferta nasza zawiera ................ kolejno ponumerowanych stron.  </w:t>
      </w:r>
    </w:p>
    <w:p w:rsidR="00153B93" w:rsidRDefault="001229A7" w14:paraId="0000002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:rsidR="00153B93" w:rsidRDefault="001229A7" w14:paraId="0000002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:rsidR="00153B93" w:rsidRDefault="001229A7" w14:paraId="0000002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:rsidR="00153B93" w:rsidRDefault="001229A7" w14:paraId="00000030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:rsidR="00153B93" w:rsidRDefault="001229A7" w14:paraId="0000003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:rsidR="00153B93" w:rsidRDefault="001229A7" w14:paraId="0000003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</w:p>
    <w:p w:rsidR="00153B93" w:rsidRDefault="001229A7" w14:paraId="0000003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               </w:t>
      </w:r>
    </w:p>
    <w:p w:rsidR="00153B93" w:rsidRDefault="001229A7" w14:paraId="00000034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:rsidR="00153B93" w:rsidRDefault="00153B93" w14:paraId="0000003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53B93" w:rsidRDefault="00153B93" w14:paraId="0000003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53B93" w:rsidRDefault="00153B93" w14:paraId="0000003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153B93" w:rsidRDefault="001229A7" w14:paraId="0000003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:rsidR="00153B93" w:rsidRDefault="001229A7" w14:paraId="0000003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:rsidR="00153B93" w:rsidRDefault="001229A7" w14:paraId="0000003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:rsidR="00153B93" w:rsidRDefault="001229A7" w14:paraId="0000003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lastRenderedPageBreak/>
        <w:t xml:space="preserve">                                                                  podpis osobisty Wykonawcy</w:t>
      </w:r>
    </w:p>
    <w:sectPr w:rsidR="00153B93">
      <w:footerReference w:type="even" r:id="rId12"/>
      <w:footerReference w:type="default" r:id="rId13"/>
      <w:headerReference w:type="first" r:id="rId14"/>
      <w:pgSz w:w="11906" w:h="16838" w:orient="portrait"/>
      <w:pgMar w:top="993" w:right="1417" w:bottom="993" w:left="1417" w:header="708" w:footer="708" w:gutter="0"/>
      <w:pgNumType w:start="1"/>
      <w:cols w:space="708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E2E" w:rsidRDefault="000A4E2E" w14:paraId="05A773EC" w14:textId="77777777">
      <w:r>
        <w:separator/>
      </w:r>
    </w:p>
  </w:endnote>
  <w:endnote w:type="continuationSeparator" w:id="0">
    <w:p w:rsidR="000A4E2E" w:rsidRDefault="000A4E2E" w14:paraId="7D79A9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B93" w:rsidRDefault="001229A7" w14:paraId="0000004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0A4E2E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:rsidR="00153B93" w:rsidRDefault="00153B93" w14:paraId="0000004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B93" w:rsidRDefault="001229A7" w14:paraId="00000048" w14:textId="572113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53B93" w:rsidRDefault="00153B93" w14:paraId="0000004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E2E" w:rsidRDefault="000A4E2E" w14:paraId="7B1236C1" w14:textId="77777777">
      <w:r>
        <w:separator/>
      </w:r>
    </w:p>
  </w:footnote>
  <w:footnote w:type="continuationSeparator" w:id="0">
    <w:p w:rsidR="000A4E2E" w:rsidRDefault="000A4E2E" w14:paraId="0E750363" w14:textId="77777777">
      <w:r>
        <w:continuationSeparator/>
      </w:r>
    </w:p>
  </w:footnote>
  <w:footnote w:id="1">
    <w:p w:rsidR="00153B93" w:rsidRDefault="001229A7" w14:paraId="0000003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:rsidR="00153B93" w:rsidRDefault="001229A7" w14:paraId="0000003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:rsidR="00153B93" w:rsidRDefault="001229A7" w14:paraId="0000003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:rsidR="00153B93" w:rsidRDefault="001229A7" w14:paraId="0000003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:rsidR="00153B93" w:rsidRDefault="001229A7" w14:paraId="00000040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:rsidR="00153B93" w:rsidRDefault="001229A7" w14:paraId="00000041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:rsidR="00153B93" w:rsidRDefault="001229A7" w14:paraId="00000042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:rsidR="00153B93" w:rsidRDefault="001229A7" w14:paraId="00000043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B93" w:rsidRDefault="001229A7" w14:paraId="00000044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1</w:t>
    </w:r>
  </w:p>
  <w:p w:rsidR="00153B93" w:rsidRDefault="00153B93" w14:paraId="00000045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A4E2E"/>
    <w:rsid w:val="001229A7"/>
    <w:rsid w:val="00153B93"/>
    <w:rsid w:val="003375E3"/>
    <w:rsid w:val="0058573D"/>
    <w:rsid w:val="007F0A02"/>
    <w:rsid w:val="008140DC"/>
    <w:rsid w:val="008A3068"/>
    <w:rsid w:val="009D910F"/>
    <w:rsid w:val="00AA3DD5"/>
    <w:rsid w:val="00B40E7F"/>
    <w:rsid w:val="00F11BBB"/>
    <w:rsid w:val="0CE37080"/>
    <w:rsid w:val="752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F11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9F5D-A3F6-442B-AD97-BEC4CC65BA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 Kiec Gawroniak</lastModifiedBy>
  <revision>9</revision>
  <dcterms:created xsi:type="dcterms:W3CDTF">2022-01-17T07:41:00.0000000Z</dcterms:created>
  <dcterms:modified xsi:type="dcterms:W3CDTF">2022-03-31T11:31:50.2602544Z</dcterms:modified>
</coreProperties>
</file>