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sz w:val="24"/>
          <w:szCs w:val="24"/>
          <w:u w:val="none"/>
        </w:rPr>
        <w:t xml:space="preserve">                                                                                                        </w:t>
      </w:r>
      <w:r>
        <w:rPr>
          <w:b w:val="false"/>
          <w:sz w:val="24"/>
          <w:szCs w:val="24"/>
          <w:u w:val="none"/>
        </w:rPr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</w:t>
      </w:r>
      <w:r>
        <w:rPr>
          <w:rFonts w:eastAsia="Times New Roman" w:cs="Times New Roman"/>
          <w:b w:val="false"/>
          <w:color w:val="auto"/>
          <w:kern w:val="2"/>
          <w:sz w:val="24"/>
          <w:szCs w:val="24"/>
          <w:u w:val="none"/>
          <w:lang w:val="pl-PL" w:eastAsia="zh-CN" w:bidi="ar-SA"/>
        </w:rPr>
        <w:t>b</w:t>
      </w:r>
      <w:r>
        <w:rPr>
          <w:b w:val="false"/>
          <w:sz w:val="24"/>
          <w:szCs w:val="24"/>
          <w:u w:val="none"/>
        </w:rPr>
        <w:t xml:space="preserve">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b/>
          <w:bCs/>
          <w:szCs w:val="24"/>
        </w:rPr>
        <w:t>W</w:t>
      </w:r>
      <w:r>
        <w:rPr>
          <w:rStyle w:val="Strong"/>
          <w:lang w:val="pl-PL" w:eastAsia="pl-PL" w:bidi="pl-PL"/>
        </w:rPr>
        <w:t xml:space="preserve">ykonanie </w:t>
      </w:r>
      <w:r>
        <w:rPr>
          <w:rStyle w:val="Strong"/>
          <w:lang w:val="pl-PL" w:eastAsia="en-US" w:bidi="ar-SA"/>
        </w:rPr>
        <w:t>remontu chodników w dzielnicy Błogocka-Mickiwicza oraz w dzielnicy Podgórze – część II zamówienia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shd w:fill="auto" w:val="clear"/>
          <w:lang w:val="pl-PL" w:eastAsia="ar-SA" w:bidi="ar-SA"/>
        </w:rPr>
        <w:t>4</w:t>
      </w:r>
      <w:r>
        <w:rPr>
          <w:b/>
          <w:bCs/>
          <w:color w:val="000000"/>
          <w:shd w:fill="auto" w:val="clear"/>
          <w:lang w:eastAsia="ar-SA"/>
        </w:rPr>
        <w:t xml:space="preserve"> miesięcy</w:t>
      </w:r>
      <w:r>
        <w:rPr>
          <w:color w:val="000000"/>
          <w:lang w:eastAsia="ar-SA"/>
        </w:rPr>
        <w:t xml:space="preserve"> 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2</w:t>
    </w:r>
    <w:r>
      <w:rPr/>
      <w:t>5.2023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LibreOffice/7.6.1.2$Windows_X86_64 LibreOffice_project/f5defcebd022c5bc36bbb79be232cb6926d8f674</Application>
  <AppVersion>15.0000</AppVersion>
  <Pages>4</Pages>
  <Words>877</Words>
  <Characters>5515</Characters>
  <CharactersWithSpaces>6454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2023-10-24T11:48:37Z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